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EE" w:rsidRDefault="00776714">
      <w:pPr>
        <w:widowControl w:val="0"/>
        <w:tabs>
          <w:tab w:val="center" w:pos="5109"/>
          <w:tab w:val="left" w:pos="7798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85800" cy="1019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6_MelQY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OAQAAEUGAAAAAAAAAAAAAAAA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19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E65BEE" w:rsidRDefault="00E65BEE">
      <w:pPr>
        <w:widowControl w:val="0"/>
        <w:ind w:firstLine="720"/>
        <w:jc w:val="center"/>
        <w:rPr>
          <w:rFonts w:ascii="Arial" w:hAnsi="Arial" w:cs="Arial"/>
          <w:b/>
          <w:bCs/>
          <w:sz w:val="10"/>
          <w:szCs w:val="10"/>
        </w:rPr>
      </w:pPr>
    </w:p>
    <w:p w:rsidR="00E65BEE" w:rsidRPr="00716688" w:rsidRDefault="00776714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16688">
        <w:rPr>
          <w:rFonts w:ascii="PT Astra Serif" w:hAnsi="PT Astra Serif"/>
          <w:b/>
          <w:bCs/>
          <w:sz w:val="28"/>
          <w:szCs w:val="28"/>
        </w:rPr>
        <w:t>САРАТОВСКАЯ ОБЛАСТЬ</w:t>
      </w:r>
    </w:p>
    <w:p w:rsidR="00E65BEE" w:rsidRPr="00716688" w:rsidRDefault="00716688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16688">
        <w:rPr>
          <w:rFonts w:ascii="PT Astra Serif" w:hAnsi="PT Astra Serif"/>
          <w:b/>
          <w:bCs/>
          <w:sz w:val="28"/>
          <w:szCs w:val="28"/>
        </w:rPr>
        <w:t>АТКАРСКИЙ МУНИЦИПАЛЬНЫЙ</w:t>
      </w:r>
      <w:r w:rsidR="00776714" w:rsidRPr="00716688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E65BEE" w:rsidRPr="00716688" w:rsidRDefault="00776714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16688">
        <w:rPr>
          <w:rFonts w:ascii="PT Astra Serif" w:hAnsi="PT Astra Serif"/>
          <w:b/>
          <w:bCs/>
          <w:sz w:val="28"/>
          <w:szCs w:val="28"/>
        </w:rPr>
        <w:t>АТКАРСКОЕ МУНИЦИПАЛЬНОЕ СОБРАНИЕ</w:t>
      </w:r>
    </w:p>
    <w:p w:rsidR="00E65BEE" w:rsidRPr="00716688" w:rsidRDefault="007C28EF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ШЕСТОГО</w:t>
      </w:r>
      <w:r w:rsidR="00776714" w:rsidRPr="00716688">
        <w:rPr>
          <w:rFonts w:ascii="PT Astra Serif" w:hAnsi="PT Astra Serif"/>
          <w:b/>
          <w:bCs/>
          <w:sz w:val="28"/>
          <w:szCs w:val="28"/>
        </w:rPr>
        <w:t xml:space="preserve"> СОЗЫВА</w:t>
      </w:r>
    </w:p>
    <w:p w:rsidR="00E65BEE" w:rsidRPr="00716688" w:rsidRDefault="007C28EF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Первое</w:t>
      </w:r>
      <w:r w:rsidR="0071668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76714" w:rsidRPr="00716688">
        <w:rPr>
          <w:rFonts w:ascii="PT Astra Serif" w:hAnsi="PT Astra Serif"/>
          <w:b/>
          <w:bCs/>
          <w:sz w:val="28"/>
          <w:szCs w:val="28"/>
        </w:rPr>
        <w:t>заседание</w:t>
      </w:r>
    </w:p>
    <w:p w:rsidR="00E65BEE" w:rsidRPr="00716688" w:rsidRDefault="00E65BEE">
      <w:pPr>
        <w:widowControl w:val="0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65BEE" w:rsidRPr="00716688" w:rsidRDefault="007718B2" w:rsidP="00DD47E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76714" w:rsidRPr="00716688">
        <w:rPr>
          <w:rFonts w:ascii="PT Astra Serif" w:hAnsi="PT Astra Serif"/>
          <w:b/>
          <w:bCs/>
          <w:sz w:val="28"/>
          <w:szCs w:val="28"/>
        </w:rPr>
        <w:t>Р Е Ш Е Н И Е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</w:t>
      </w:r>
    </w:p>
    <w:p w:rsidR="00E65BEE" w:rsidRPr="007C28EF" w:rsidRDefault="00DD47ED">
      <w:pPr>
        <w:rPr>
          <w:rFonts w:ascii="PT Astra Serif" w:hAnsi="PT Astra Serif"/>
          <w:sz w:val="26"/>
          <w:szCs w:val="26"/>
        </w:rPr>
      </w:pPr>
      <w:r w:rsidRPr="007C28EF">
        <w:rPr>
          <w:rFonts w:ascii="PT Astra Serif" w:hAnsi="PT Astra Serif"/>
          <w:b/>
          <w:sz w:val="26"/>
          <w:szCs w:val="26"/>
        </w:rPr>
        <w:t xml:space="preserve">От </w:t>
      </w:r>
      <w:r w:rsidR="007C28EF" w:rsidRPr="007C28EF">
        <w:rPr>
          <w:rFonts w:ascii="PT Astra Serif" w:hAnsi="PT Astra Serif"/>
          <w:b/>
          <w:sz w:val="26"/>
          <w:szCs w:val="26"/>
        </w:rPr>
        <w:t>03.10.2023 № 35</w:t>
      </w:r>
    </w:p>
    <w:p w:rsidR="00E65BEE" w:rsidRPr="00716688" w:rsidRDefault="00776714">
      <w:pPr>
        <w:jc w:val="center"/>
        <w:rPr>
          <w:rFonts w:ascii="PT Astra Serif" w:hAnsi="PT Astra Serif"/>
        </w:rPr>
      </w:pPr>
      <w:r w:rsidRPr="00716688">
        <w:rPr>
          <w:rFonts w:ascii="PT Astra Serif" w:hAnsi="PT Astra Serif"/>
        </w:rPr>
        <w:t>г. Аткарск</w:t>
      </w:r>
    </w:p>
    <w:p w:rsidR="00E65BEE" w:rsidRPr="00716688" w:rsidRDefault="00E65BEE">
      <w:pPr>
        <w:jc w:val="center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 w:rsidP="0001355F">
      <w:pPr>
        <w:tabs>
          <w:tab w:val="left" w:pos="5103"/>
        </w:tabs>
        <w:ind w:right="5102"/>
        <w:jc w:val="both"/>
        <w:rPr>
          <w:rFonts w:ascii="PT Astra Serif" w:hAnsi="PT Astra Serif"/>
          <w:b/>
          <w:sz w:val="28"/>
          <w:szCs w:val="28"/>
        </w:rPr>
      </w:pPr>
      <w:r w:rsidRPr="00716688">
        <w:rPr>
          <w:rFonts w:ascii="PT Astra Serif" w:hAnsi="PT Astra Serif"/>
          <w:b/>
          <w:sz w:val="28"/>
          <w:szCs w:val="28"/>
        </w:rPr>
        <w:t>О внесении изменений в</w:t>
      </w:r>
      <w:bookmarkStart w:id="0" w:name="_GoBack"/>
      <w:bookmarkEnd w:id="0"/>
      <w:r w:rsidRPr="00716688">
        <w:rPr>
          <w:rFonts w:ascii="PT Astra Serif" w:hAnsi="PT Astra Serif"/>
          <w:b/>
          <w:sz w:val="28"/>
          <w:szCs w:val="28"/>
        </w:rPr>
        <w:t xml:space="preserve"> решение Аткарского муниципального Собрания от 31.03.2017 г. № 155 «Об утверждении Положения о системе оплаты труда и стимулирования рабо</w:t>
      </w:r>
      <w:r w:rsidR="007C28EF">
        <w:rPr>
          <w:rFonts w:ascii="PT Astra Serif" w:hAnsi="PT Astra Serif"/>
          <w:b/>
          <w:sz w:val="28"/>
          <w:szCs w:val="28"/>
        </w:rPr>
        <w:t xml:space="preserve">тников муниципальных бюджетных, автономных </w:t>
      </w:r>
      <w:r w:rsidRPr="00716688">
        <w:rPr>
          <w:rFonts w:ascii="PT Astra Serif" w:hAnsi="PT Astra Serif"/>
          <w:b/>
          <w:sz w:val="28"/>
          <w:szCs w:val="28"/>
        </w:rPr>
        <w:t>учреждений подведомственных управлению культуры и туризма администрации Аткарского муниципальн</w:t>
      </w:r>
      <w:r w:rsidR="00716688" w:rsidRPr="00716688">
        <w:rPr>
          <w:rFonts w:ascii="PT Astra Serif" w:hAnsi="PT Astra Serif"/>
          <w:b/>
          <w:sz w:val="28"/>
          <w:szCs w:val="28"/>
        </w:rPr>
        <w:t>ого района Саратовской области»</w:t>
      </w:r>
    </w:p>
    <w:p w:rsidR="00E65BEE" w:rsidRPr="00716688" w:rsidRDefault="00E65BEE">
      <w:pPr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 w:rsidP="007C28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Аткарского муниципального района Саратовской области, </w:t>
      </w:r>
      <w:proofErr w:type="spellStart"/>
      <w:r w:rsidRPr="00716688">
        <w:rPr>
          <w:rFonts w:ascii="PT Astra Serif" w:hAnsi="PT Astra Serif"/>
          <w:sz w:val="28"/>
          <w:szCs w:val="28"/>
        </w:rPr>
        <w:t>Аткарское</w:t>
      </w:r>
      <w:proofErr w:type="spellEnd"/>
      <w:r w:rsidRPr="00716688">
        <w:rPr>
          <w:rFonts w:ascii="PT Astra Serif" w:hAnsi="PT Astra Serif"/>
          <w:sz w:val="28"/>
          <w:szCs w:val="28"/>
        </w:rPr>
        <w:t xml:space="preserve"> муниципальное Собрание </w:t>
      </w:r>
      <w:r w:rsidRPr="00716688">
        <w:rPr>
          <w:rFonts w:ascii="PT Astra Serif" w:hAnsi="PT Astra Serif"/>
          <w:b/>
          <w:sz w:val="28"/>
          <w:szCs w:val="28"/>
        </w:rPr>
        <w:t>РЕШИЛО</w:t>
      </w:r>
      <w:r w:rsidRPr="00716688">
        <w:rPr>
          <w:rFonts w:ascii="PT Astra Serif" w:hAnsi="PT Astra Serif"/>
          <w:sz w:val="28"/>
          <w:szCs w:val="28"/>
        </w:rPr>
        <w:t>:</w:t>
      </w:r>
    </w:p>
    <w:p w:rsidR="00E65BEE" w:rsidRPr="00716688" w:rsidRDefault="00776714" w:rsidP="007C28E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1.Внести в решение Аткарского муниципального Собрания от 31.03.2017 г. № 155 «Об утверждении Положения о системе оплаты труда и стимулирования работников муниципальных бюджетных, автономных учреждений управления культуры и </w:t>
      </w:r>
      <w:r w:rsidR="00AF0718">
        <w:rPr>
          <w:rFonts w:ascii="PT Astra Serif" w:hAnsi="PT Astra Serif"/>
          <w:sz w:val="28"/>
          <w:szCs w:val="28"/>
        </w:rPr>
        <w:t>туризма</w:t>
      </w:r>
      <w:r w:rsidRPr="00716688">
        <w:rPr>
          <w:rFonts w:ascii="PT Astra Serif" w:hAnsi="PT Astra Serif"/>
          <w:sz w:val="28"/>
          <w:szCs w:val="28"/>
        </w:rPr>
        <w:t xml:space="preserve"> администрации Аткарского муниципального района Саратовской области»» следующие изменения:</w:t>
      </w:r>
    </w:p>
    <w:p w:rsidR="00E65BEE" w:rsidRPr="00716688" w:rsidRDefault="00776714" w:rsidP="007C28EF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- приложение № 1 к </w:t>
      </w:r>
      <w:r w:rsidRPr="00716688">
        <w:rPr>
          <w:rFonts w:ascii="PT Astra Serif" w:hAnsi="PT Astra Serif" w:cs="Times New Roman CYR"/>
          <w:sz w:val="28"/>
          <w:szCs w:val="28"/>
        </w:rPr>
        <w:t>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  <w:r w:rsidRPr="00716688">
        <w:rPr>
          <w:rFonts w:ascii="PT Astra Serif" w:hAnsi="PT Astra Serif"/>
          <w:sz w:val="28"/>
          <w:szCs w:val="28"/>
        </w:rPr>
        <w:t xml:space="preserve"> изложить в новой редакции согласно приложению № 1 к данному решению;</w:t>
      </w:r>
    </w:p>
    <w:p w:rsidR="00E65BEE" w:rsidRPr="00716688" w:rsidRDefault="00776714" w:rsidP="007C28E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- приложение № 2 к </w:t>
      </w:r>
      <w:bookmarkStart w:id="1" w:name="_Hlk54256850"/>
      <w:r w:rsidRPr="00716688">
        <w:rPr>
          <w:rFonts w:ascii="PT Astra Serif" w:hAnsi="PT Astra Serif" w:cs="Times New Roman CYR"/>
          <w:sz w:val="28"/>
          <w:szCs w:val="28"/>
        </w:rPr>
        <w:t>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  <w:bookmarkEnd w:id="1"/>
      <w:r w:rsidRPr="00716688">
        <w:rPr>
          <w:rFonts w:ascii="PT Astra Serif" w:hAnsi="PT Astra Serif"/>
          <w:sz w:val="28"/>
          <w:szCs w:val="28"/>
        </w:rPr>
        <w:t xml:space="preserve"> изложить в новой редакции согласно приложению № 2 к данному решению;</w:t>
      </w:r>
    </w:p>
    <w:p w:rsidR="00E65BEE" w:rsidRPr="00716688" w:rsidRDefault="00776714" w:rsidP="007C28E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>-</w:t>
      </w:r>
      <w:r w:rsidR="007C28EF">
        <w:rPr>
          <w:rFonts w:ascii="PT Astra Serif" w:hAnsi="PT Astra Serif"/>
          <w:sz w:val="28"/>
          <w:szCs w:val="28"/>
        </w:rPr>
        <w:t xml:space="preserve"> </w:t>
      </w:r>
      <w:r w:rsidRPr="00716688">
        <w:rPr>
          <w:rFonts w:ascii="PT Astra Serif" w:hAnsi="PT Astra Serif"/>
          <w:sz w:val="28"/>
          <w:szCs w:val="28"/>
        </w:rPr>
        <w:t xml:space="preserve">приложение № 3 к </w:t>
      </w:r>
      <w:r w:rsidRPr="00716688">
        <w:rPr>
          <w:rFonts w:ascii="PT Astra Serif" w:hAnsi="PT Astra Serif" w:cs="Times New Roman CYR"/>
          <w:sz w:val="28"/>
          <w:szCs w:val="28"/>
        </w:rPr>
        <w:t xml:space="preserve">Положению об оплате труда работников бюджетных, автономных муниципальных учреждений подведомственных управлению культуры </w:t>
      </w:r>
      <w:r w:rsidRPr="00716688">
        <w:rPr>
          <w:rFonts w:ascii="PT Astra Serif" w:hAnsi="PT Astra Serif" w:cs="Times New Roman CYR"/>
          <w:sz w:val="28"/>
          <w:szCs w:val="28"/>
        </w:rPr>
        <w:lastRenderedPageBreak/>
        <w:t>и туризма администрации Аткарского муниципального района Саратовской области</w:t>
      </w:r>
      <w:r w:rsidRPr="00716688">
        <w:rPr>
          <w:rFonts w:ascii="PT Astra Serif" w:hAnsi="PT Astra Serif"/>
          <w:sz w:val="28"/>
          <w:szCs w:val="28"/>
        </w:rPr>
        <w:t xml:space="preserve"> изложить в новой редакции согласно приложению № 3 к данному решению;</w:t>
      </w:r>
    </w:p>
    <w:p w:rsidR="00E65BEE" w:rsidRPr="00716688" w:rsidRDefault="00776714" w:rsidP="007C28E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- приложение № 4 к </w:t>
      </w:r>
      <w:r w:rsidRPr="00716688">
        <w:rPr>
          <w:rFonts w:ascii="PT Astra Serif" w:hAnsi="PT Astra Serif" w:cs="Times New Roman CYR"/>
          <w:sz w:val="28"/>
          <w:szCs w:val="28"/>
        </w:rPr>
        <w:t>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  <w:r w:rsidRPr="00716688">
        <w:rPr>
          <w:rFonts w:ascii="PT Astra Serif" w:hAnsi="PT Astra Serif"/>
          <w:sz w:val="28"/>
          <w:szCs w:val="28"/>
        </w:rPr>
        <w:t xml:space="preserve"> изложить в новой редакции согласно приложению № 4 к данному решению;</w:t>
      </w:r>
    </w:p>
    <w:p w:rsidR="00E65BEE" w:rsidRPr="00716688" w:rsidRDefault="00776714" w:rsidP="007C28E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- приложение № 6 к </w:t>
      </w:r>
      <w:r w:rsidRPr="00716688">
        <w:rPr>
          <w:rFonts w:ascii="PT Astra Serif" w:hAnsi="PT Astra Serif" w:cs="Times New Roman CYR"/>
          <w:sz w:val="28"/>
          <w:szCs w:val="28"/>
        </w:rPr>
        <w:t>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  <w:r w:rsidRPr="00716688">
        <w:rPr>
          <w:rFonts w:ascii="PT Astra Serif" w:hAnsi="PT Astra Serif"/>
          <w:sz w:val="28"/>
          <w:szCs w:val="28"/>
        </w:rPr>
        <w:t xml:space="preserve"> и</w:t>
      </w:r>
      <w:r w:rsidR="007718B2">
        <w:rPr>
          <w:rFonts w:ascii="PT Astra Serif" w:hAnsi="PT Astra Serif"/>
          <w:sz w:val="28"/>
          <w:szCs w:val="28"/>
        </w:rPr>
        <w:t>сключить</w:t>
      </w:r>
      <w:r w:rsidRPr="00716688">
        <w:rPr>
          <w:rFonts w:ascii="PT Astra Serif" w:hAnsi="PT Astra Serif"/>
          <w:sz w:val="28"/>
          <w:szCs w:val="28"/>
        </w:rPr>
        <w:t>;</w:t>
      </w:r>
    </w:p>
    <w:p w:rsidR="00E65BEE" w:rsidRPr="00716688" w:rsidRDefault="00776714" w:rsidP="007C28E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- приложение № 7 к </w:t>
      </w:r>
      <w:r w:rsidRPr="00716688">
        <w:rPr>
          <w:rFonts w:ascii="PT Astra Serif" w:hAnsi="PT Astra Serif" w:cs="Times New Roman CYR"/>
          <w:sz w:val="28"/>
          <w:szCs w:val="28"/>
        </w:rPr>
        <w:t>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  <w:r w:rsidRPr="00716688">
        <w:rPr>
          <w:rFonts w:ascii="PT Astra Serif" w:hAnsi="PT Astra Serif"/>
          <w:sz w:val="28"/>
          <w:szCs w:val="28"/>
        </w:rPr>
        <w:t xml:space="preserve"> </w:t>
      </w:r>
      <w:r w:rsidR="007718B2">
        <w:rPr>
          <w:rFonts w:ascii="PT Astra Serif" w:hAnsi="PT Astra Serif"/>
          <w:sz w:val="28"/>
          <w:szCs w:val="28"/>
        </w:rPr>
        <w:t>исключить;</w:t>
      </w:r>
    </w:p>
    <w:p w:rsidR="00E65BEE" w:rsidRPr="00716688" w:rsidRDefault="00776714" w:rsidP="007C28E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- приложение № 8 к </w:t>
      </w:r>
      <w:r w:rsidRPr="00716688">
        <w:rPr>
          <w:rFonts w:ascii="PT Astra Serif" w:hAnsi="PT Astra Serif" w:cs="Times New Roman CYR"/>
          <w:sz w:val="28"/>
          <w:szCs w:val="28"/>
        </w:rPr>
        <w:t>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  <w:r w:rsidRPr="00716688">
        <w:rPr>
          <w:rFonts w:ascii="PT Astra Serif" w:hAnsi="PT Astra Serif"/>
          <w:sz w:val="28"/>
          <w:szCs w:val="28"/>
        </w:rPr>
        <w:t xml:space="preserve"> изложить в новой редакции согласно приложению № 7 к данному решению.</w:t>
      </w:r>
    </w:p>
    <w:p w:rsidR="00E65BEE" w:rsidRPr="00716688" w:rsidRDefault="007C28EF" w:rsidP="007C28EF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776714" w:rsidRPr="00716688">
        <w:rPr>
          <w:rFonts w:ascii="PT Astra Serif" w:hAnsi="PT Astra Serif"/>
          <w:sz w:val="28"/>
          <w:szCs w:val="28"/>
        </w:rPr>
        <w:t xml:space="preserve">При </w:t>
      </w:r>
      <w:r>
        <w:rPr>
          <w:rFonts w:ascii="PT Astra Serif" w:hAnsi="PT Astra Serif"/>
          <w:sz w:val="28"/>
          <w:szCs w:val="28"/>
        </w:rPr>
        <w:t>повышении</w:t>
      </w:r>
      <w:r w:rsidR="00776714" w:rsidRPr="00716688">
        <w:rPr>
          <w:rFonts w:ascii="PT Astra Serif" w:hAnsi="PT Astra Serif"/>
          <w:sz w:val="28"/>
          <w:szCs w:val="28"/>
        </w:rPr>
        <w:t xml:space="preserve"> (индексации) размеров должностных окладов работников оклады округляются до целого рубля в сторону увеличения.</w:t>
      </w:r>
    </w:p>
    <w:p w:rsidR="00E65BEE" w:rsidRPr="00716688" w:rsidRDefault="007C28EF" w:rsidP="007C28E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776714" w:rsidRPr="00716688">
        <w:rPr>
          <w:rFonts w:ascii="PT Astra Serif" w:hAnsi="PT Astra Serif"/>
          <w:sz w:val="28"/>
          <w:szCs w:val="28"/>
        </w:rPr>
        <w:t>Настоящее решение вступает в силу с момента подписания и распространяется на правоотношения, возникшие с 01 октября 202</w:t>
      </w:r>
      <w:r w:rsidR="00AF0718">
        <w:rPr>
          <w:rFonts w:ascii="PT Astra Serif" w:hAnsi="PT Astra Serif"/>
          <w:sz w:val="28"/>
          <w:szCs w:val="28"/>
        </w:rPr>
        <w:t>3</w:t>
      </w:r>
      <w:r w:rsidR="00776714" w:rsidRPr="00716688">
        <w:rPr>
          <w:rFonts w:ascii="PT Astra Serif" w:hAnsi="PT Astra Serif"/>
          <w:sz w:val="28"/>
          <w:szCs w:val="28"/>
        </w:rPr>
        <w:t xml:space="preserve"> года.</w:t>
      </w:r>
    </w:p>
    <w:p w:rsidR="00E65BEE" w:rsidRPr="00716688" w:rsidRDefault="00776714" w:rsidP="007C28EF">
      <w:pPr>
        <w:ind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  <w:r w:rsidRPr="00716688">
        <w:rPr>
          <w:rFonts w:ascii="PT Astra Serif" w:hAnsi="PT Astra Serif"/>
          <w:sz w:val="28"/>
          <w:szCs w:val="28"/>
        </w:rPr>
        <w:t xml:space="preserve">4. Контроль за исполнением настоящего решения </w:t>
      </w:r>
      <w:r w:rsidR="007C28EF">
        <w:rPr>
          <w:rFonts w:ascii="PT Astra Serif" w:hAnsi="PT Astra Serif"/>
          <w:sz w:val="28"/>
          <w:szCs w:val="28"/>
        </w:rPr>
        <w:t>оставлю за собой</w:t>
      </w:r>
      <w:r w:rsidRPr="00716688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.</w:t>
      </w:r>
    </w:p>
    <w:p w:rsidR="00E65BEE" w:rsidRPr="00716688" w:rsidRDefault="00E65BEE" w:rsidP="007C28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D47ED" w:rsidRDefault="00DD47ED" w:rsidP="007C28E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D47ED" w:rsidRPr="00716688" w:rsidRDefault="00DD47ED" w:rsidP="007C28EF">
      <w:pPr>
        <w:jc w:val="both"/>
        <w:rPr>
          <w:rFonts w:ascii="PT Astra Serif" w:hAnsi="PT Astra Serif"/>
          <w:b/>
          <w:sz w:val="28"/>
          <w:szCs w:val="28"/>
        </w:rPr>
      </w:pPr>
      <w:r w:rsidRPr="00716688">
        <w:rPr>
          <w:rFonts w:ascii="PT Astra Serif" w:hAnsi="PT Astra Serif"/>
          <w:b/>
          <w:sz w:val="28"/>
          <w:szCs w:val="28"/>
        </w:rPr>
        <w:t>Глава муниципального района</w:t>
      </w:r>
      <w:r w:rsidRPr="00716688">
        <w:rPr>
          <w:rFonts w:ascii="PT Astra Serif" w:hAnsi="PT Astra Serif"/>
          <w:b/>
          <w:sz w:val="28"/>
          <w:szCs w:val="28"/>
        </w:rPr>
        <w:tab/>
        <w:t xml:space="preserve">                                       </w:t>
      </w:r>
      <w:r w:rsidR="0001355F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Pr="00716688">
        <w:rPr>
          <w:rFonts w:ascii="PT Astra Serif" w:hAnsi="PT Astra Serif"/>
          <w:b/>
          <w:sz w:val="28"/>
          <w:szCs w:val="28"/>
        </w:rPr>
        <w:t xml:space="preserve"> В.В.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716688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E65BEE" w:rsidRDefault="00E65BEE" w:rsidP="007C28E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D47ED" w:rsidRPr="00716688" w:rsidRDefault="00DD47ED" w:rsidP="007C28E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C28EF" w:rsidP="007C28E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</w:t>
      </w:r>
      <w:r w:rsidR="00776714" w:rsidRPr="00716688">
        <w:rPr>
          <w:rFonts w:ascii="PT Astra Serif" w:hAnsi="PT Astra Serif"/>
          <w:b/>
          <w:sz w:val="28"/>
          <w:szCs w:val="28"/>
        </w:rPr>
        <w:t xml:space="preserve"> Аткарского </w:t>
      </w:r>
    </w:p>
    <w:p w:rsidR="00E65BEE" w:rsidRPr="00716688" w:rsidRDefault="00776714" w:rsidP="007C28EF">
      <w:pPr>
        <w:jc w:val="both"/>
        <w:rPr>
          <w:rFonts w:ascii="PT Astra Serif" w:hAnsi="PT Astra Serif"/>
          <w:b/>
          <w:sz w:val="28"/>
          <w:szCs w:val="28"/>
        </w:rPr>
      </w:pPr>
      <w:r w:rsidRPr="00716688">
        <w:rPr>
          <w:rFonts w:ascii="PT Astra Serif" w:hAnsi="PT Astra Serif"/>
          <w:b/>
          <w:sz w:val="28"/>
          <w:szCs w:val="28"/>
        </w:rPr>
        <w:t xml:space="preserve">муниципального Собрания                                       </w:t>
      </w:r>
      <w:r w:rsidR="00716688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Pr="00716688">
        <w:rPr>
          <w:rFonts w:ascii="PT Astra Serif" w:hAnsi="PT Astra Serif"/>
          <w:b/>
          <w:sz w:val="28"/>
          <w:szCs w:val="28"/>
        </w:rPr>
        <w:t xml:space="preserve">  </w:t>
      </w:r>
      <w:r w:rsidR="007C28EF">
        <w:rPr>
          <w:rFonts w:ascii="PT Astra Serif" w:hAnsi="PT Astra Serif"/>
          <w:b/>
          <w:sz w:val="28"/>
          <w:szCs w:val="28"/>
        </w:rPr>
        <w:t>Е.В. Морозова</w:t>
      </w: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7C28EF" w:rsidRDefault="007C28EF">
      <w:pPr>
        <w:jc w:val="both"/>
        <w:rPr>
          <w:rFonts w:ascii="PT Astra Serif" w:hAnsi="PT Astra Serif"/>
          <w:b/>
          <w:sz w:val="28"/>
          <w:szCs w:val="28"/>
        </w:rPr>
      </w:pPr>
    </w:p>
    <w:p w:rsidR="007C28EF" w:rsidRPr="00716688" w:rsidRDefault="007C28EF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01355F" w:rsidRPr="00716688" w:rsidRDefault="0001355F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ind w:left="6237"/>
        <w:jc w:val="both"/>
        <w:rPr>
          <w:rFonts w:ascii="PT Astra Serif" w:hAnsi="PT Astra Serif"/>
          <w:b/>
          <w:sz w:val="28"/>
        </w:rPr>
      </w:pPr>
      <w:r w:rsidRPr="00716688">
        <w:rPr>
          <w:rFonts w:ascii="PT Astra Serif" w:hAnsi="PT Astra Serif"/>
          <w:b/>
          <w:sz w:val="28"/>
        </w:rPr>
        <w:lastRenderedPageBreak/>
        <w:t xml:space="preserve">Приложение № 1 к решению Аткарского муниципального Собрания </w:t>
      </w:r>
      <w:r w:rsidR="00716688">
        <w:rPr>
          <w:rFonts w:ascii="PT Astra Serif" w:hAnsi="PT Astra Serif"/>
          <w:b/>
          <w:sz w:val="28"/>
        </w:rPr>
        <w:br/>
      </w:r>
      <w:r w:rsidRPr="00716688">
        <w:rPr>
          <w:rFonts w:ascii="PT Astra Serif" w:hAnsi="PT Astra Serif"/>
          <w:b/>
          <w:sz w:val="28"/>
        </w:rPr>
        <w:t xml:space="preserve">от </w:t>
      </w:r>
      <w:r w:rsidR="007C28EF">
        <w:rPr>
          <w:rFonts w:ascii="PT Astra Serif" w:hAnsi="PT Astra Serif"/>
          <w:b/>
          <w:sz w:val="28"/>
        </w:rPr>
        <w:t>03.10.2023 № 35</w:t>
      </w:r>
    </w:p>
    <w:p w:rsidR="00E65BEE" w:rsidRPr="00716688" w:rsidRDefault="00E65BEE">
      <w:pPr>
        <w:ind w:left="6804"/>
        <w:jc w:val="both"/>
        <w:rPr>
          <w:rFonts w:ascii="PT Astra Serif" w:hAnsi="PT Astra Serif"/>
        </w:rPr>
      </w:pPr>
    </w:p>
    <w:p w:rsidR="00E65BEE" w:rsidRPr="00716688" w:rsidRDefault="00776714">
      <w:pPr>
        <w:suppressAutoHyphens/>
        <w:ind w:left="6237"/>
        <w:jc w:val="both"/>
        <w:rPr>
          <w:rFonts w:ascii="PT Astra Serif" w:hAnsi="PT Astra Serif" w:cs="Times New Roman CYR"/>
          <w:sz w:val="18"/>
          <w:szCs w:val="18"/>
        </w:rPr>
      </w:pPr>
      <w:bookmarkStart w:id="2" w:name="_Hlk54168029"/>
      <w:r w:rsidRPr="00716688">
        <w:rPr>
          <w:rFonts w:ascii="PT Astra Serif" w:hAnsi="PT Astra Serif" w:cs="Times New Roman CYR"/>
          <w:sz w:val="18"/>
          <w:szCs w:val="18"/>
        </w:rPr>
        <w:t>Приложение № 1 к 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</w:p>
    <w:p w:rsidR="00E65BEE" w:rsidRPr="00716688" w:rsidRDefault="00E65BEE">
      <w:pPr>
        <w:ind w:left="6804"/>
        <w:jc w:val="both"/>
        <w:rPr>
          <w:rFonts w:ascii="PT Astra Serif" w:hAnsi="PT Astra Serif"/>
        </w:rPr>
      </w:pPr>
    </w:p>
    <w:bookmarkEnd w:id="2"/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  <w:b/>
          <w:bCs/>
        </w:rPr>
      </w:pPr>
      <w:r w:rsidRPr="00716688">
        <w:rPr>
          <w:rFonts w:ascii="PT Astra Serif" w:hAnsi="PT Astra Serif" w:cs="Times New Roman CYR"/>
          <w:b/>
          <w:bCs/>
        </w:rPr>
        <w:t xml:space="preserve">Должностные оклады артистического персонала </w:t>
      </w: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  <w:b/>
          <w:bCs/>
        </w:rPr>
      </w:pPr>
      <w:r w:rsidRPr="00716688">
        <w:rPr>
          <w:rFonts w:ascii="PT Astra Serif" w:hAnsi="PT Astra Serif" w:cs="Times New Roman CYR"/>
          <w:b/>
          <w:bCs/>
        </w:rPr>
        <w:t>бюджетных, автономных учреждений культуры и искусства</w:t>
      </w:r>
    </w:p>
    <w:p w:rsidR="00E65BEE" w:rsidRPr="00716688" w:rsidRDefault="00E65BEE">
      <w:pPr>
        <w:suppressAutoHyphens/>
        <w:jc w:val="center"/>
        <w:rPr>
          <w:rFonts w:ascii="PT Astra Serif" w:hAnsi="PT Astra Serif" w:cs="Times New Roman CYR"/>
        </w:rPr>
      </w:pPr>
    </w:p>
    <w:tbl>
      <w:tblPr>
        <w:tblW w:w="10206" w:type="dxa"/>
        <w:tblInd w:w="40" w:type="dxa"/>
        <w:tblLook w:val="0000" w:firstRow="0" w:lastRow="0" w:firstColumn="0" w:lastColumn="0" w:noHBand="0" w:noVBand="0"/>
      </w:tblPr>
      <w:tblGrid>
        <w:gridCol w:w="7655"/>
        <w:gridCol w:w="2551"/>
      </w:tblGrid>
      <w:tr w:rsidR="00E65BEE" w:rsidRPr="00716688">
        <w:trPr>
          <w:trHeight w:val="1167"/>
        </w:trPr>
        <w:tc>
          <w:tcPr>
            <w:tcW w:w="7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Наименование должностей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Месячные должностные оклады по группам оплаты труда (руб.)</w:t>
            </w:r>
          </w:p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</w:tc>
      </w:tr>
      <w:tr w:rsidR="00E65BEE" w:rsidRPr="00716688">
        <w:trPr>
          <w:trHeight w:val="572"/>
        </w:trPr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I, II</w:t>
            </w:r>
          </w:p>
        </w:tc>
      </w:tr>
      <w:tr w:rsidR="00E65BEE" w:rsidRPr="00716688">
        <w:trPr>
          <w:trHeight w:val="26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suppressAutoHyphens/>
              <w:rPr>
                <w:rFonts w:ascii="PT Astra Serif" w:hAnsi="PT Astra Serif" w:cs="Times New Roman CYR"/>
              </w:rPr>
            </w:pPr>
          </w:p>
          <w:p w:rsidR="00E65BEE" w:rsidRPr="00716688" w:rsidRDefault="00E65BEE">
            <w:pPr>
              <w:suppressAutoHyphens/>
              <w:rPr>
                <w:rFonts w:ascii="PT Astra Serif" w:hAnsi="PT Astra Serif" w:cs="Times New Roman CYR"/>
              </w:rPr>
            </w:pPr>
          </w:p>
          <w:p w:rsidR="00E65BEE" w:rsidRPr="00716688" w:rsidRDefault="00E65BEE">
            <w:pPr>
              <w:suppressAutoHyphens/>
              <w:rPr>
                <w:rFonts w:ascii="PT Astra Serif" w:hAnsi="PT Astra Serif" w:cs="Times New Roman CYR"/>
              </w:rPr>
            </w:pP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1.Артисты эстрадных, духовых оркестров (ансамблей)</w:t>
            </w:r>
          </w:p>
          <w:p w:rsidR="00E65BEE" w:rsidRPr="00716688" w:rsidRDefault="00E65BEE">
            <w:pPr>
              <w:suppressAutoHyphens/>
              <w:rPr>
                <w:rFonts w:ascii="PT Astra Serif" w:hAnsi="PT Astra Serif" w:cs="Times New Roman CY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</w:tc>
      </w:tr>
      <w:tr w:rsidR="00AF0718" w:rsidRPr="00716688" w:rsidTr="00DC7515">
        <w:trPr>
          <w:trHeight w:val="240"/>
        </w:trPr>
        <w:tc>
          <w:tcPr>
            <w:tcW w:w="7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Высшей категории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AF0718" w:rsidRPr="00E66413" w:rsidRDefault="00AF0718" w:rsidP="00AF0718">
            <w:pPr>
              <w:suppressAutoHyphens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66413">
              <w:rPr>
                <w:rFonts w:ascii="Times New Roman CYR" w:hAnsi="Times New Roman CYR" w:cs="Times New Roman CYR"/>
                <w:color w:val="FF0000"/>
              </w:rPr>
              <w:t>8670</w:t>
            </w:r>
          </w:p>
        </w:tc>
      </w:tr>
      <w:tr w:rsidR="00AF0718" w:rsidRPr="00716688" w:rsidTr="00DC7515">
        <w:trPr>
          <w:trHeight w:val="260"/>
        </w:trPr>
        <w:tc>
          <w:tcPr>
            <w:tcW w:w="7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AF0718" w:rsidRPr="00E66413" w:rsidRDefault="00AF0718" w:rsidP="00AF0718">
            <w:pPr>
              <w:suppressAutoHyphens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66413">
              <w:rPr>
                <w:rFonts w:ascii="Times New Roman CYR" w:hAnsi="Times New Roman CYR" w:cs="Times New Roman CYR"/>
                <w:color w:val="FF0000"/>
              </w:rPr>
              <w:t>7474</w:t>
            </w:r>
          </w:p>
        </w:tc>
      </w:tr>
      <w:tr w:rsidR="00AF0718" w:rsidRPr="00716688" w:rsidTr="00DC7515">
        <w:trPr>
          <w:trHeight w:val="332"/>
        </w:trPr>
        <w:tc>
          <w:tcPr>
            <w:tcW w:w="7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AF0718" w:rsidRPr="00E66413" w:rsidRDefault="00AF0718" w:rsidP="00AF0718">
            <w:pPr>
              <w:suppressAutoHyphens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66413">
              <w:rPr>
                <w:rFonts w:ascii="Times New Roman CYR" w:hAnsi="Times New Roman CYR" w:cs="Times New Roman CYR"/>
                <w:color w:val="FF0000"/>
              </w:rPr>
              <w:t>6796</w:t>
            </w:r>
          </w:p>
        </w:tc>
      </w:tr>
    </w:tbl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D47ED" w:rsidTr="00DD47ED">
        <w:tc>
          <w:tcPr>
            <w:tcW w:w="10421" w:type="dxa"/>
          </w:tcPr>
          <w:p w:rsidR="00DD47ED" w:rsidRPr="00716688" w:rsidRDefault="00DD47ED" w:rsidP="00DD47ED">
            <w:pPr>
              <w:jc w:val="both"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t>Примечание:</w:t>
            </w:r>
          </w:p>
          <w:p w:rsidR="00DD47ED" w:rsidRDefault="00DD47ED">
            <w:pPr>
              <w:jc w:val="both"/>
              <w:rPr>
                <w:rFonts w:ascii="PT Astra Serif" w:hAnsi="PT Astra Serif" w:cs="Times New Roman CYR"/>
                <w:b/>
                <w:bCs/>
              </w:rPr>
            </w:pPr>
          </w:p>
        </w:tc>
      </w:tr>
      <w:tr w:rsidR="00DD47ED" w:rsidTr="00DD47ED">
        <w:tc>
          <w:tcPr>
            <w:tcW w:w="10421" w:type="dxa"/>
          </w:tcPr>
          <w:p w:rsidR="00DD47ED" w:rsidRPr="00716688" w:rsidRDefault="00DD47ED" w:rsidP="00DD47ED">
            <w:pPr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1. Артистический персонал духового оркестра относится ко второй категории по оплате труда.</w:t>
            </w:r>
          </w:p>
          <w:p w:rsidR="00DD47ED" w:rsidRDefault="00DD47ED">
            <w:pPr>
              <w:jc w:val="both"/>
              <w:rPr>
                <w:rFonts w:ascii="PT Astra Serif" w:hAnsi="PT Astra Serif" w:cs="Times New Roman CYR"/>
                <w:b/>
                <w:bCs/>
              </w:rPr>
            </w:pPr>
          </w:p>
        </w:tc>
      </w:tr>
    </w:tbl>
    <w:p w:rsidR="00DD47ED" w:rsidRDefault="00DD47ED">
      <w:pPr>
        <w:jc w:val="both"/>
        <w:rPr>
          <w:rFonts w:ascii="PT Astra Serif" w:hAnsi="PT Astra Serif" w:cs="Times New Roman CYR"/>
          <w:b/>
          <w:bCs/>
        </w:rPr>
      </w:pPr>
    </w:p>
    <w:p w:rsidR="00E65BEE" w:rsidRPr="00716688" w:rsidRDefault="00E65BEE">
      <w:pPr>
        <w:jc w:val="both"/>
        <w:rPr>
          <w:rFonts w:ascii="PT Astra Serif" w:hAnsi="PT Astra Serif" w:cs="Times New Roman CYR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DD47ED" w:rsidRPr="00716688" w:rsidRDefault="00DD47ED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DD47ED" w:rsidRDefault="00DD47ED">
      <w:pPr>
        <w:jc w:val="both"/>
        <w:rPr>
          <w:rFonts w:ascii="PT Astra Serif" w:hAnsi="PT Astra Serif"/>
          <w:b/>
          <w:sz w:val="28"/>
          <w:szCs w:val="28"/>
        </w:rPr>
      </w:pPr>
    </w:p>
    <w:p w:rsidR="0001355F" w:rsidRDefault="0001355F">
      <w:pPr>
        <w:jc w:val="both"/>
        <w:rPr>
          <w:rFonts w:ascii="PT Astra Serif" w:hAnsi="PT Astra Serif"/>
          <w:b/>
          <w:sz w:val="28"/>
          <w:szCs w:val="28"/>
        </w:rPr>
      </w:pPr>
    </w:p>
    <w:p w:rsidR="0001355F" w:rsidRPr="00716688" w:rsidRDefault="0001355F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ind w:left="6237"/>
        <w:jc w:val="both"/>
        <w:rPr>
          <w:rFonts w:ascii="PT Astra Serif" w:hAnsi="PT Astra Serif"/>
          <w:b/>
          <w:sz w:val="28"/>
        </w:rPr>
      </w:pPr>
      <w:r w:rsidRPr="00716688">
        <w:rPr>
          <w:rFonts w:ascii="PT Astra Serif" w:hAnsi="PT Astra Serif"/>
          <w:b/>
          <w:sz w:val="28"/>
        </w:rPr>
        <w:lastRenderedPageBreak/>
        <w:t xml:space="preserve">Приложение № 2 к решению Аткарского муниципального Собрания </w:t>
      </w:r>
      <w:r w:rsidR="00716688">
        <w:rPr>
          <w:rFonts w:ascii="PT Astra Serif" w:hAnsi="PT Astra Serif"/>
          <w:b/>
          <w:sz w:val="28"/>
        </w:rPr>
        <w:br/>
      </w:r>
      <w:r w:rsidR="00DD47ED">
        <w:rPr>
          <w:rFonts w:ascii="PT Astra Serif" w:hAnsi="PT Astra Serif"/>
          <w:b/>
          <w:sz w:val="28"/>
        </w:rPr>
        <w:t xml:space="preserve">от </w:t>
      </w:r>
      <w:r w:rsidR="007C28EF">
        <w:rPr>
          <w:rFonts w:ascii="PT Astra Serif" w:hAnsi="PT Astra Serif"/>
          <w:b/>
          <w:sz w:val="28"/>
        </w:rPr>
        <w:t>03.10.2023 № 35</w:t>
      </w:r>
    </w:p>
    <w:p w:rsidR="00E65BEE" w:rsidRPr="00716688" w:rsidRDefault="00E65BEE">
      <w:pPr>
        <w:ind w:left="6237"/>
        <w:jc w:val="both"/>
        <w:rPr>
          <w:rFonts w:ascii="PT Astra Serif" w:hAnsi="PT Astra Serif"/>
        </w:rPr>
      </w:pPr>
    </w:p>
    <w:p w:rsidR="00E65BEE" w:rsidRPr="00716688" w:rsidRDefault="00776714">
      <w:pPr>
        <w:suppressAutoHyphens/>
        <w:ind w:left="6237"/>
        <w:jc w:val="both"/>
        <w:rPr>
          <w:rFonts w:ascii="PT Astra Serif" w:hAnsi="PT Astra Serif" w:cs="Times New Roman CYR"/>
          <w:sz w:val="18"/>
          <w:szCs w:val="18"/>
        </w:rPr>
      </w:pPr>
      <w:r w:rsidRPr="00716688">
        <w:rPr>
          <w:rFonts w:ascii="PT Astra Serif" w:hAnsi="PT Astra Serif" w:cs="Times New Roman CYR"/>
          <w:sz w:val="18"/>
          <w:szCs w:val="18"/>
        </w:rPr>
        <w:t>Приложение № 2 к 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  <w:b/>
          <w:bCs/>
        </w:rPr>
      </w:pPr>
      <w:r w:rsidRPr="00716688">
        <w:rPr>
          <w:rFonts w:ascii="PT Astra Serif" w:hAnsi="PT Astra Serif" w:cs="Times New Roman CYR"/>
          <w:b/>
          <w:bCs/>
        </w:rPr>
        <w:t xml:space="preserve">Должностные оклады руководителей и специалистов, технических </w:t>
      </w: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  <w:b/>
          <w:bCs/>
        </w:rPr>
      </w:pPr>
      <w:r w:rsidRPr="00716688">
        <w:rPr>
          <w:rFonts w:ascii="PT Astra Serif" w:hAnsi="PT Astra Serif" w:cs="Times New Roman CYR"/>
          <w:b/>
          <w:bCs/>
        </w:rPr>
        <w:t>исполнителей библиотек, зоопарков и других бюджетных, автономных</w:t>
      </w: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  <w:b/>
          <w:bCs/>
        </w:rPr>
      </w:pPr>
      <w:r w:rsidRPr="00716688">
        <w:rPr>
          <w:rFonts w:ascii="PT Astra Serif" w:hAnsi="PT Astra Serif" w:cs="Times New Roman CYR"/>
          <w:b/>
          <w:bCs/>
        </w:rPr>
        <w:t xml:space="preserve"> учреждений культуры </w:t>
      </w:r>
    </w:p>
    <w:p w:rsidR="00E65BEE" w:rsidRPr="00716688" w:rsidRDefault="00E65BEE">
      <w:pPr>
        <w:suppressAutoHyphens/>
        <w:ind w:left="640" w:right="200"/>
        <w:jc w:val="both"/>
        <w:rPr>
          <w:rFonts w:ascii="PT Astra Serif" w:hAnsi="PT Astra Serif" w:cs="Times New Roman CYR"/>
        </w:rPr>
      </w:pPr>
    </w:p>
    <w:tbl>
      <w:tblPr>
        <w:tblW w:w="9923" w:type="dxa"/>
        <w:tblInd w:w="40" w:type="dxa"/>
        <w:tblLook w:val="0000" w:firstRow="0" w:lastRow="0" w:firstColumn="0" w:lastColumn="0" w:noHBand="0" w:noVBand="0"/>
      </w:tblPr>
      <w:tblGrid>
        <w:gridCol w:w="3896"/>
        <w:gridCol w:w="73"/>
        <w:gridCol w:w="1488"/>
        <w:gridCol w:w="20"/>
        <w:gridCol w:w="1469"/>
        <w:gridCol w:w="1488"/>
        <w:gridCol w:w="23"/>
        <w:gridCol w:w="1466"/>
      </w:tblGrid>
      <w:tr w:rsidR="00E65BEE" w:rsidRPr="00716688">
        <w:trPr>
          <w:trHeight w:val="912"/>
        </w:trPr>
        <w:tc>
          <w:tcPr>
            <w:tcW w:w="39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Наименование должностей</w:t>
            </w:r>
          </w:p>
        </w:tc>
        <w:tc>
          <w:tcPr>
            <w:tcW w:w="5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Месячные должностные оклады по группам оплаты</w:t>
            </w:r>
          </w:p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труда  (руб.)</w:t>
            </w:r>
          </w:p>
        </w:tc>
      </w:tr>
      <w:tr w:rsidR="00E65BEE" w:rsidRPr="00716688">
        <w:trPr>
          <w:trHeight w:val="577"/>
        </w:trPr>
        <w:tc>
          <w:tcPr>
            <w:tcW w:w="39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pStyle w:val="2"/>
              <w:keepNext/>
              <w:suppressAutoHyphens/>
              <w:spacing w:before="240" w:after="60"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pStyle w:val="2"/>
              <w:keepNext/>
              <w:suppressAutoHyphens/>
              <w:spacing w:before="240" w:after="60"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II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III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IV</w:t>
            </w:r>
          </w:p>
        </w:tc>
      </w:tr>
      <w:tr w:rsidR="00E65BEE" w:rsidRPr="00716688">
        <w:trPr>
          <w:trHeight w:val="300"/>
        </w:trPr>
        <w:tc>
          <w:tcPr>
            <w:tcW w:w="992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t>1.Руководители</w:t>
            </w:r>
          </w:p>
        </w:tc>
      </w:tr>
      <w:tr w:rsidR="00E65BEE" w:rsidRPr="00716688">
        <w:trPr>
          <w:trHeight w:val="24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Директор (заведующий)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2213F2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>
              <w:rPr>
                <w:rFonts w:ascii="PT Astra Serif" w:hAnsi="PT Astra Serif" w:cs="Times New Roman CYR"/>
                <w:color w:val="FF0000"/>
              </w:rPr>
              <w:t>21318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776714">
            <w:pPr>
              <w:suppressAutoHyphens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 xml:space="preserve">      </w:t>
            </w:r>
            <w:r w:rsidR="008932EE" w:rsidRPr="008932EE">
              <w:rPr>
                <w:rFonts w:ascii="PT Astra Serif" w:hAnsi="PT Astra Serif" w:cs="Times New Roman CYR"/>
                <w:color w:val="FF0000"/>
              </w:rPr>
              <w:t>19560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18626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17684</w:t>
            </w:r>
          </w:p>
        </w:tc>
      </w:tr>
      <w:tr w:rsidR="00E65BEE" w:rsidRPr="00716688">
        <w:trPr>
          <w:trHeight w:val="24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Заведующие структурными подразделениями по основной деятельности (отделами и т.п.)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>
              <w:rPr>
                <w:rFonts w:ascii="PT Astra Serif" w:hAnsi="PT Astra Serif" w:cs="Times New Roman CYR"/>
                <w:color w:val="FF0000"/>
              </w:rPr>
              <w:t>19289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18626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>
              <w:rPr>
                <w:rFonts w:ascii="PT Astra Serif" w:hAnsi="PT Astra Serif" w:cs="Times New Roman CYR"/>
                <w:color w:val="FF0000"/>
              </w:rPr>
              <w:t>17684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>
              <w:rPr>
                <w:rFonts w:ascii="PT Astra Serif" w:hAnsi="PT Astra Serif" w:cs="Times New Roman CYR"/>
                <w:color w:val="FF0000"/>
              </w:rPr>
              <w:t>16842</w:t>
            </w:r>
          </w:p>
        </w:tc>
      </w:tr>
      <w:tr w:rsidR="008932EE" w:rsidRPr="00716688" w:rsidTr="009150B0">
        <w:trPr>
          <w:trHeight w:val="29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932EE" w:rsidRPr="00716688" w:rsidRDefault="008932EE" w:rsidP="008932EE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Главные: библиотекарь, библиограф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932EE" w:rsidRPr="008932EE" w:rsidRDefault="008932EE" w:rsidP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>
              <w:rPr>
                <w:rFonts w:ascii="PT Astra Serif" w:hAnsi="PT Astra Serif" w:cs="Times New Roman CYR"/>
                <w:color w:val="FF0000"/>
              </w:rPr>
              <w:t>19289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932EE" w:rsidRPr="008932EE" w:rsidRDefault="008932EE" w:rsidP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18626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932EE" w:rsidRPr="008932EE" w:rsidRDefault="008932EE" w:rsidP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>
              <w:rPr>
                <w:rFonts w:ascii="PT Astra Serif" w:hAnsi="PT Astra Serif" w:cs="Times New Roman CYR"/>
                <w:color w:val="FF0000"/>
              </w:rPr>
              <w:t>17684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932EE" w:rsidRPr="008932EE" w:rsidRDefault="008932EE" w:rsidP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>
              <w:rPr>
                <w:rFonts w:ascii="PT Astra Serif" w:hAnsi="PT Astra Serif" w:cs="Times New Roman CYR"/>
                <w:color w:val="FF0000"/>
              </w:rPr>
              <w:t>16842</w:t>
            </w:r>
          </w:p>
        </w:tc>
      </w:tr>
      <w:tr w:rsidR="008932EE" w:rsidRPr="00716688" w:rsidTr="009150B0">
        <w:trPr>
          <w:trHeight w:val="435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932EE" w:rsidRPr="00716688" w:rsidRDefault="008932EE" w:rsidP="008932EE">
            <w:pPr>
              <w:suppressAutoHyphens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Заведующие отделами по основной деятельности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932EE" w:rsidRPr="008932EE" w:rsidRDefault="008932EE" w:rsidP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>
              <w:rPr>
                <w:rFonts w:ascii="PT Astra Serif" w:hAnsi="PT Astra Serif" w:cs="Times New Roman CYR"/>
                <w:color w:val="FF0000"/>
              </w:rPr>
              <w:t>19289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932EE" w:rsidRPr="008932EE" w:rsidRDefault="008932EE" w:rsidP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18626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932EE" w:rsidRPr="008932EE" w:rsidRDefault="008932EE" w:rsidP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>
              <w:rPr>
                <w:rFonts w:ascii="PT Astra Serif" w:hAnsi="PT Astra Serif" w:cs="Times New Roman CYR"/>
                <w:color w:val="FF0000"/>
              </w:rPr>
              <w:t>17684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932EE" w:rsidRPr="008932EE" w:rsidRDefault="008932EE" w:rsidP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>
              <w:rPr>
                <w:rFonts w:ascii="PT Astra Serif" w:hAnsi="PT Astra Serif" w:cs="Times New Roman CYR"/>
                <w:color w:val="FF0000"/>
              </w:rPr>
              <w:t>16842</w:t>
            </w:r>
          </w:p>
        </w:tc>
      </w:tr>
      <w:tr w:rsidR="00E65BEE" w:rsidRPr="00716688">
        <w:trPr>
          <w:trHeight w:val="17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Заместитель директора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8932EE" w:rsidRDefault="008932EE">
            <w:pPr>
              <w:suppressAutoHyphens/>
              <w:spacing w:after="200" w:line="276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>
              <w:rPr>
                <w:rFonts w:ascii="PT Astra Serif" w:hAnsi="PT Astra Serif" w:cs="Times New Roman CYR"/>
                <w:color w:val="FF0000"/>
              </w:rPr>
              <w:t>19189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8932EE" w:rsidRDefault="008932EE">
            <w:pPr>
              <w:suppressAutoHyphens/>
              <w:spacing w:after="200" w:line="276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17605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8932EE" w:rsidRDefault="008932EE">
            <w:pPr>
              <w:suppressAutoHyphens/>
              <w:spacing w:after="200" w:line="276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16764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8932EE" w:rsidRDefault="00776714">
            <w:pPr>
              <w:suppressAutoHyphens/>
              <w:spacing w:after="200" w:line="276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15</w:t>
            </w:r>
            <w:r w:rsidR="008932EE" w:rsidRPr="008932EE">
              <w:rPr>
                <w:rFonts w:ascii="PT Astra Serif" w:hAnsi="PT Astra Serif" w:cs="Times New Roman CYR"/>
                <w:color w:val="FF0000"/>
              </w:rPr>
              <w:t>915</w:t>
            </w:r>
          </w:p>
        </w:tc>
      </w:tr>
      <w:tr w:rsidR="00E65BEE" w:rsidRPr="00716688">
        <w:trPr>
          <w:trHeight w:val="47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Заведующие передвижными выстав</w:t>
            </w:r>
            <w:r w:rsidRPr="00716688">
              <w:rPr>
                <w:rFonts w:ascii="PT Astra Serif" w:hAnsi="PT Astra Serif" w:cs="Times New Roman CYR"/>
              </w:rPr>
              <w:softHyphen/>
              <w:t>ками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17684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16842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16082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15946</w:t>
            </w:r>
          </w:p>
        </w:tc>
      </w:tr>
      <w:tr w:rsidR="00E65BEE" w:rsidRPr="00716688">
        <w:trPr>
          <w:trHeight w:val="701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ind w:right="-7196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Заведующие другими структурными </w:t>
            </w:r>
          </w:p>
          <w:p w:rsidR="00E65BEE" w:rsidRPr="00716688" w:rsidRDefault="00776714">
            <w:pPr>
              <w:suppressAutoHyphens/>
              <w:ind w:right="-7196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подразделениями (отделами, </w:t>
            </w:r>
          </w:p>
          <w:p w:rsidR="00E65BEE" w:rsidRPr="00716688" w:rsidRDefault="00776714">
            <w:pPr>
              <w:suppressAutoHyphens/>
              <w:ind w:right="-7196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службами, бюро и т.п.)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17684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>
              <w:rPr>
                <w:rFonts w:ascii="PT Astra Serif" w:hAnsi="PT Astra Serif" w:cs="Times New Roman CYR"/>
                <w:color w:val="FF0000"/>
              </w:rPr>
              <w:t>16812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>
              <w:rPr>
                <w:rFonts w:ascii="PT Astra Serif" w:hAnsi="PT Astra Serif" w:cs="Times New Roman CYR"/>
                <w:color w:val="FF0000"/>
              </w:rPr>
              <w:t>15946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>
              <w:rPr>
                <w:rFonts w:ascii="PT Astra Serif" w:hAnsi="PT Astra Serif" w:cs="Times New Roman CYR"/>
                <w:color w:val="FF0000"/>
              </w:rPr>
              <w:t>15218</w:t>
            </w:r>
          </w:p>
        </w:tc>
      </w:tr>
      <w:tr w:rsidR="00E65BEE" w:rsidRPr="00716688">
        <w:trPr>
          <w:trHeight w:val="222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ind w:right="-7196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Заведующие сельской библиотекой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>
              <w:rPr>
                <w:rFonts w:ascii="PT Astra Serif" w:hAnsi="PT Astra Serif" w:cs="Times New Roman CYR"/>
                <w:color w:val="FF0000"/>
              </w:rPr>
              <w:t>15611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14867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14158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8932EE" w:rsidRDefault="008932EE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8932EE">
              <w:rPr>
                <w:rFonts w:ascii="PT Astra Serif" w:hAnsi="PT Astra Serif" w:cs="Times New Roman CYR"/>
                <w:color w:val="FF0000"/>
              </w:rPr>
              <w:t>13486</w:t>
            </w:r>
          </w:p>
        </w:tc>
      </w:tr>
      <w:tr w:rsidR="00E65BEE" w:rsidRPr="00716688">
        <w:trPr>
          <w:trHeight w:val="236"/>
        </w:trPr>
        <w:tc>
          <w:tcPr>
            <w:tcW w:w="992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t>2. Специалисты</w:t>
            </w:r>
          </w:p>
        </w:tc>
      </w:tr>
      <w:tr w:rsidR="00E65BEE" w:rsidRPr="00716688">
        <w:trPr>
          <w:trHeight w:val="535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Библиотекарь, библиограф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ведущий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без категории</w:t>
            </w:r>
          </w:p>
        </w:tc>
        <w:tc>
          <w:tcPr>
            <w:tcW w:w="602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  <w:p w:rsidR="00E65BEE" w:rsidRPr="008932EE" w:rsidRDefault="008932EE">
            <w:pPr>
              <w:widowControl w:val="0"/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8932EE">
              <w:rPr>
                <w:rFonts w:ascii="PT Astra Serif" w:hAnsi="PT Astra Serif"/>
                <w:color w:val="FF0000"/>
              </w:rPr>
              <w:t>16812</w:t>
            </w:r>
          </w:p>
          <w:p w:rsidR="008932EE" w:rsidRPr="008932EE" w:rsidRDefault="008932EE">
            <w:pPr>
              <w:widowControl w:val="0"/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8932EE">
              <w:rPr>
                <w:rFonts w:ascii="PT Astra Serif" w:hAnsi="PT Astra Serif"/>
                <w:color w:val="FF0000"/>
              </w:rPr>
              <w:t>15946</w:t>
            </w:r>
          </w:p>
          <w:p w:rsidR="008932EE" w:rsidRPr="008932EE" w:rsidRDefault="008932EE">
            <w:pPr>
              <w:widowControl w:val="0"/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8932EE">
              <w:rPr>
                <w:rFonts w:ascii="PT Astra Serif" w:hAnsi="PT Astra Serif"/>
                <w:color w:val="FF0000"/>
              </w:rPr>
              <w:t>14531</w:t>
            </w:r>
          </w:p>
          <w:p w:rsidR="008932EE" w:rsidRPr="00716688" w:rsidRDefault="008932EE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8932EE">
              <w:rPr>
                <w:rFonts w:ascii="PT Astra Serif" w:hAnsi="PT Astra Serif"/>
                <w:color w:val="FF0000"/>
              </w:rPr>
              <w:t>13078</w:t>
            </w:r>
          </w:p>
        </w:tc>
      </w:tr>
      <w:tr w:rsidR="00E65BEE" w:rsidRPr="00716688">
        <w:trPr>
          <w:trHeight w:val="535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Библиотекарь сельской библиотеки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ведущий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602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  <w:p w:rsidR="00E65BEE" w:rsidRPr="005E5B1B" w:rsidRDefault="005E5B1B">
            <w:pPr>
              <w:widowControl w:val="0"/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5E5B1B">
              <w:rPr>
                <w:rFonts w:ascii="PT Astra Serif" w:hAnsi="PT Astra Serif"/>
                <w:color w:val="FF0000"/>
              </w:rPr>
              <w:t>13365</w:t>
            </w:r>
          </w:p>
          <w:p w:rsidR="005E5B1B" w:rsidRPr="005E5B1B" w:rsidRDefault="005E5B1B">
            <w:pPr>
              <w:widowControl w:val="0"/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5E5B1B">
              <w:rPr>
                <w:rFonts w:ascii="PT Astra Serif" w:hAnsi="PT Astra Serif"/>
                <w:color w:val="FF0000"/>
              </w:rPr>
              <w:t>12728</w:t>
            </w:r>
          </w:p>
          <w:p w:rsidR="005E5B1B" w:rsidRPr="005E5B1B" w:rsidRDefault="005E5B1B">
            <w:pPr>
              <w:widowControl w:val="0"/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5E5B1B">
              <w:rPr>
                <w:rFonts w:ascii="PT Astra Serif" w:hAnsi="PT Astra Serif"/>
                <w:color w:val="FF0000"/>
              </w:rPr>
              <w:t>11629</w:t>
            </w:r>
          </w:p>
          <w:p w:rsidR="005E5B1B" w:rsidRPr="00716688" w:rsidRDefault="005E5B1B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5E5B1B">
              <w:rPr>
                <w:rFonts w:ascii="PT Astra Serif" w:hAnsi="PT Astra Serif"/>
                <w:color w:val="FF0000"/>
              </w:rPr>
              <w:t>10671</w:t>
            </w:r>
          </w:p>
        </w:tc>
      </w:tr>
      <w:tr w:rsidR="00E65BEE" w:rsidRPr="00716688">
        <w:trPr>
          <w:trHeight w:val="1312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Методист библиотеки, музея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ведущий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6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E65BEE" w:rsidRPr="005E5B1B" w:rsidRDefault="005E5B1B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5E5B1B">
              <w:rPr>
                <w:rFonts w:ascii="PT Astra Serif" w:hAnsi="PT Astra Serif" w:cs="Times New Roman CYR"/>
                <w:color w:val="FF0000"/>
              </w:rPr>
              <w:t>18626</w:t>
            </w:r>
          </w:p>
          <w:p w:rsidR="005E5B1B" w:rsidRPr="005E5B1B" w:rsidRDefault="005E5B1B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5E5B1B">
              <w:rPr>
                <w:rFonts w:ascii="PT Astra Serif" w:hAnsi="PT Astra Serif" w:cs="Times New Roman CYR"/>
                <w:color w:val="FF0000"/>
              </w:rPr>
              <w:t>15946</w:t>
            </w:r>
          </w:p>
          <w:p w:rsidR="005E5B1B" w:rsidRPr="005E5B1B" w:rsidRDefault="005E5B1B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5E5B1B">
              <w:rPr>
                <w:rFonts w:ascii="PT Astra Serif" w:hAnsi="PT Astra Serif" w:cs="Times New Roman CYR"/>
                <w:color w:val="FF0000"/>
              </w:rPr>
              <w:t>14531</w:t>
            </w:r>
          </w:p>
          <w:p w:rsidR="005E5B1B" w:rsidRPr="00716688" w:rsidRDefault="005E5B1B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5E5B1B">
              <w:rPr>
                <w:rFonts w:ascii="PT Astra Serif" w:hAnsi="PT Astra Serif" w:cs="Times New Roman CYR"/>
                <w:color w:val="FF0000"/>
              </w:rPr>
              <w:t>13865</w:t>
            </w:r>
          </w:p>
        </w:tc>
      </w:tr>
      <w:tr w:rsidR="00E65BEE" w:rsidRPr="00716688">
        <w:trPr>
          <w:trHeight w:val="2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Редактор библиотеки, музея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lastRenderedPageBreak/>
              <w:t xml:space="preserve">     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602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E65BEE" w:rsidRPr="005E5B1B" w:rsidRDefault="005E5B1B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5E5B1B">
              <w:rPr>
                <w:rFonts w:ascii="PT Astra Serif" w:hAnsi="PT Astra Serif" w:cs="Times New Roman CYR"/>
                <w:color w:val="FF0000"/>
              </w:rPr>
              <w:t>15946</w:t>
            </w:r>
          </w:p>
          <w:p w:rsidR="00E65BEE" w:rsidRPr="005E5B1B" w:rsidRDefault="005E5B1B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5E5B1B">
              <w:rPr>
                <w:rFonts w:ascii="PT Astra Serif" w:hAnsi="PT Astra Serif" w:cs="Times New Roman CYR"/>
                <w:color w:val="FF0000"/>
              </w:rPr>
              <w:lastRenderedPageBreak/>
              <w:t>14531</w:t>
            </w:r>
          </w:p>
          <w:p w:rsidR="00E65BEE" w:rsidRPr="00716688" w:rsidRDefault="005E5B1B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5E5B1B">
              <w:rPr>
                <w:rFonts w:ascii="PT Astra Serif" w:hAnsi="PT Astra Serif" w:cs="Times New Roman CYR"/>
                <w:color w:val="FF0000"/>
              </w:rPr>
              <w:t>13153</w:t>
            </w:r>
          </w:p>
        </w:tc>
      </w:tr>
      <w:tr w:rsidR="00E65BEE" w:rsidRPr="00716688">
        <w:trPr>
          <w:trHeight w:val="2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lastRenderedPageBreak/>
              <w:t>Специалист по уходу за животными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602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E65BEE" w:rsidRPr="005E5B1B" w:rsidRDefault="005E5B1B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5E5B1B">
              <w:rPr>
                <w:rFonts w:ascii="PT Astra Serif" w:hAnsi="PT Astra Serif" w:cs="Times New Roman CYR"/>
                <w:color w:val="FF0000"/>
              </w:rPr>
              <w:t>16764</w:t>
            </w:r>
          </w:p>
          <w:p w:rsidR="005E5B1B" w:rsidRPr="005E5B1B" w:rsidRDefault="005E5B1B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5E5B1B">
              <w:rPr>
                <w:rFonts w:ascii="PT Astra Serif" w:hAnsi="PT Astra Serif" w:cs="Times New Roman CYR"/>
                <w:color w:val="FF0000"/>
              </w:rPr>
              <w:t>15242</w:t>
            </w:r>
          </w:p>
          <w:p w:rsidR="005E5B1B" w:rsidRPr="00716688" w:rsidRDefault="005E5B1B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5E5B1B">
              <w:rPr>
                <w:rFonts w:ascii="PT Astra Serif" w:hAnsi="PT Astra Serif" w:cs="Times New Roman CYR"/>
                <w:color w:val="FF0000"/>
              </w:rPr>
              <w:t>13857</w:t>
            </w:r>
          </w:p>
        </w:tc>
      </w:tr>
      <w:tr w:rsidR="00E65BEE" w:rsidRPr="00716688">
        <w:trPr>
          <w:trHeight w:val="2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Специалист по персоналу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без категории</w:t>
            </w:r>
          </w:p>
        </w:tc>
        <w:tc>
          <w:tcPr>
            <w:tcW w:w="602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E5B1B" w:rsidRPr="005E5B1B" w:rsidRDefault="005E5B1B" w:rsidP="005E5B1B">
            <w:pPr>
              <w:widowControl w:val="0"/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5E5B1B">
              <w:rPr>
                <w:rFonts w:ascii="PT Astra Serif" w:hAnsi="PT Astra Serif"/>
                <w:color w:val="FF0000"/>
              </w:rPr>
              <w:t>14531</w:t>
            </w:r>
          </w:p>
          <w:p w:rsidR="005E5B1B" w:rsidRPr="005E5B1B" w:rsidRDefault="005E5B1B" w:rsidP="005E5B1B">
            <w:pPr>
              <w:widowControl w:val="0"/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5E5B1B">
              <w:rPr>
                <w:rFonts w:ascii="PT Astra Serif" w:hAnsi="PT Astra Serif"/>
                <w:color w:val="FF0000"/>
              </w:rPr>
              <w:t>13865</w:t>
            </w:r>
          </w:p>
          <w:p w:rsidR="005E5B1B" w:rsidRPr="005E5B1B" w:rsidRDefault="005E5B1B" w:rsidP="005E5B1B">
            <w:pPr>
              <w:widowControl w:val="0"/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5E5B1B">
              <w:rPr>
                <w:rFonts w:ascii="PT Astra Serif" w:hAnsi="PT Astra Serif"/>
                <w:color w:val="FF0000"/>
              </w:rPr>
              <w:t>13153</w:t>
            </w:r>
          </w:p>
          <w:p w:rsidR="00E65BEE" w:rsidRPr="00716688" w:rsidRDefault="005E5B1B" w:rsidP="005E5B1B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5E5B1B">
              <w:rPr>
                <w:rFonts w:ascii="PT Astra Serif" w:hAnsi="PT Astra Serif"/>
                <w:color w:val="FF0000"/>
              </w:rPr>
              <w:t>12497</w:t>
            </w:r>
          </w:p>
        </w:tc>
      </w:tr>
      <w:tr w:rsidR="00E65BEE" w:rsidRPr="00716688">
        <w:trPr>
          <w:trHeight w:val="138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Ветеринарный врач зоопарка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ведущий 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без категории</w:t>
            </w:r>
          </w:p>
        </w:tc>
        <w:tc>
          <w:tcPr>
            <w:tcW w:w="602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  <w:p w:rsidR="00E65BEE" w:rsidRPr="005E5B1B" w:rsidRDefault="005E5B1B">
            <w:pPr>
              <w:widowControl w:val="0"/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5E5B1B">
              <w:rPr>
                <w:rFonts w:ascii="PT Astra Serif" w:hAnsi="PT Astra Serif"/>
                <w:color w:val="FF0000"/>
              </w:rPr>
              <w:t>17684</w:t>
            </w:r>
          </w:p>
          <w:p w:rsidR="005E5B1B" w:rsidRPr="005E5B1B" w:rsidRDefault="005E5B1B">
            <w:pPr>
              <w:widowControl w:val="0"/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5E5B1B">
              <w:rPr>
                <w:rFonts w:ascii="PT Astra Serif" w:hAnsi="PT Astra Serif"/>
                <w:color w:val="FF0000"/>
              </w:rPr>
              <w:t>15218</w:t>
            </w:r>
          </w:p>
          <w:p w:rsidR="005E5B1B" w:rsidRPr="005E5B1B" w:rsidRDefault="005E5B1B">
            <w:pPr>
              <w:widowControl w:val="0"/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5E5B1B">
              <w:rPr>
                <w:rFonts w:ascii="PT Astra Serif" w:hAnsi="PT Astra Serif"/>
                <w:color w:val="FF0000"/>
              </w:rPr>
              <w:t>14531</w:t>
            </w:r>
          </w:p>
          <w:p w:rsidR="005E5B1B" w:rsidRPr="00716688" w:rsidRDefault="005E5B1B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5E5B1B">
              <w:rPr>
                <w:rFonts w:ascii="PT Astra Serif" w:hAnsi="PT Astra Serif"/>
                <w:color w:val="FF0000"/>
              </w:rPr>
              <w:t>13857</w:t>
            </w:r>
          </w:p>
        </w:tc>
      </w:tr>
      <w:tr w:rsidR="00E65BEE" w:rsidRPr="00716688">
        <w:trPr>
          <w:trHeight w:val="2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Художники-реставраторы, занятые реставрацией памятников культурного наследия.</w:t>
            </w:r>
          </w:p>
          <w:p w:rsidR="00E65BEE" w:rsidRPr="00716688" w:rsidRDefault="00776714">
            <w:pPr>
              <w:suppressAutoHyphens/>
              <w:spacing w:before="2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высшей категории</w:t>
            </w:r>
          </w:p>
          <w:p w:rsidR="00E65BEE" w:rsidRPr="00716688" w:rsidRDefault="00776714">
            <w:pPr>
              <w:suppressAutoHyphens/>
              <w:spacing w:before="2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E65BEE" w:rsidRPr="00716688" w:rsidRDefault="00776714">
            <w:pPr>
              <w:suppressAutoHyphens/>
              <w:spacing w:before="2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третьей категории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6027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5E5B1B">
            <w:pPr>
              <w:suppressAutoHyphens/>
              <w:spacing w:before="40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21417</w:t>
            </w:r>
          </w:p>
          <w:p w:rsidR="005E5B1B" w:rsidRPr="007718B2" w:rsidRDefault="005E5B1B">
            <w:pPr>
              <w:suppressAutoHyphens/>
              <w:spacing w:before="40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18626</w:t>
            </w:r>
          </w:p>
          <w:p w:rsidR="005E5B1B" w:rsidRPr="007718B2" w:rsidRDefault="005E5B1B">
            <w:pPr>
              <w:suppressAutoHyphens/>
              <w:spacing w:before="40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15946</w:t>
            </w:r>
          </w:p>
          <w:p w:rsidR="005E5B1B" w:rsidRPr="007718B2" w:rsidRDefault="005E5B1B">
            <w:pPr>
              <w:suppressAutoHyphens/>
              <w:spacing w:before="40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14531</w:t>
            </w:r>
          </w:p>
          <w:p w:rsidR="005E5B1B" w:rsidRPr="00716688" w:rsidRDefault="005E5B1B">
            <w:pPr>
              <w:suppressAutoHyphens/>
              <w:spacing w:before="40"/>
              <w:jc w:val="center"/>
              <w:rPr>
                <w:rFonts w:ascii="PT Astra Serif" w:hAnsi="PT Astra Serif" w:cs="Times New Roman CYR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13806</w:t>
            </w:r>
          </w:p>
        </w:tc>
      </w:tr>
      <w:tr w:rsidR="00E65BEE" w:rsidRPr="00716688">
        <w:trPr>
          <w:trHeight w:val="2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Хранитель фондов</w:t>
            </w:r>
          </w:p>
        </w:tc>
        <w:tc>
          <w:tcPr>
            <w:tcW w:w="6027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718B2" w:rsidRDefault="007718B2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11681</w:t>
            </w:r>
          </w:p>
        </w:tc>
      </w:tr>
      <w:tr w:rsidR="00E65BEE" w:rsidRPr="00716688">
        <w:trPr>
          <w:trHeight w:val="2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t>Технические исполнители</w:t>
            </w:r>
          </w:p>
        </w:tc>
        <w:tc>
          <w:tcPr>
            <w:tcW w:w="602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suppressAutoHyphens/>
              <w:spacing w:before="40"/>
              <w:jc w:val="center"/>
              <w:rPr>
                <w:rFonts w:ascii="PT Astra Serif" w:hAnsi="PT Astra Serif" w:cs="Times New Roman CYR"/>
              </w:rPr>
            </w:pPr>
          </w:p>
        </w:tc>
      </w:tr>
      <w:tr w:rsidR="00E65BEE" w:rsidRPr="00716688">
        <w:trPr>
          <w:trHeight w:val="2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Контролер билетов</w:t>
            </w:r>
          </w:p>
        </w:tc>
        <w:tc>
          <w:tcPr>
            <w:tcW w:w="602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7718B2">
            <w:pPr>
              <w:suppressAutoHyphens/>
              <w:spacing w:before="40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7635</w:t>
            </w:r>
          </w:p>
        </w:tc>
      </w:tr>
    </w:tbl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D47ED" w:rsidTr="00DD47ED">
        <w:tc>
          <w:tcPr>
            <w:tcW w:w="10421" w:type="dxa"/>
          </w:tcPr>
          <w:p w:rsidR="00DD47ED" w:rsidRDefault="00DD47ED">
            <w:pPr>
              <w:suppressAutoHyphens/>
              <w:ind w:right="17"/>
              <w:jc w:val="both"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t>Примечание:</w:t>
            </w:r>
          </w:p>
        </w:tc>
      </w:tr>
      <w:tr w:rsidR="00DD47ED" w:rsidTr="00DD47ED">
        <w:tc>
          <w:tcPr>
            <w:tcW w:w="10421" w:type="dxa"/>
          </w:tcPr>
          <w:p w:rsidR="00DD47ED" w:rsidRPr="00716688" w:rsidRDefault="00DD47ED" w:rsidP="00DD47ED">
            <w:pPr>
              <w:suppressAutoHyphens/>
              <w:ind w:right="17"/>
              <w:jc w:val="both"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1.</w:t>
            </w:r>
            <w:r w:rsidRPr="00716688">
              <w:rPr>
                <w:rFonts w:ascii="PT Astra Serif" w:hAnsi="PT Astra Serif" w:cs="Times New Roman CYR"/>
              </w:rPr>
              <w:tab/>
              <w:t>В штаты библиотек, музеев, других бюджетных, автономных учреждений музейного типа могут вводиться должности, утвержденные в других отраслях при условии наличия квалификации, отвечающей требованиям, установленным для этих должностей и при условии выполнения соответствующих видов работ.</w:t>
            </w:r>
          </w:p>
          <w:p w:rsidR="00DD47ED" w:rsidRPr="00DD47ED" w:rsidRDefault="00DD47ED">
            <w:pPr>
              <w:suppressAutoHyphens/>
              <w:ind w:right="17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2. </w:t>
            </w:r>
            <w:r w:rsidRPr="00716688">
              <w:rPr>
                <w:rFonts w:ascii="PT Astra Serif" w:hAnsi="PT Astra Serif" w:cs="Times New Roman CYR"/>
              </w:rPr>
              <w:tab/>
              <w:t xml:space="preserve">Отнесение к группам по оплате труда производится на основании «Положения об установлении групп по оплате труда муниципальных бюджетных, автономных учреждений культуры». </w:t>
            </w:r>
          </w:p>
        </w:tc>
      </w:tr>
    </w:tbl>
    <w:p w:rsidR="00DD47ED" w:rsidRDefault="00DD47ED">
      <w:pPr>
        <w:suppressAutoHyphens/>
        <w:ind w:right="17"/>
        <w:jc w:val="both"/>
        <w:rPr>
          <w:rFonts w:ascii="PT Astra Serif" w:hAnsi="PT Astra Serif" w:cs="Times New Roman CYR"/>
          <w:b/>
          <w:bCs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01355F" w:rsidRPr="00716688" w:rsidRDefault="0001355F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DD47ED" w:rsidRPr="00716688" w:rsidRDefault="00DD47ED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ind w:left="6237"/>
        <w:jc w:val="both"/>
        <w:rPr>
          <w:rFonts w:ascii="PT Astra Serif" w:hAnsi="PT Astra Serif"/>
          <w:b/>
          <w:sz w:val="28"/>
        </w:rPr>
      </w:pPr>
      <w:r w:rsidRPr="00716688">
        <w:rPr>
          <w:rFonts w:ascii="PT Astra Serif" w:hAnsi="PT Astra Serif"/>
          <w:b/>
          <w:sz w:val="28"/>
        </w:rPr>
        <w:lastRenderedPageBreak/>
        <w:t xml:space="preserve">Приложение № 3 к решению Аткарского муниципального Собрания </w:t>
      </w:r>
      <w:r w:rsidR="00716688" w:rsidRPr="00716688">
        <w:rPr>
          <w:rFonts w:ascii="PT Astra Serif" w:hAnsi="PT Astra Serif"/>
          <w:b/>
          <w:sz w:val="28"/>
        </w:rPr>
        <w:br/>
      </w:r>
      <w:r w:rsidRPr="00716688">
        <w:rPr>
          <w:rFonts w:ascii="PT Astra Serif" w:hAnsi="PT Astra Serif"/>
          <w:b/>
          <w:sz w:val="28"/>
        </w:rPr>
        <w:t>от</w:t>
      </w:r>
      <w:r w:rsidR="00DD47ED">
        <w:rPr>
          <w:rFonts w:ascii="PT Astra Serif" w:hAnsi="PT Astra Serif"/>
          <w:b/>
          <w:sz w:val="28"/>
        </w:rPr>
        <w:t xml:space="preserve"> </w:t>
      </w:r>
      <w:r w:rsidR="007C28EF">
        <w:rPr>
          <w:rFonts w:ascii="PT Astra Serif" w:hAnsi="PT Astra Serif"/>
          <w:b/>
          <w:sz w:val="28"/>
        </w:rPr>
        <w:t>03.10.2023 № 35</w:t>
      </w:r>
    </w:p>
    <w:p w:rsidR="00E65BEE" w:rsidRPr="00716688" w:rsidRDefault="00E65BEE">
      <w:pPr>
        <w:ind w:left="6237"/>
        <w:jc w:val="both"/>
        <w:rPr>
          <w:rFonts w:ascii="PT Astra Serif" w:hAnsi="PT Astra Serif"/>
        </w:rPr>
      </w:pPr>
    </w:p>
    <w:p w:rsidR="00E65BEE" w:rsidRPr="00716688" w:rsidRDefault="00776714">
      <w:pPr>
        <w:suppressAutoHyphens/>
        <w:ind w:left="6237"/>
        <w:jc w:val="both"/>
        <w:rPr>
          <w:rFonts w:ascii="PT Astra Serif" w:hAnsi="PT Astra Serif" w:cs="Times New Roman CYR"/>
          <w:sz w:val="18"/>
          <w:szCs w:val="18"/>
        </w:rPr>
      </w:pPr>
      <w:r w:rsidRPr="00716688">
        <w:rPr>
          <w:rFonts w:ascii="PT Astra Serif" w:hAnsi="PT Astra Serif" w:cs="Times New Roman CYR"/>
          <w:sz w:val="18"/>
          <w:szCs w:val="18"/>
        </w:rPr>
        <w:t>Приложение № 3 к 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suppressAutoHyphens/>
        <w:ind w:right="17"/>
        <w:jc w:val="center"/>
        <w:rPr>
          <w:rFonts w:ascii="PT Astra Serif" w:hAnsi="PT Astra Serif" w:cs="Times New Roman CYR"/>
        </w:rPr>
      </w:pPr>
      <w:r w:rsidRPr="00716688">
        <w:rPr>
          <w:rFonts w:ascii="PT Astra Serif" w:hAnsi="PT Astra Serif" w:cs="Times New Roman CYR"/>
          <w:b/>
          <w:bCs/>
        </w:rPr>
        <w:t>Должностные оклады</w:t>
      </w:r>
    </w:p>
    <w:p w:rsidR="00E65BEE" w:rsidRPr="00716688" w:rsidRDefault="00776714">
      <w:pPr>
        <w:jc w:val="center"/>
        <w:rPr>
          <w:rFonts w:ascii="PT Astra Serif" w:hAnsi="PT Astra Serif" w:cs="Times New Roman CYR"/>
          <w:b/>
          <w:bCs/>
        </w:rPr>
      </w:pPr>
      <w:r w:rsidRPr="00716688">
        <w:rPr>
          <w:rFonts w:ascii="PT Astra Serif" w:hAnsi="PT Astra Serif" w:cs="Times New Roman CYR"/>
          <w:b/>
          <w:bCs/>
        </w:rPr>
        <w:t>руководителей, художественного персонала, специалистов культурно-досуговых бюджетных, автономных учреждений (домов культуры, клубов, парков культуры и отдыха, центров досуга, и других бюджетных, автономных учреждений в сфере культуры)</w:t>
      </w:r>
    </w:p>
    <w:p w:rsidR="00E65BEE" w:rsidRPr="00716688" w:rsidRDefault="00E65BEE">
      <w:pPr>
        <w:jc w:val="center"/>
        <w:rPr>
          <w:rFonts w:ascii="PT Astra Serif" w:hAnsi="PT Astra Serif" w:cs="Times New Roman CYR"/>
          <w:b/>
          <w:bCs/>
        </w:rPr>
      </w:pPr>
    </w:p>
    <w:tbl>
      <w:tblPr>
        <w:tblW w:w="10087" w:type="dxa"/>
        <w:tblInd w:w="-244" w:type="dxa"/>
        <w:tblLook w:val="0000" w:firstRow="0" w:lastRow="0" w:firstColumn="0" w:lastColumn="0" w:noHBand="0" w:noVBand="0"/>
      </w:tblPr>
      <w:tblGrid>
        <w:gridCol w:w="5244"/>
        <w:gridCol w:w="1210"/>
        <w:gridCol w:w="1211"/>
        <w:gridCol w:w="1211"/>
        <w:gridCol w:w="1211"/>
      </w:tblGrid>
      <w:tr w:rsidR="00E65BEE" w:rsidRPr="00716688">
        <w:trPr>
          <w:trHeight w:val="869"/>
        </w:trPr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spacing w:before="40" w:line="252" w:lineRule="auto"/>
              <w:ind w:left="-709" w:right="17"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Наименование должностей</w:t>
            </w:r>
          </w:p>
        </w:tc>
        <w:tc>
          <w:tcPr>
            <w:tcW w:w="4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Месячные должностные оклады по группам оплаты труда (руб.)</w:t>
            </w:r>
          </w:p>
        </w:tc>
      </w:tr>
      <w:tr w:rsidR="00E65BEE" w:rsidRPr="00716688">
        <w:trPr>
          <w:trHeight w:val="719"/>
        </w:trPr>
        <w:tc>
          <w:tcPr>
            <w:tcW w:w="5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pStyle w:val="2"/>
              <w:keepNext/>
              <w:suppressAutoHyphens/>
              <w:spacing w:before="240" w:after="60"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pStyle w:val="2"/>
              <w:keepNext/>
              <w:suppressAutoHyphens/>
              <w:spacing w:before="240" w:after="60"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II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pStyle w:val="2"/>
              <w:keepNext/>
              <w:suppressAutoHyphens/>
              <w:spacing w:before="240" w:after="60"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III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pStyle w:val="2"/>
              <w:keepNext/>
              <w:suppressAutoHyphens/>
              <w:spacing w:before="240" w:after="60"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IV</w:t>
            </w:r>
          </w:p>
        </w:tc>
      </w:tr>
      <w:tr w:rsidR="00E65BEE" w:rsidRPr="00716688">
        <w:trPr>
          <w:trHeight w:val="366"/>
        </w:trPr>
        <w:tc>
          <w:tcPr>
            <w:tcW w:w="100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1</w:t>
            </w:r>
            <w:r w:rsidRPr="00716688">
              <w:rPr>
                <w:rFonts w:ascii="PT Astra Serif" w:hAnsi="PT Astra Serif" w:cs="Times New Roman CYR"/>
                <w:b/>
                <w:bCs/>
              </w:rPr>
              <w:t>. Руководители</w:t>
            </w:r>
          </w:p>
        </w:tc>
      </w:tr>
      <w:tr w:rsidR="00AF0718" w:rsidRPr="00716688" w:rsidTr="00E47ADE">
        <w:trPr>
          <w:trHeight w:val="35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Директор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494D42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E74085">
              <w:rPr>
                <w:rFonts w:cs="Times New Roman CYR"/>
                <w:color w:val="FF0000"/>
              </w:rPr>
              <w:t>20253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494D42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146545">
              <w:rPr>
                <w:rFonts w:cs="Times New Roman CYR"/>
                <w:color w:val="FF0000"/>
              </w:rPr>
              <w:t>19560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494D42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FE372C">
              <w:rPr>
                <w:rFonts w:cs="Times New Roman CYR"/>
                <w:color w:val="FF0000"/>
              </w:rPr>
              <w:t>18626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494D42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73A3F">
              <w:rPr>
                <w:rFonts w:cs="Times New Roman CYR"/>
                <w:color w:val="FF0000"/>
              </w:rPr>
              <w:t>17684</w:t>
            </w:r>
          </w:p>
        </w:tc>
      </w:tr>
      <w:tr w:rsidR="00AF0718" w:rsidRPr="00716688" w:rsidTr="00E47ADE">
        <w:trPr>
          <w:trHeight w:val="35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Заместитель директора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AF0718" w:rsidRPr="00494D42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E74085">
              <w:rPr>
                <w:rFonts w:cs="Times New Roman CYR"/>
                <w:color w:val="FF0000"/>
              </w:rPr>
              <w:t>19189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D879EC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494D42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D328F">
              <w:rPr>
                <w:rFonts w:cs="Times New Roman CYR"/>
                <w:color w:val="FF0000"/>
              </w:rPr>
              <w:t>17605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D879EC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494D42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1838BE">
              <w:rPr>
                <w:rFonts w:cs="Times New Roman CYR"/>
                <w:color w:val="FF0000"/>
              </w:rPr>
              <w:t>16764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D879EC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69513F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87119D">
              <w:rPr>
                <w:rFonts w:cs="Times New Roman CYR"/>
                <w:color w:val="FF0000"/>
              </w:rPr>
              <w:t>15915</w:t>
            </w:r>
          </w:p>
        </w:tc>
      </w:tr>
      <w:tr w:rsidR="00AF0718" w:rsidRPr="00716688" w:rsidTr="00E47ADE">
        <w:trPr>
          <w:trHeight w:val="460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Заведующие отделами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226FCE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47425B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E74085">
              <w:rPr>
                <w:rFonts w:cs="Times New Roman CYR"/>
                <w:color w:val="FF0000"/>
              </w:rPr>
              <w:t>19289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226FCE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494D42" w:rsidRDefault="00AF0718" w:rsidP="00AF0718">
            <w:pPr>
              <w:suppressAutoHyphens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B67BA2">
              <w:rPr>
                <w:rFonts w:cs="Times New Roman CYR"/>
                <w:color w:val="FF0000"/>
              </w:rPr>
              <w:t>18626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226FCE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494D42" w:rsidRDefault="00AF0718" w:rsidP="00AF0718">
            <w:pPr>
              <w:suppressAutoHyphens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1B4089">
              <w:rPr>
                <w:rFonts w:cs="Times New Roman CYR"/>
                <w:color w:val="FF0000"/>
              </w:rPr>
              <w:t>17684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9A7A98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AF0718" w:rsidRPr="009A7A98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9A7A98">
              <w:rPr>
                <w:rFonts w:cs="Times New Roman CYR"/>
                <w:color w:val="FF0000"/>
              </w:rPr>
              <w:t>16842</w:t>
            </w:r>
          </w:p>
        </w:tc>
      </w:tr>
      <w:tr w:rsidR="00AF0718" w:rsidRPr="00716688" w:rsidTr="00E47ADE">
        <w:trPr>
          <w:trHeight w:val="55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Заведующие структурными подразделениями по основной деятельности СДК и СК.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0B599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AF0718" w:rsidRPr="00226FCE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0B599E">
              <w:rPr>
                <w:rFonts w:cs="Times New Roman CYR"/>
                <w:color w:val="FF0000"/>
              </w:rPr>
              <w:t>17684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226FCE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494D42" w:rsidRDefault="00AF0718" w:rsidP="00AF0718">
            <w:pPr>
              <w:suppressAutoHyphens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DC72E8">
              <w:rPr>
                <w:rFonts w:cs="Times New Roman CYR"/>
                <w:color w:val="FF0000"/>
              </w:rPr>
              <w:t>16842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226FCE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705D5A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C839EF">
              <w:rPr>
                <w:rFonts w:cs="Times New Roman CYR"/>
                <w:color w:val="FF0000"/>
              </w:rPr>
              <w:t>13443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9A7A98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AF0718" w:rsidRPr="009A7A98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9A7A98">
              <w:rPr>
                <w:rFonts w:cs="Times New Roman CYR"/>
                <w:color w:val="FF0000"/>
              </w:rPr>
              <w:t>12770</w:t>
            </w:r>
          </w:p>
        </w:tc>
      </w:tr>
      <w:tr w:rsidR="00AF0718" w:rsidRPr="00716688" w:rsidTr="00E47ADE">
        <w:trPr>
          <w:trHeight w:val="510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Заведующий художественно-оформительской мастерской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E343C7" w:rsidRDefault="00AF0718" w:rsidP="00AF0718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 w:rsidRPr="00026689">
              <w:rPr>
                <w:rFonts w:cs="Times New Roman CYR"/>
                <w:color w:val="FF0000"/>
              </w:rPr>
              <w:t>17684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E343C7" w:rsidRDefault="00AF0718" w:rsidP="00AF0718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 w:rsidRPr="00DC72E8">
              <w:rPr>
                <w:rFonts w:cs="Times New Roman CYR"/>
                <w:color w:val="FF0000"/>
              </w:rPr>
              <w:t>16842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357F5D">
              <w:rPr>
                <w:rFonts w:cs="Times New Roman CYR"/>
                <w:color w:val="FF0000"/>
              </w:rPr>
              <w:t>15946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E527D6">
              <w:rPr>
                <w:rFonts w:cs="Times New Roman CYR"/>
                <w:color w:val="FF0000"/>
              </w:rPr>
              <w:t>15218</w:t>
            </w:r>
          </w:p>
        </w:tc>
      </w:tr>
      <w:tr w:rsidR="00E65BEE" w:rsidRPr="00716688">
        <w:trPr>
          <w:trHeight w:val="1077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Заведующие аттракционами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I группы сложности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II группы сложности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III группы сложности</w:t>
            </w:r>
          </w:p>
        </w:tc>
        <w:tc>
          <w:tcPr>
            <w:tcW w:w="4843" w:type="dxa"/>
            <w:gridSpan w:val="4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AF0718" w:rsidRPr="00096596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096596">
              <w:rPr>
                <w:rFonts w:cs="Times New Roman CYR"/>
                <w:color w:val="FF0000"/>
              </w:rPr>
              <w:t>17684</w:t>
            </w:r>
          </w:p>
          <w:p w:rsidR="00AF0718" w:rsidRPr="00D645BA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D645BA">
              <w:rPr>
                <w:rFonts w:cs="Times New Roman CYR"/>
                <w:color w:val="FF0000"/>
              </w:rPr>
              <w:t>16226</w:t>
            </w:r>
          </w:p>
          <w:p w:rsidR="00E65BEE" w:rsidRPr="00716688" w:rsidRDefault="00AF0718" w:rsidP="00AF0718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E72B6D">
              <w:rPr>
                <w:rFonts w:cs="Times New Roman CYR"/>
                <w:color w:val="FF0000"/>
              </w:rPr>
              <w:t>15946</w:t>
            </w:r>
          </w:p>
        </w:tc>
      </w:tr>
      <w:tr w:rsidR="00AF0718" w:rsidRPr="00716688" w:rsidTr="001E1F0D">
        <w:trPr>
          <w:trHeight w:val="19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Заместитель директора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3B268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B268E">
              <w:rPr>
                <w:rFonts w:cs="Times New Roman CYR"/>
                <w:color w:val="FF0000"/>
              </w:rPr>
              <w:t xml:space="preserve"> 18230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3B268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B268E">
              <w:rPr>
                <w:rFonts w:cs="Times New Roman CYR"/>
                <w:color w:val="FF0000"/>
              </w:rPr>
              <w:t>17605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3B268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B268E">
              <w:rPr>
                <w:rFonts w:cs="Times New Roman CYR"/>
                <w:color w:val="FF0000"/>
              </w:rPr>
              <w:t>16764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3B268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B268E">
              <w:rPr>
                <w:rFonts w:cs="Times New Roman CYR"/>
                <w:color w:val="FF0000"/>
              </w:rPr>
              <w:t>15917</w:t>
            </w:r>
          </w:p>
        </w:tc>
      </w:tr>
      <w:tr w:rsidR="00E65BEE" w:rsidRPr="00716688">
        <w:trPr>
          <w:trHeight w:val="396"/>
        </w:trPr>
        <w:tc>
          <w:tcPr>
            <w:tcW w:w="100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t>2</w:t>
            </w:r>
            <w:r w:rsidRPr="00716688">
              <w:rPr>
                <w:rFonts w:ascii="PT Astra Serif" w:hAnsi="PT Astra Serif" w:cs="Times New Roman CYR"/>
              </w:rPr>
              <w:t xml:space="preserve">. </w:t>
            </w:r>
            <w:r w:rsidRPr="00716688">
              <w:rPr>
                <w:rFonts w:ascii="PT Astra Serif" w:hAnsi="PT Astra Serif" w:cs="Times New Roman CYR"/>
                <w:b/>
                <w:bCs/>
              </w:rPr>
              <w:t>Специалисты</w:t>
            </w:r>
          </w:p>
        </w:tc>
      </w:tr>
      <w:tr w:rsidR="00AF0718" w:rsidRPr="00716688" w:rsidTr="002E5E6D">
        <w:trPr>
          <w:trHeight w:val="1153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Художественный руководитель           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     первой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        второй категории</w:t>
            </w:r>
          </w:p>
          <w:p w:rsidR="00AF0718" w:rsidRPr="00716688" w:rsidRDefault="00AF0718" w:rsidP="00AF0718">
            <w:pPr>
              <w:suppressAutoHyphens/>
              <w:spacing w:line="480" w:lineRule="auto"/>
              <w:ind w:firstLine="70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без категории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1A77D9">
              <w:rPr>
                <w:rFonts w:cs="Times New Roman CYR"/>
                <w:color w:val="FF0000"/>
              </w:rPr>
              <w:t xml:space="preserve">20253 </w:t>
            </w:r>
            <w:r w:rsidRPr="0009595C">
              <w:rPr>
                <w:rFonts w:cs="Times New Roman CYR"/>
                <w:color w:val="FF0000"/>
              </w:rPr>
              <w:t>19241</w:t>
            </w:r>
          </w:p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7F7B4C">
              <w:rPr>
                <w:rFonts w:cs="Times New Roman CYR"/>
                <w:color w:val="FF0000"/>
              </w:rPr>
              <w:t>18278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AC0B3F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AF0718" w:rsidRPr="00AC0B3F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AC0B3F">
              <w:rPr>
                <w:rFonts w:cs="Times New Roman CYR"/>
                <w:color w:val="FF0000"/>
              </w:rPr>
              <w:t>19560</w:t>
            </w:r>
          </w:p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DE7EE9">
              <w:rPr>
                <w:rFonts w:cs="Times New Roman CYR"/>
                <w:color w:val="FF0000"/>
              </w:rPr>
              <w:t>18582</w:t>
            </w:r>
          </w:p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6228C8">
              <w:rPr>
                <w:rFonts w:cs="Times New Roman CYR"/>
                <w:color w:val="FF0000"/>
              </w:rPr>
              <w:t>17652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123D9F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123D9F">
              <w:rPr>
                <w:rFonts w:cs="Times New Roman CYR"/>
                <w:color w:val="FF0000"/>
              </w:rPr>
              <w:t>14874</w:t>
            </w:r>
          </w:p>
          <w:p w:rsidR="00AF0718" w:rsidRPr="00123D9F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123D9F">
              <w:rPr>
                <w:rFonts w:cs="Times New Roman CYR"/>
                <w:color w:val="FF0000"/>
              </w:rPr>
              <w:t>12728</w:t>
            </w:r>
          </w:p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123D9F">
              <w:rPr>
                <w:rFonts w:cs="Times New Roman CYR"/>
                <w:color w:val="FF0000"/>
              </w:rPr>
              <w:t>12172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</w:p>
          <w:p w:rsidR="00AF0718" w:rsidRPr="00F13243" w:rsidRDefault="00AF0718" w:rsidP="00AF0718">
            <w:pPr>
              <w:suppressAutoHyphens/>
              <w:rPr>
                <w:rFonts w:cs="Times New Roman CYR"/>
                <w:color w:val="FF0000"/>
              </w:rPr>
            </w:pPr>
            <w:r>
              <w:rPr>
                <w:rFonts w:cs="Times New Roman CYR"/>
              </w:rPr>
              <w:t xml:space="preserve">    </w:t>
            </w:r>
            <w:r w:rsidRPr="00F13243">
              <w:rPr>
                <w:rFonts w:cs="Times New Roman CYR"/>
                <w:color w:val="FF0000"/>
              </w:rPr>
              <w:t>14129</w:t>
            </w:r>
          </w:p>
          <w:p w:rsidR="00AF0718" w:rsidRPr="00F13243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F13243">
              <w:rPr>
                <w:rFonts w:cs="Times New Roman CYR"/>
                <w:color w:val="FF0000"/>
              </w:rPr>
              <w:t>12093</w:t>
            </w:r>
          </w:p>
          <w:p w:rsidR="00AF0718" w:rsidRPr="00DC3754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F13243">
              <w:rPr>
                <w:rFonts w:cs="Times New Roman CYR"/>
                <w:color w:val="FF0000"/>
              </w:rPr>
              <w:t>11562</w:t>
            </w:r>
          </w:p>
        </w:tc>
      </w:tr>
      <w:tr w:rsidR="00E65BEE" w:rsidRPr="00716688">
        <w:trPr>
          <w:trHeight w:val="629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Режиссер, дирижер, балетмейстер, хормейстер, художник-постановщик, концертмейстер.</w:t>
            </w:r>
          </w:p>
        </w:tc>
        <w:tc>
          <w:tcPr>
            <w:tcW w:w="484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AF0718" w:rsidRPr="00FF7D1C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FF7D1C">
              <w:rPr>
                <w:rFonts w:cs="Times New Roman CYR"/>
                <w:color w:val="FF0000"/>
              </w:rPr>
              <w:t>18626</w:t>
            </w:r>
          </w:p>
          <w:p w:rsidR="00AF0718" w:rsidRPr="000D13A4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0D13A4">
              <w:rPr>
                <w:rFonts w:cs="Times New Roman CYR"/>
                <w:color w:val="FF0000"/>
              </w:rPr>
              <w:t>15946</w:t>
            </w:r>
          </w:p>
          <w:p w:rsidR="00E65BEE" w:rsidRPr="00716688" w:rsidRDefault="00AF0718" w:rsidP="00AF0718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0D13A4">
              <w:rPr>
                <w:rFonts w:cs="Times New Roman CYR"/>
                <w:color w:val="FF0000"/>
              </w:rPr>
              <w:t>15218</w:t>
            </w:r>
          </w:p>
        </w:tc>
      </w:tr>
      <w:tr w:rsidR="00E65BEE" w:rsidRPr="00716688">
        <w:trPr>
          <w:trHeight w:val="289"/>
        </w:trPr>
        <w:tc>
          <w:tcPr>
            <w:tcW w:w="5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</w:tc>
        <w:tc>
          <w:tcPr>
            <w:tcW w:w="4843" w:type="dxa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</w:tr>
      <w:tr w:rsidR="00E65BEE" w:rsidRPr="00716688">
        <w:trPr>
          <w:trHeight w:val="289"/>
        </w:trPr>
        <w:tc>
          <w:tcPr>
            <w:tcW w:w="5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</w:tc>
        <w:tc>
          <w:tcPr>
            <w:tcW w:w="4843" w:type="dxa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</w:tr>
      <w:tr w:rsidR="00E65BEE" w:rsidRPr="00716688">
        <w:trPr>
          <w:trHeight w:val="80"/>
        </w:trPr>
        <w:tc>
          <w:tcPr>
            <w:tcW w:w="52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4843" w:type="dxa"/>
            <w:gridSpan w:val="4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</w:tr>
      <w:tr w:rsidR="00E65BEE" w:rsidRPr="00716688">
        <w:trPr>
          <w:trHeight w:val="549"/>
        </w:trPr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Ассистент режиссера (дирижера, балетмейстера, хормейстера)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AF0718" w:rsidRDefault="00AF0718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AF0718">
              <w:rPr>
                <w:rFonts w:ascii="PT Astra Serif" w:hAnsi="PT Astra Serif" w:cs="Times New Roman CYR"/>
                <w:color w:val="FF0000"/>
              </w:rPr>
              <w:t>12609</w:t>
            </w:r>
          </w:p>
        </w:tc>
      </w:tr>
      <w:tr w:rsidR="00E65BEE" w:rsidRPr="00716688">
        <w:trPr>
          <w:trHeight w:val="260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Аккомпаниатор</w:t>
            </w:r>
          </w:p>
        </w:tc>
        <w:tc>
          <w:tcPr>
            <w:tcW w:w="484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AF0718" w:rsidRPr="00210337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210337">
              <w:rPr>
                <w:rFonts w:cs="Times New Roman CYR"/>
                <w:color w:val="FF0000"/>
              </w:rPr>
              <w:t>14531</w:t>
            </w:r>
          </w:p>
          <w:p w:rsidR="00AF0718" w:rsidRPr="00E72EA1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E72EA1">
              <w:rPr>
                <w:rFonts w:cs="Times New Roman CYR"/>
                <w:color w:val="FF0000"/>
              </w:rPr>
              <w:lastRenderedPageBreak/>
              <w:t>13153</w:t>
            </w:r>
          </w:p>
          <w:p w:rsidR="00E65BEE" w:rsidRPr="00716688" w:rsidRDefault="00AF0718" w:rsidP="00AF0718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E72EA1">
              <w:rPr>
                <w:rFonts w:cs="Times New Roman CYR"/>
                <w:color w:val="FF0000"/>
              </w:rPr>
              <w:t>10528</w:t>
            </w:r>
          </w:p>
        </w:tc>
      </w:tr>
      <w:tr w:rsidR="00E65BEE" w:rsidRPr="00716688">
        <w:trPr>
          <w:trHeight w:val="300"/>
        </w:trPr>
        <w:tc>
          <w:tcPr>
            <w:tcW w:w="5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</w:tc>
        <w:tc>
          <w:tcPr>
            <w:tcW w:w="4843" w:type="dxa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</w:tr>
      <w:tr w:rsidR="00E65BEE" w:rsidRPr="00716688">
        <w:trPr>
          <w:trHeight w:val="335"/>
        </w:trPr>
        <w:tc>
          <w:tcPr>
            <w:tcW w:w="5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lastRenderedPageBreak/>
              <w:t xml:space="preserve">     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484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</w:tr>
      <w:tr w:rsidR="00E65BEE" w:rsidRPr="00716688">
        <w:trPr>
          <w:trHeight w:val="133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lastRenderedPageBreak/>
              <w:t>Методист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ведущий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AF0718" w:rsidRPr="00E72EA1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E72EA1">
              <w:rPr>
                <w:rFonts w:cs="Times New Roman CYR"/>
                <w:color w:val="FF0000"/>
              </w:rPr>
              <w:t>18626</w:t>
            </w:r>
          </w:p>
          <w:p w:rsidR="00AF0718" w:rsidRPr="003F52E8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F52E8">
              <w:rPr>
                <w:rFonts w:cs="Times New Roman CYR"/>
                <w:color w:val="FF0000"/>
              </w:rPr>
              <w:t>15946</w:t>
            </w:r>
          </w:p>
          <w:p w:rsidR="00AF0718" w:rsidRPr="00AA69B1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AA69B1">
              <w:rPr>
                <w:rFonts w:cs="Times New Roman CYR"/>
                <w:color w:val="FF0000"/>
              </w:rPr>
              <w:t>14531</w:t>
            </w:r>
          </w:p>
          <w:p w:rsidR="00E65BEE" w:rsidRPr="00716688" w:rsidRDefault="00AF0718" w:rsidP="00AF0718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EB4D37">
              <w:rPr>
                <w:rFonts w:cs="Times New Roman CYR"/>
                <w:color w:val="FF0000"/>
              </w:rPr>
              <w:t>13</w:t>
            </w:r>
            <w:r w:rsidRPr="006E3F1F">
              <w:rPr>
                <w:rFonts w:cs="Times New Roman CYR"/>
                <w:color w:val="FF0000"/>
              </w:rPr>
              <w:t>865</w:t>
            </w:r>
          </w:p>
        </w:tc>
      </w:tr>
      <w:tr w:rsidR="00AF0718" w:rsidRPr="00716688" w:rsidTr="00F2799B">
        <w:trPr>
          <w:trHeight w:val="523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Администратор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A45B4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AF0718" w:rsidRPr="00EA45B4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AF0718" w:rsidRPr="00EA45B4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EA45B4">
              <w:rPr>
                <w:rFonts w:cs="Times New Roman CYR"/>
                <w:color w:val="FF0000"/>
              </w:rPr>
              <w:t>15946</w:t>
            </w:r>
          </w:p>
        </w:tc>
      </w:tr>
      <w:tr w:rsidR="00AF0718" w:rsidRPr="00716688" w:rsidTr="00F2799B">
        <w:trPr>
          <w:trHeight w:val="548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Звукорежиссер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F0718" w:rsidRPr="00EA45B4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EA45B4">
              <w:rPr>
                <w:rFonts w:cs="Times New Roman CYR"/>
                <w:color w:val="FF0000"/>
              </w:rPr>
              <w:t>16812</w:t>
            </w:r>
          </w:p>
        </w:tc>
      </w:tr>
      <w:tr w:rsidR="00AF0718" w:rsidRPr="00716688" w:rsidTr="00981FF1">
        <w:trPr>
          <w:trHeight w:val="1641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Руководители любительских объединений, студий, коллективов самодеятельного искусства, кружков, клубов по интересам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07749B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07749B">
              <w:rPr>
                <w:rFonts w:cs="Times New Roman CYR"/>
                <w:color w:val="FF0000"/>
              </w:rPr>
              <w:t>14531</w:t>
            </w:r>
          </w:p>
          <w:p w:rsidR="00AF0718" w:rsidRPr="0007749B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07749B">
              <w:rPr>
                <w:rFonts w:cs="Times New Roman CYR"/>
                <w:color w:val="FF0000"/>
              </w:rPr>
              <w:t>13865</w:t>
            </w:r>
          </w:p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07749B">
              <w:rPr>
                <w:rFonts w:cs="Times New Roman CYR"/>
                <w:color w:val="FF0000"/>
              </w:rPr>
              <w:t>13153</w:t>
            </w:r>
          </w:p>
        </w:tc>
      </w:tr>
      <w:tr w:rsidR="00AF0718" w:rsidRPr="00716688" w:rsidTr="00981FF1">
        <w:trPr>
          <w:trHeight w:val="1427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Распорядители танцевальных вечеров, ведущие дискотек, руководители музыкальной части дискотек звукооператоры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3678F9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678F9">
              <w:rPr>
                <w:rFonts w:cs="Times New Roman CYR"/>
                <w:color w:val="FF0000"/>
              </w:rPr>
              <w:t>14531</w:t>
            </w:r>
          </w:p>
          <w:p w:rsidR="00AF0718" w:rsidRPr="003678F9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3678F9">
              <w:rPr>
                <w:rFonts w:cs="Times New Roman CYR"/>
                <w:color w:val="FF0000"/>
              </w:rPr>
              <w:t>13865</w:t>
            </w:r>
          </w:p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3678F9">
              <w:rPr>
                <w:rFonts w:cs="Times New Roman CYR"/>
                <w:color w:val="FF0000"/>
              </w:rPr>
              <w:t>13171</w:t>
            </w:r>
          </w:p>
        </w:tc>
      </w:tr>
      <w:tr w:rsidR="00AF0718" w:rsidRPr="00716688" w:rsidTr="009A56D4">
        <w:trPr>
          <w:trHeight w:val="8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proofErr w:type="spellStart"/>
            <w:r w:rsidRPr="00716688">
              <w:rPr>
                <w:rFonts w:ascii="PT Astra Serif" w:hAnsi="PT Astra Serif" w:cs="Times New Roman CYR"/>
              </w:rPr>
              <w:t>Культорганизатор</w:t>
            </w:r>
            <w:proofErr w:type="spellEnd"/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первой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 второй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0A7DC4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0A7DC4">
              <w:rPr>
                <w:rFonts w:cs="Times New Roman CYR"/>
                <w:color w:val="FF0000"/>
              </w:rPr>
              <w:t>11629</w:t>
            </w:r>
          </w:p>
          <w:p w:rsidR="00AF0718" w:rsidRPr="0063574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63574E">
              <w:rPr>
                <w:rFonts w:cs="Times New Roman CYR"/>
                <w:color w:val="FF0000"/>
              </w:rPr>
              <w:t>10528</w:t>
            </w:r>
          </w:p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63574E">
              <w:rPr>
                <w:rFonts w:cs="Times New Roman CYR"/>
                <w:color w:val="FF0000"/>
              </w:rPr>
              <w:t>10003</w:t>
            </w:r>
          </w:p>
        </w:tc>
      </w:tr>
      <w:tr w:rsidR="00AF0718" w:rsidRPr="00716688" w:rsidTr="009A56D4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Художник-фотограф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63574E">
              <w:rPr>
                <w:rFonts w:cs="Times New Roman CYR"/>
                <w:color w:val="FF0000"/>
              </w:rPr>
              <w:t>18626</w:t>
            </w:r>
          </w:p>
        </w:tc>
      </w:tr>
      <w:tr w:rsidR="00AF0718" w:rsidRPr="00716688" w:rsidTr="009A56D4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Художники: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ведущий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первой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63574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63574E">
              <w:rPr>
                <w:rFonts w:cs="Times New Roman CYR"/>
                <w:color w:val="FF0000"/>
              </w:rPr>
              <w:t>16812</w:t>
            </w:r>
          </w:p>
          <w:p w:rsidR="00AF0718" w:rsidRPr="0063574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63574E">
              <w:rPr>
                <w:rFonts w:cs="Times New Roman CYR"/>
                <w:color w:val="FF0000"/>
              </w:rPr>
              <w:t>15218</w:t>
            </w:r>
          </w:p>
          <w:p w:rsidR="00AF0718" w:rsidRPr="0063574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63574E">
              <w:rPr>
                <w:rFonts w:cs="Times New Roman CYR"/>
                <w:color w:val="FF0000"/>
              </w:rPr>
              <w:t>14531</w:t>
            </w:r>
          </w:p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63574E">
              <w:rPr>
                <w:rFonts w:cs="Times New Roman CYR"/>
                <w:color w:val="FF0000"/>
              </w:rPr>
              <w:t>13806</w:t>
            </w:r>
          </w:p>
        </w:tc>
      </w:tr>
      <w:tr w:rsidR="00AF0718" w:rsidRPr="00716688" w:rsidTr="00787D2B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Программист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Ведущий: (высшее образование, стаж работы в должности не менее 3-х лет)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1 категории: 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2 категории: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E343C7" w:rsidRDefault="00AF0718" w:rsidP="00AF0718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</w:p>
          <w:p w:rsidR="00AF0718" w:rsidRPr="000C4A7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0C4A7E">
              <w:rPr>
                <w:rFonts w:cs="Times New Roman CYR"/>
                <w:color w:val="FF0000"/>
              </w:rPr>
              <w:t>11416</w:t>
            </w:r>
          </w:p>
          <w:p w:rsidR="00AF0718" w:rsidRPr="000C4A7E" w:rsidRDefault="00AF0718" w:rsidP="00AF0718">
            <w:pPr>
              <w:suppressAutoHyphens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  <w:p w:rsidR="00AF0718" w:rsidRPr="000C4A7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0C4A7E">
              <w:rPr>
                <w:rFonts w:cs="Times New Roman CYR"/>
                <w:color w:val="FF0000"/>
              </w:rPr>
              <w:t>10302</w:t>
            </w:r>
          </w:p>
          <w:p w:rsidR="00AF0718" w:rsidRPr="000C4A7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0C4A7E">
              <w:rPr>
                <w:rFonts w:cs="Times New Roman CYR"/>
                <w:color w:val="FF0000"/>
              </w:rPr>
              <w:t>9325</w:t>
            </w:r>
          </w:p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0C4A7E">
              <w:rPr>
                <w:rFonts w:cs="Times New Roman CYR"/>
                <w:color w:val="FF0000"/>
              </w:rPr>
              <w:t>8497</w:t>
            </w:r>
          </w:p>
        </w:tc>
      </w:tr>
      <w:tr w:rsidR="00AF0718" w:rsidRPr="00716688" w:rsidTr="00787D2B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Специалист по персоналу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Первой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AF0718" w:rsidRPr="00716688" w:rsidRDefault="00AF0718" w:rsidP="00AF0718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AF0718" w:rsidRPr="004673B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4673BE">
              <w:rPr>
                <w:rFonts w:cs="Times New Roman CYR"/>
                <w:color w:val="FF0000"/>
              </w:rPr>
              <w:t>14531</w:t>
            </w:r>
          </w:p>
          <w:p w:rsidR="00AF0718" w:rsidRPr="004673B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4673BE">
              <w:rPr>
                <w:rFonts w:cs="Times New Roman CYR"/>
                <w:color w:val="FF0000"/>
              </w:rPr>
              <w:t>13865</w:t>
            </w:r>
          </w:p>
          <w:p w:rsidR="00AF0718" w:rsidRPr="004673B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4673BE">
              <w:rPr>
                <w:rFonts w:cs="Times New Roman CYR"/>
                <w:color w:val="FF0000"/>
              </w:rPr>
              <w:t>13153</w:t>
            </w:r>
          </w:p>
          <w:p w:rsidR="00AF0718" w:rsidRPr="00E343C7" w:rsidRDefault="00AF0718" w:rsidP="00AF0718">
            <w:pPr>
              <w:suppressAutoHyphens/>
              <w:jc w:val="center"/>
              <w:rPr>
                <w:rFonts w:cs="Times New Roman CYR"/>
              </w:rPr>
            </w:pPr>
            <w:r w:rsidRPr="004673BE">
              <w:rPr>
                <w:rFonts w:cs="Times New Roman CYR"/>
                <w:color w:val="FF0000"/>
              </w:rPr>
              <w:t>12497</w:t>
            </w:r>
          </w:p>
        </w:tc>
      </w:tr>
      <w:tr w:rsidR="00E65BEE" w:rsidRPr="00716688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Специалист по охране труда     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Ведущий: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Первой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E65BEE" w:rsidRPr="00716688" w:rsidRDefault="00776714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AF0718" w:rsidRPr="004673B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4673BE">
              <w:rPr>
                <w:rFonts w:cs="Times New Roman CYR"/>
                <w:color w:val="FF0000"/>
              </w:rPr>
              <w:t>14531</w:t>
            </w:r>
          </w:p>
          <w:p w:rsidR="00AF0718" w:rsidRPr="004673B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4673BE">
              <w:rPr>
                <w:rFonts w:cs="Times New Roman CYR"/>
                <w:color w:val="FF0000"/>
              </w:rPr>
              <w:t>13865</w:t>
            </w:r>
          </w:p>
          <w:p w:rsidR="00AF0718" w:rsidRPr="004673BE" w:rsidRDefault="00AF0718" w:rsidP="00AF0718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4673BE">
              <w:rPr>
                <w:rFonts w:cs="Times New Roman CYR"/>
                <w:color w:val="FF0000"/>
              </w:rPr>
              <w:t>13153</w:t>
            </w:r>
          </w:p>
          <w:p w:rsidR="00E65BEE" w:rsidRPr="00716688" w:rsidRDefault="00AF0718" w:rsidP="00AF0718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4673BE">
              <w:rPr>
                <w:rFonts w:cs="Times New Roman CYR"/>
                <w:color w:val="FF0000"/>
              </w:rPr>
              <w:t>12497</w:t>
            </w:r>
          </w:p>
        </w:tc>
      </w:tr>
      <w:tr w:rsidR="00E65BEE" w:rsidRPr="00716688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Юрисконсульт: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Ведущий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Первой категории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E65BEE" w:rsidRPr="00716688" w:rsidRDefault="00776714">
            <w:pPr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без категории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5C2D5A" w:rsidRPr="001C72A7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1C72A7">
              <w:rPr>
                <w:rFonts w:cs="Times New Roman CYR"/>
                <w:color w:val="FF0000"/>
              </w:rPr>
              <w:t>16812</w:t>
            </w:r>
          </w:p>
          <w:p w:rsidR="005C2D5A" w:rsidRPr="001C72A7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1C72A7">
              <w:rPr>
                <w:rFonts w:cs="Times New Roman CYR"/>
                <w:color w:val="FF0000"/>
              </w:rPr>
              <w:t>15218</w:t>
            </w:r>
          </w:p>
          <w:p w:rsidR="005C2D5A" w:rsidRPr="001C72A7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1C72A7">
              <w:rPr>
                <w:rFonts w:cs="Times New Roman CYR"/>
                <w:color w:val="FF0000"/>
              </w:rPr>
              <w:t>14531</w:t>
            </w:r>
          </w:p>
          <w:p w:rsidR="00E65BEE" w:rsidRPr="00716688" w:rsidRDefault="005C2D5A" w:rsidP="005C2D5A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1C72A7">
              <w:rPr>
                <w:rFonts w:cs="Times New Roman CYR"/>
                <w:color w:val="FF0000"/>
              </w:rPr>
              <w:t>13806</w:t>
            </w:r>
          </w:p>
        </w:tc>
      </w:tr>
      <w:tr w:rsidR="00E65BEE" w:rsidRPr="00716688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lastRenderedPageBreak/>
              <w:t>Инженер всех специальностей: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Ведущий 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Первой категории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5C2D5A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</w:p>
          <w:p w:rsidR="005C2D5A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1C72A7">
              <w:rPr>
                <w:rFonts w:cs="Times New Roman CYR"/>
                <w:color w:val="FF0000"/>
              </w:rPr>
              <w:t>16812</w:t>
            </w:r>
          </w:p>
          <w:p w:rsidR="005C2D5A" w:rsidRPr="001C72A7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1C72A7">
              <w:rPr>
                <w:rFonts w:cs="Times New Roman CYR"/>
                <w:color w:val="FF0000"/>
              </w:rPr>
              <w:t>15218</w:t>
            </w:r>
          </w:p>
          <w:p w:rsidR="005C2D5A" w:rsidRPr="001C72A7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1C72A7">
              <w:rPr>
                <w:rFonts w:cs="Times New Roman CYR"/>
                <w:color w:val="FF0000"/>
              </w:rPr>
              <w:t>14531</w:t>
            </w:r>
          </w:p>
          <w:p w:rsidR="00E65BEE" w:rsidRPr="00716688" w:rsidRDefault="005C2D5A" w:rsidP="005C2D5A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1C72A7">
              <w:rPr>
                <w:rFonts w:cs="Times New Roman CYR"/>
                <w:color w:val="FF0000"/>
              </w:rPr>
              <w:t>13806</w:t>
            </w:r>
          </w:p>
        </w:tc>
      </w:tr>
      <w:tr w:rsidR="00E65BEE" w:rsidRPr="00716688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Механик: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Ведущий 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Первой категории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Второй категории</w:t>
            </w:r>
          </w:p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 без категории</w:t>
            </w:r>
          </w:p>
        </w:tc>
        <w:tc>
          <w:tcPr>
            <w:tcW w:w="48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5C2D5A" w:rsidRPr="001C72A7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1C72A7">
              <w:rPr>
                <w:rFonts w:cs="Times New Roman CYR"/>
                <w:color w:val="FF0000"/>
              </w:rPr>
              <w:t>16812</w:t>
            </w:r>
          </w:p>
          <w:p w:rsidR="005C2D5A" w:rsidRPr="001C72A7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1C72A7">
              <w:rPr>
                <w:rFonts w:cs="Times New Roman CYR"/>
                <w:color w:val="FF0000"/>
              </w:rPr>
              <w:t>15218</w:t>
            </w:r>
          </w:p>
          <w:p w:rsidR="005C2D5A" w:rsidRPr="001C72A7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1C72A7">
              <w:rPr>
                <w:rFonts w:cs="Times New Roman CYR"/>
                <w:color w:val="FF0000"/>
              </w:rPr>
              <w:t>14531</w:t>
            </w:r>
          </w:p>
          <w:p w:rsidR="00E65BEE" w:rsidRPr="00716688" w:rsidRDefault="005C2D5A" w:rsidP="005C2D5A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1C72A7">
              <w:rPr>
                <w:rFonts w:cs="Times New Roman CYR"/>
                <w:color w:val="FF0000"/>
              </w:rPr>
              <w:t>13806</w:t>
            </w:r>
          </w:p>
        </w:tc>
      </w:tr>
      <w:tr w:rsidR="00E65BEE" w:rsidRPr="00716688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Специалист по закупкам</w:t>
            </w:r>
          </w:p>
        </w:tc>
        <w:tc>
          <w:tcPr>
            <w:tcW w:w="48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5C2D5A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E66413">
              <w:rPr>
                <w:rFonts w:cs="Times New Roman CYR"/>
                <w:color w:val="FF0000"/>
              </w:rPr>
              <w:t>14531</w:t>
            </w:r>
          </w:p>
        </w:tc>
      </w:tr>
      <w:tr w:rsidR="00E65BEE" w:rsidRPr="00716688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</w:rPr>
              <w:t>3</w:t>
            </w:r>
            <w:r w:rsidRPr="00716688">
              <w:rPr>
                <w:rFonts w:ascii="PT Astra Serif" w:hAnsi="PT Astra Serif" w:cs="Times New Roman CYR"/>
                <w:b/>
                <w:bCs/>
              </w:rPr>
              <w:t>. Технические исполнители</w:t>
            </w:r>
          </w:p>
        </w:tc>
        <w:tc>
          <w:tcPr>
            <w:tcW w:w="48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</w:tc>
      </w:tr>
      <w:tr w:rsidR="005C2D5A" w:rsidRPr="00716688" w:rsidTr="00242BE3">
        <w:trPr>
          <w:trHeight w:val="16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Костюмер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5C2D5A" w:rsidRPr="00E66413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E66413">
              <w:rPr>
                <w:rFonts w:cs="Times New Roman CYR"/>
                <w:color w:val="FF0000"/>
              </w:rPr>
              <w:t>8418</w:t>
            </w:r>
          </w:p>
        </w:tc>
      </w:tr>
      <w:tr w:rsidR="005C2D5A" w:rsidRPr="00716688" w:rsidTr="00242BE3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Контролер билетов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5C2D5A" w:rsidRPr="00E66413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E66413">
              <w:rPr>
                <w:rFonts w:cs="Times New Roman CYR"/>
                <w:color w:val="FF0000"/>
              </w:rPr>
              <w:t>7635</w:t>
            </w:r>
          </w:p>
        </w:tc>
      </w:tr>
      <w:tr w:rsidR="005C2D5A" w:rsidRPr="00716688" w:rsidTr="00242BE3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Кассир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5C2D5A" w:rsidRPr="00E66413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E66413">
              <w:rPr>
                <w:rFonts w:cs="Times New Roman CYR"/>
                <w:color w:val="FF0000"/>
              </w:rPr>
              <w:t>7635</w:t>
            </w:r>
          </w:p>
        </w:tc>
      </w:tr>
      <w:tr w:rsidR="005C2D5A" w:rsidRPr="00716688" w:rsidTr="00242BE3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Секретарь</w:t>
            </w:r>
            <w:r w:rsidRPr="00716688">
              <w:rPr>
                <w:rFonts w:ascii="PT Astra Serif" w:hAnsi="PT Astra Serif"/>
              </w:rPr>
              <w:t>-администратор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5C2D5A" w:rsidRPr="00E66413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E66413">
              <w:rPr>
                <w:rFonts w:cs="Times New Roman CYR"/>
                <w:color w:val="FF0000"/>
              </w:rPr>
              <w:t>7250</w:t>
            </w:r>
          </w:p>
        </w:tc>
      </w:tr>
      <w:tr w:rsidR="005C2D5A" w:rsidRPr="00716688" w:rsidTr="00242BE3">
        <w:trPr>
          <w:trHeight w:val="2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Делопроизводитель</w:t>
            </w:r>
          </w:p>
        </w:tc>
        <w:tc>
          <w:tcPr>
            <w:tcW w:w="4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5C2D5A" w:rsidRPr="00E66413" w:rsidRDefault="005C2D5A" w:rsidP="005C2D5A">
            <w:pPr>
              <w:suppressAutoHyphens/>
              <w:jc w:val="center"/>
              <w:rPr>
                <w:rFonts w:cs="Times New Roman CYR"/>
                <w:color w:val="FF0000"/>
              </w:rPr>
            </w:pPr>
            <w:r w:rsidRPr="00E66413">
              <w:rPr>
                <w:rFonts w:cs="Times New Roman CYR"/>
                <w:color w:val="FF0000"/>
              </w:rPr>
              <w:t>7250</w:t>
            </w:r>
          </w:p>
        </w:tc>
      </w:tr>
    </w:tbl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D47ED" w:rsidTr="00DD47ED">
        <w:tc>
          <w:tcPr>
            <w:tcW w:w="10421" w:type="dxa"/>
          </w:tcPr>
          <w:p w:rsidR="00DD47ED" w:rsidRPr="00DD47ED" w:rsidRDefault="00DD47ED">
            <w:pPr>
              <w:suppressAutoHyphens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t>Примечания:</w:t>
            </w:r>
          </w:p>
        </w:tc>
      </w:tr>
      <w:tr w:rsidR="00DD47ED" w:rsidTr="00DD47ED">
        <w:tc>
          <w:tcPr>
            <w:tcW w:w="10421" w:type="dxa"/>
          </w:tcPr>
          <w:p w:rsidR="00DD47ED" w:rsidRPr="00716688" w:rsidRDefault="00DD47ED" w:rsidP="00DD47ED">
            <w:pPr>
              <w:suppressAutoHyphens/>
              <w:ind w:firstLine="700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1. Должностные оклады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эстрадных, духовых оркестров (ансамблей).</w:t>
            </w:r>
          </w:p>
          <w:p w:rsidR="00DD47ED" w:rsidRPr="00716688" w:rsidRDefault="00DD47ED" w:rsidP="00DD47ED">
            <w:pPr>
              <w:suppressAutoHyphens/>
              <w:ind w:firstLine="700"/>
              <w:jc w:val="both"/>
              <w:rPr>
                <w:rFonts w:ascii="PT Astra Serif" w:hAnsi="PT Astra Serif" w:cs="Times New Roman CYR"/>
                <w:b/>
                <w:bCs/>
              </w:rPr>
            </w:pPr>
            <w:r w:rsidRPr="00716688">
              <w:rPr>
                <w:rFonts w:ascii="PT Astra Serif" w:hAnsi="PT Astra Serif" w:cs="Times New Roman CYR"/>
              </w:rPr>
              <w:t>2. Оплата труда руководителей кружков, студий и самодеятельных коллективов, аккомпаниаторов может производиться по часовым ставкам, исчисленным на основе должностных окладов и норм рабочего времени. Для руководителей кружков, студий и самодеятельных коллективов нормой рабочего времени считать – 3 часа рабочего времени в день. Для аккомпаниаторов нормой рабочего времени считать – 4 часа рабочего времени в день.</w:t>
            </w:r>
          </w:p>
          <w:p w:rsidR="00DD47ED" w:rsidRPr="00716688" w:rsidRDefault="00DD47ED" w:rsidP="00DD47ED">
            <w:pPr>
              <w:suppressAutoHyphens/>
              <w:ind w:firstLine="700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3. В штаты бюджетных, автономных учреждений могут вводиться должности, утвержденные в других отраслях при наличии квалификации, отвечающей требованиям, установленным для этих должностей и при условии выполнения соответствующих видов работ.</w:t>
            </w:r>
          </w:p>
          <w:p w:rsidR="00DD47ED" w:rsidRPr="00DD47ED" w:rsidRDefault="00DD47ED" w:rsidP="00DD47ED">
            <w:pPr>
              <w:suppressAutoHyphens/>
              <w:ind w:firstLine="700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4. Отнесение к группам по оплате труда производится на основании приказа управления культуры и кино администрации Аткарского муниципального района ежегодно по состоянию на 01 января.</w:t>
            </w:r>
          </w:p>
        </w:tc>
      </w:tr>
    </w:tbl>
    <w:p w:rsidR="00DD47ED" w:rsidRDefault="00DD47ED">
      <w:pPr>
        <w:suppressAutoHyphens/>
        <w:jc w:val="both"/>
        <w:rPr>
          <w:rFonts w:ascii="PT Astra Serif" w:hAnsi="PT Astra Serif" w:cs="Times New Roman CYR"/>
          <w:b/>
          <w:bCs/>
        </w:rPr>
      </w:pPr>
    </w:p>
    <w:p w:rsidR="00E65BEE" w:rsidRPr="00716688" w:rsidRDefault="00E65BEE">
      <w:pPr>
        <w:suppressAutoHyphens/>
        <w:jc w:val="both"/>
        <w:rPr>
          <w:rFonts w:ascii="PT Astra Serif" w:hAnsi="PT Astra Serif" w:cs="Times New Roman CYR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5C2D5A" w:rsidRDefault="005C2D5A">
      <w:pPr>
        <w:jc w:val="both"/>
        <w:rPr>
          <w:rFonts w:ascii="PT Astra Serif" w:hAnsi="PT Astra Serif"/>
          <w:b/>
          <w:sz w:val="28"/>
          <w:szCs w:val="28"/>
        </w:rPr>
      </w:pPr>
    </w:p>
    <w:p w:rsidR="005C2D5A" w:rsidRPr="00716688" w:rsidRDefault="005C2D5A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01355F" w:rsidRPr="00716688" w:rsidRDefault="0001355F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ind w:left="6237"/>
        <w:jc w:val="both"/>
        <w:rPr>
          <w:rFonts w:ascii="PT Astra Serif" w:hAnsi="PT Astra Serif"/>
          <w:b/>
          <w:sz w:val="28"/>
        </w:rPr>
      </w:pPr>
      <w:r w:rsidRPr="00716688">
        <w:rPr>
          <w:rFonts w:ascii="PT Astra Serif" w:hAnsi="PT Astra Serif"/>
          <w:b/>
          <w:sz w:val="28"/>
        </w:rPr>
        <w:lastRenderedPageBreak/>
        <w:t xml:space="preserve">Приложение № 4 к решению Аткарского муниципального Собрания </w:t>
      </w:r>
      <w:r w:rsidR="00716688">
        <w:rPr>
          <w:rFonts w:ascii="PT Astra Serif" w:hAnsi="PT Astra Serif"/>
          <w:b/>
          <w:sz w:val="28"/>
        </w:rPr>
        <w:br/>
      </w:r>
      <w:r w:rsidRPr="00716688">
        <w:rPr>
          <w:rFonts w:ascii="PT Astra Serif" w:hAnsi="PT Astra Serif"/>
          <w:b/>
          <w:sz w:val="28"/>
        </w:rPr>
        <w:t xml:space="preserve">от </w:t>
      </w:r>
      <w:r w:rsidR="007C28EF">
        <w:rPr>
          <w:rFonts w:ascii="PT Astra Serif" w:hAnsi="PT Astra Serif"/>
          <w:b/>
          <w:sz w:val="28"/>
        </w:rPr>
        <w:t>03.10.2023 № 35</w:t>
      </w:r>
    </w:p>
    <w:p w:rsidR="00E65BEE" w:rsidRPr="00716688" w:rsidRDefault="00E65BEE">
      <w:pPr>
        <w:ind w:left="6237"/>
        <w:jc w:val="both"/>
        <w:rPr>
          <w:rFonts w:ascii="PT Astra Serif" w:hAnsi="PT Astra Serif"/>
        </w:rPr>
      </w:pPr>
    </w:p>
    <w:p w:rsidR="00E65BEE" w:rsidRPr="00716688" w:rsidRDefault="00776714">
      <w:pPr>
        <w:suppressAutoHyphens/>
        <w:ind w:left="6237"/>
        <w:jc w:val="both"/>
        <w:rPr>
          <w:rFonts w:ascii="PT Astra Serif" w:hAnsi="PT Astra Serif" w:cs="Times New Roman CYR"/>
          <w:sz w:val="18"/>
          <w:szCs w:val="18"/>
        </w:rPr>
      </w:pPr>
      <w:r w:rsidRPr="00716688">
        <w:rPr>
          <w:rFonts w:ascii="PT Astra Serif" w:hAnsi="PT Astra Serif" w:cs="Times New Roman CYR"/>
          <w:sz w:val="18"/>
          <w:szCs w:val="18"/>
        </w:rPr>
        <w:t>Приложение № 4 к 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</w:p>
    <w:p w:rsidR="00E65BEE" w:rsidRPr="00716688" w:rsidRDefault="00E65BEE">
      <w:pPr>
        <w:ind w:left="6237"/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</w:rPr>
      </w:pPr>
      <w:r w:rsidRPr="00716688">
        <w:rPr>
          <w:rFonts w:ascii="PT Astra Serif" w:hAnsi="PT Astra Serif" w:cs="Times New Roman CYR"/>
          <w:b/>
          <w:bCs/>
        </w:rPr>
        <w:t>Месячные ставки (оклады)</w:t>
      </w: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</w:rPr>
      </w:pPr>
      <w:r w:rsidRPr="00716688">
        <w:rPr>
          <w:rFonts w:ascii="PT Astra Serif" w:hAnsi="PT Astra Serif" w:cs="Times New Roman CYR"/>
          <w:b/>
          <w:bCs/>
        </w:rPr>
        <w:t>высококвалифицированных рабочих, постоянно занятых на важных (особо важных) и ответственных (особо ответственных) работах в бюджетных, автономных учреждениях культуры и искусства, к качеству исполнения которых предъявляются специальные требования</w:t>
      </w:r>
    </w:p>
    <w:tbl>
      <w:tblPr>
        <w:tblW w:w="9497" w:type="dxa"/>
        <w:tblInd w:w="418" w:type="dxa"/>
        <w:tblLook w:val="0000" w:firstRow="0" w:lastRow="0" w:firstColumn="0" w:lastColumn="0" w:noHBand="0" w:noVBand="0"/>
      </w:tblPr>
      <w:tblGrid>
        <w:gridCol w:w="7382"/>
        <w:gridCol w:w="2115"/>
      </w:tblGrid>
      <w:tr w:rsidR="00E65BEE" w:rsidRPr="00716688">
        <w:trPr>
          <w:trHeight w:val="1009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Наименование профессий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Месячная ставка (оклад)</w:t>
            </w:r>
          </w:p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(руб.)</w:t>
            </w:r>
          </w:p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</w:tc>
      </w:tr>
      <w:tr w:rsidR="00E65BEE" w:rsidRPr="00716688">
        <w:trPr>
          <w:trHeight w:val="169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Газоэлектросварщик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776714">
            <w:pPr>
              <w:suppressAutoHyphens/>
              <w:spacing w:before="4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10</w:t>
            </w:r>
            <w:r w:rsidR="005C2D5A" w:rsidRPr="007718B2">
              <w:rPr>
                <w:rFonts w:ascii="PT Astra Serif" w:hAnsi="PT Astra Serif" w:cs="Times New Roman CYR"/>
                <w:color w:val="FF0000"/>
              </w:rPr>
              <w:t>742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Рабочий по комплексному обслуживанию и ремонту зданий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718B2" w:rsidRDefault="00776714">
            <w:pPr>
              <w:jc w:val="center"/>
              <w:rPr>
                <w:rFonts w:ascii="PT Astra Serif" w:hAnsi="PT Astra Serif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10</w:t>
            </w:r>
            <w:r w:rsidR="005C2D5A" w:rsidRPr="007718B2">
              <w:rPr>
                <w:rFonts w:ascii="PT Astra Serif" w:hAnsi="PT Astra Serif" w:cs="Times New Roman CYR"/>
                <w:color w:val="FF0000"/>
              </w:rPr>
              <w:t>742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Рабочий по уходу за животными, представляющими особую опасность для жизни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718B2" w:rsidRDefault="00776714">
            <w:pPr>
              <w:jc w:val="center"/>
              <w:rPr>
                <w:rFonts w:ascii="PT Astra Serif" w:hAnsi="PT Astra Serif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10</w:t>
            </w:r>
            <w:r w:rsidR="005C2D5A" w:rsidRPr="007718B2">
              <w:rPr>
                <w:rFonts w:ascii="PT Astra Serif" w:hAnsi="PT Astra Serif" w:cs="Times New Roman CYR"/>
                <w:color w:val="FF0000"/>
              </w:rPr>
              <w:t>742</w:t>
            </w:r>
          </w:p>
        </w:tc>
      </w:tr>
      <w:tr w:rsidR="005C2D5A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Слесарь по ремонту оборудования и теплосетей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718B2" w:rsidRDefault="005C2D5A" w:rsidP="005C2D5A">
            <w:pPr>
              <w:jc w:val="center"/>
              <w:rPr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10742</w:t>
            </w:r>
          </w:p>
        </w:tc>
      </w:tr>
      <w:tr w:rsidR="005C2D5A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Слесари, столяры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718B2" w:rsidRDefault="005C2D5A" w:rsidP="005C2D5A">
            <w:pPr>
              <w:jc w:val="center"/>
              <w:rPr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10742</w:t>
            </w:r>
          </w:p>
        </w:tc>
      </w:tr>
      <w:tr w:rsidR="005C2D5A" w:rsidRPr="00716688">
        <w:trPr>
          <w:trHeight w:val="23"/>
        </w:trPr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Механик по ремонту и обслуживанию </w:t>
            </w:r>
            <w:proofErr w:type="spellStart"/>
            <w:r w:rsidRPr="00716688">
              <w:rPr>
                <w:rFonts w:ascii="PT Astra Serif" w:hAnsi="PT Astra Serif" w:cs="Times New Roman CYR"/>
              </w:rPr>
              <w:t>кинотехнологического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2D5A" w:rsidRPr="007718B2" w:rsidRDefault="005C2D5A" w:rsidP="005C2D5A">
            <w:pPr>
              <w:jc w:val="center"/>
              <w:rPr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10742</w:t>
            </w:r>
          </w:p>
        </w:tc>
      </w:tr>
      <w:tr w:rsidR="005C2D5A" w:rsidRPr="00716688">
        <w:trPr>
          <w:trHeight w:val="23"/>
        </w:trPr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оборудования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2D5A" w:rsidRPr="007718B2" w:rsidRDefault="005C2D5A" w:rsidP="005C2D5A">
            <w:pPr>
              <w:jc w:val="center"/>
              <w:rPr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10742</w:t>
            </w:r>
          </w:p>
        </w:tc>
      </w:tr>
      <w:tr w:rsidR="005C2D5A" w:rsidRPr="00716688">
        <w:trPr>
          <w:trHeight w:val="23"/>
        </w:trPr>
        <w:tc>
          <w:tcPr>
            <w:tcW w:w="73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Электромонтеры по обслуживанию электрооборудования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718B2" w:rsidRDefault="005C2D5A" w:rsidP="005C2D5A">
            <w:pPr>
              <w:jc w:val="center"/>
              <w:rPr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10742</w:t>
            </w:r>
          </w:p>
        </w:tc>
      </w:tr>
      <w:tr w:rsidR="005C2D5A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Слесарь - сантехник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718B2" w:rsidRDefault="005C2D5A" w:rsidP="005C2D5A">
            <w:pPr>
              <w:jc w:val="center"/>
              <w:rPr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10742</w:t>
            </w:r>
          </w:p>
        </w:tc>
      </w:tr>
      <w:tr w:rsidR="005C2D5A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4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Водители, водители автобусов, имеющие 1 класс и занятые перевозкой: участников профессиональных художественных коллективов; автоклубов, оборудованных специальными техническими средствами, осуществляющие перевозку художественных коллективов и специалистов для культурного обслуживания населения; машинист сцены, возглавляющий монтировочную часть с численностью более 10 человек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718B2" w:rsidRDefault="005C2D5A" w:rsidP="005C2D5A">
            <w:pPr>
              <w:jc w:val="center"/>
              <w:rPr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10742</w:t>
            </w:r>
          </w:p>
        </w:tc>
      </w:tr>
      <w:tr w:rsidR="005C2D5A" w:rsidRPr="00716688">
        <w:trPr>
          <w:trHeight w:val="201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2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Настройщик пианино и роялей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718B2" w:rsidRDefault="005C2D5A" w:rsidP="005C2D5A">
            <w:pPr>
              <w:jc w:val="center"/>
              <w:rPr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10742</w:t>
            </w:r>
          </w:p>
        </w:tc>
      </w:tr>
      <w:tr w:rsidR="005C2D5A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16688" w:rsidRDefault="005C2D5A" w:rsidP="005C2D5A">
            <w:pPr>
              <w:suppressAutoHyphens/>
              <w:spacing w:before="2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Столяр, занятый ремонтом и реставрацией мебели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2D5A" w:rsidRPr="007718B2" w:rsidRDefault="005C2D5A" w:rsidP="005C2D5A">
            <w:pPr>
              <w:jc w:val="center"/>
              <w:rPr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10742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2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Оператор котельной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5C2D5A">
            <w:pPr>
              <w:suppressAutoHyphens/>
              <w:spacing w:before="4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9279</w:t>
            </w:r>
          </w:p>
        </w:tc>
      </w:tr>
      <w:tr w:rsidR="00E65BEE" w:rsidRPr="00716688">
        <w:trPr>
          <w:trHeight w:val="135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2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Оператор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5C2D5A">
            <w:pPr>
              <w:suppressAutoHyphens/>
              <w:spacing w:before="4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7635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2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Киномеханик городских киноустановок 1 категории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5C2D5A">
            <w:pPr>
              <w:suppressAutoHyphens/>
              <w:spacing w:before="2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13587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Киномеханик городских киноустановок 2 категории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5C2D5A">
            <w:pPr>
              <w:suppressAutoHyphens/>
              <w:spacing w:before="2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12909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Киномеханик городских киноустановок 3 категории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5C2D5A">
            <w:pPr>
              <w:suppressAutoHyphens/>
              <w:spacing w:before="2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12264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suppressAutoHyphens/>
              <w:spacing w:before="20" w:line="252" w:lineRule="auto"/>
              <w:jc w:val="both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Киномеханик сельских киноустановок 1 категории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5C2D5A">
            <w:pPr>
              <w:suppressAutoHyphens/>
              <w:spacing w:before="2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10527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Киномеханик сельских киноустановок 2 категории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5C2D5A">
            <w:pPr>
              <w:suppressAutoHyphens/>
              <w:spacing w:before="2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10003</w:t>
            </w:r>
          </w:p>
        </w:tc>
      </w:tr>
      <w:tr w:rsidR="00E65BEE" w:rsidRPr="00716688">
        <w:trPr>
          <w:trHeight w:val="23"/>
        </w:trPr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E65BEE" w:rsidRPr="00716688" w:rsidRDefault="00776714">
            <w:pPr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Киномеханик сельских киноустановок 3 категории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bottom"/>
          </w:tcPr>
          <w:p w:rsidR="00E65BEE" w:rsidRPr="007718B2" w:rsidRDefault="005C2D5A">
            <w:pPr>
              <w:suppressAutoHyphens/>
              <w:spacing w:before="20" w:line="252" w:lineRule="auto"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9405</w:t>
            </w:r>
          </w:p>
        </w:tc>
      </w:tr>
    </w:tbl>
    <w:p w:rsidR="00DD47ED" w:rsidRDefault="00DD47ED">
      <w:pPr>
        <w:suppressAutoHyphens/>
        <w:spacing w:before="180"/>
        <w:ind w:left="280"/>
        <w:rPr>
          <w:rFonts w:ascii="PT Astra Serif" w:hAnsi="PT Astra Serif" w:cs="Times New Roman CYR"/>
          <w:b/>
          <w:bCs/>
        </w:rPr>
      </w:pPr>
    </w:p>
    <w:tbl>
      <w:tblPr>
        <w:tblStyle w:val="a6"/>
        <w:tblW w:w="0" w:type="auto"/>
        <w:tblInd w:w="280" w:type="dxa"/>
        <w:tblLook w:val="04A0" w:firstRow="1" w:lastRow="0" w:firstColumn="1" w:lastColumn="0" w:noHBand="0" w:noVBand="1"/>
      </w:tblPr>
      <w:tblGrid>
        <w:gridCol w:w="9915"/>
      </w:tblGrid>
      <w:tr w:rsidR="00DD47ED" w:rsidTr="00DD47ED">
        <w:tc>
          <w:tcPr>
            <w:tcW w:w="10421" w:type="dxa"/>
          </w:tcPr>
          <w:p w:rsidR="00DD47ED" w:rsidRPr="00DD47ED" w:rsidRDefault="00DD47ED">
            <w:pPr>
              <w:suppressAutoHyphens/>
              <w:spacing w:before="180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  <w:b/>
                <w:bCs/>
              </w:rPr>
              <w:lastRenderedPageBreak/>
              <w:t>Примечание:</w:t>
            </w:r>
            <w:r w:rsidRPr="00716688">
              <w:rPr>
                <w:rFonts w:ascii="PT Astra Serif" w:hAnsi="PT Astra Serif" w:cs="Times New Roman CYR"/>
              </w:rPr>
              <w:t xml:space="preserve"> Оплата труда рабочих высокой квалификации устанавливается учреждением культуры и искусства строго в индивидуальном порядке с учетом квалификации, объема и качества выполняемых работ в пределах средств, направляемых на оплату труда.</w:t>
            </w:r>
          </w:p>
        </w:tc>
      </w:tr>
    </w:tbl>
    <w:p w:rsidR="00DD47ED" w:rsidRDefault="00DD47ED">
      <w:pPr>
        <w:suppressAutoHyphens/>
        <w:spacing w:before="180"/>
        <w:ind w:left="280"/>
        <w:rPr>
          <w:rFonts w:ascii="PT Astra Serif" w:hAnsi="PT Astra Serif" w:cs="Times New Roman CYR"/>
          <w:b/>
          <w:bCs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 w:rsidP="00DD47ED">
      <w:pPr>
        <w:jc w:val="both"/>
        <w:rPr>
          <w:rFonts w:ascii="PT Astra Serif" w:hAnsi="PT Astra Serif"/>
        </w:rPr>
      </w:pPr>
    </w:p>
    <w:p w:rsidR="00DD47ED" w:rsidRDefault="00DD47ED" w:rsidP="00DD47ED">
      <w:pPr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</w:rPr>
      </w:pPr>
    </w:p>
    <w:p w:rsidR="00716688" w:rsidRDefault="00716688">
      <w:pPr>
        <w:ind w:left="6237"/>
        <w:jc w:val="both"/>
        <w:rPr>
          <w:rFonts w:ascii="PT Astra Serif" w:hAnsi="PT Astra Serif"/>
          <w:b/>
          <w:sz w:val="28"/>
        </w:rPr>
      </w:pPr>
    </w:p>
    <w:p w:rsidR="00DD47ED" w:rsidRDefault="00DD47ED">
      <w:pPr>
        <w:suppressAutoHyphens/>
        <w:jc w:val="both"/>
        <w:rPr>
          <w:rFonts w:ascii="PT Astra Serif" w:hAnsi="PT Astra Serif" w:cs="Times New Roman CYR"/>
          <w:b/>
          <w:bCs/>
        </w:rPr>
      </w:pPr>
    </w:p>
    <w:p w:rsidR="00E65BEE" w:rsidRPr="00716688" w:rsidRDefault="00776714" w:rsidP="00DD47ED">
      <w:pPr>
        <w:suppressAutoHyphens/>
        <w:jc w:val="both"/>
        <w:rPr>
          <w:rFonts w:ascii="PT Astra Serif" w:hAnsi="PT Astra Serif" w:cs="Times New Roman CYR"/>
        </w:rPr>
      </w:pPr>
      <w:r w:rsidRPr="00716688">
        <w:rPr>
          <w:rFonts w:ascii="PT Astra Serif" w:hAnsi="PT Astra Serif" w:cs="Times New Roman CYR"/>
        </w:rPr>
        <w:t xml:space="preserve">    </w:t>
      </w:r>
    </w:p>
    <w:p w:rsidR="00E65BEE" w:rsidRPr="00716688" w:rsidRDefault="00776714">
      <w:pPr>
        <w:ind w:left="6237"/>
        <w:jc w:val="both"/>
        <w:rPr>
          <w:rFonts w:ascii="PT Astra Serif" w:hAnsi="PT Astra Serif"/>
          <w:b/>
          <w:sz w:val="28"/>
        </w:rPr>
      </w:pPr>
      <w:r w:rsidRPr="00716688">
        <w:rPr>
          <w:rFonts w:ascii="PT Astra Serif" w:hAnsi="PT Astra Serif"/>
          <w:b/>
          <w:sz w:val="28"/>
        </w:rPr>
        <w:lastRenderedPageBreak/>
        <w:t xml:space="preserve">Приложение № 7 к решению Аткарского муниципального Собрания </w:t>
      </w:r>
      <w:r w:rsidR="00716688">
        <w:rPr>
          <w:rFonts w:ascii="PT Astra Serif" w:hAnsi="PT Astra Serif"/>
          <w:b/>
          <w:sz w:val="28"/>
        </w:rPr>
        <w:br/>
      </w:r>
      <w:r w:rsidRPr="00716688">
        <w:rPr>
          <w:rFonts w:ascii="PT Astra Serif" w:hAnsi="PT Astra Serif"/>
          <w:b/>
          <w:sz w:val="28"/>
        </w:rPr>
        <w:t xml:space="preserve">от </w:t>
      </w:r>
      <w:r w:rsidR="007C28EF">
        <w:rPr>
          <w:rFonts w:ascii="PT Astra Serif" w:hAnsi="PT Astra Serif"/>
          <w:b/>
          <w:sz w:val="28"/>
        </w:rPr>
        <w:t>03.10.2023 № 35</w:t>
      </w:r>
    </w:p>
    <w:p w:rsidR="00E65BEE" w:rsidRPr="00716688" w:rsidRDefault="00E65BEE">
      <w:pPr>
        <w:ind w:left="6237"/>
        <w:jc w:val="both"/>
        <w:rPr>
          <w:rFonts w:ascii="PT Astra Serif" w:hAnsi="PT Astra Serif"/>
        </w:rPr>
      </w:pPr>
    </w:p>
    <w:p w:rsidR="00E65BEE" w:rsidRPr="00716688" w:rsidRDefault="00776714">
      <w:pPr>
        <w:suppressAutoHyphens/>
        <w:ind w:left="6237"/>
        <w:jc w:val="both"/>
        <w:rPr>
          <w:rFonts w:ascii="PT Astra Serif" w:hAnsi="PT Astra Serif" w:cs="Times New Roman CYR"/>
          <w:sz w:val="18"/>
          <w:szCs w:val="18"/>
        </w:rPr>
      </w:pPr>
      <w:r w:rsidRPr="00716688">
        <w:rPr>
          <w:rFonts w:ascii="PT Astra Serif" w:hAnsi="PT Astra Serif" w:cs="Times New Roman CYR"/>
          <w:sz w:val="18"/>
          <w:szCs w:val="18"/>
        </w:rPr>
        <w:t>Приложение № 8 к Положению об оплате труда работников бюджетных, автономных муниципальных учреждений подведомственных управлению культуры и туризма администрации Аткарского муниципального района Саратовской области</w:t>
      </w: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  <w:b/>
          <w:bCs/>
        </w:rPr>
      </w:pPr>
      <w:r w:rsidRPr="00716688">
        <w:rPr>
          <w:rFonts w:ascii="PT Astra Serif" w:hAnsi="PT Astra Serif" w:cs="Times New Roman CYR"/>
          <w:b/>
          <w:bCs/>
        </w:rPr>
        <w:t>Размеры окладов по профессиям рабочих бюджетных, автономных</w:t>
      </w:r>
    </w:p>
    <w:p w:rsidR="00E65BEE" w:rsidRPr="00716688" w:rsidRDefault="00776714">
      <w:pPr>
        <w:suppressAutoHyphens/>
        <w:jc w:val="center"/>
        <w:rPr>
          <w:rFonts w:ascii="PT Astra Serif" w:hAnsi="PT Astra Serif" w:cs="Times New Roman CYR"/>
          <w:sz w:val="28"/>
          <w:szCs w:val="28"/>
        </w:rPr>
      </w:pPr>
      <w:r w:rsidRPr="00716688">
        <w:rPr>
          <w:rFonts w:ascii="PT Astra Serif" w:hAnsi="PT Astra Serif" w:cs="Times New Roman CYR"/>
          <w:b/>
          <w:bCs/>
        </w:rPr>
        <w:t>учреждений культуры в зависимости от разрядов работ</w:t>
      </w:r>
    </w:p>
    <w:p w:rsidR="00E65BEE" w:rsidRPr="00716688" w:rsidRDefault="00E65BEE">
      <w:pPr>
        <w:suppressAutoHyphens/>
        <w:spacing w:after="120"/>
        <w:ind w:left="283" w:firstLine="709"/>
        <w:rPr>
          <w:rFonts w:ascii="PT Astra Serif" w:hAnsi="PT Astra Serif" w:cs="Times New Roman CYR"/>
        </w:rPr>
      </w:pPr>
    </w:p>
    <w:tbl>
      <w:tblPr>
        <w:tblW w:w="9639" w:type="dxa"/>
        <w:tblInd w:w="562" w:type="dxa"/>
        <w:tblLook w:val="0000" w:firstRow="0" w:lastRow="0" w:firstColumn="0" w:lastColumn="0" w:noHBand="0" w:noVBand="0"/>
      </w:tblPr>
      <w:tblGrid>
        <w:gridCol w:w="2318"/>
        <w:gridCol w:w="832"/>
        <w:gridCol w:w="833"/>
        <w:gridCol w:w="832"/>
        <w:gridCol w:w="833"/>
        <w:gridCol w:w="832"/>
        <w:gridCol w:w="1033"/>
        <w:gridCol w:w="851"/>
        <w:gridCol w:w="1275"/>
      </w:tblGrid>
      <w:tr w:rsidR="00E65BEE" w:rsidRPr="00716688">
        <w:trPr>
          <w:trHeight w:val="225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73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Разряды работ</w:t>
            </w:r>
          </w:p>
        </w:tc>
      </w:tr>
      <w:tr w:rsidR="00E65BEE" w:rsidRPr="00716688">
        <w:trPr>
          <w:trHeight w:val="270"/>
        </w:trPr>
        <w:tc>
          <w:tcPr>
            <w:tcW w:w="2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bottom"/>
          </w:tcPr>
          <w:p w:rsidR="00E65BEE" w:rsidRPr="00716688" w:rsidRDefault="00E65BEE">
            <w:pPr>
              <w:rPr>
                <w:rFonts w:ascii="PT Astra Serif" w:hAnsi="PT Astra Serif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bottom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bottom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bottom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bottom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bottom"/>
          </w:tcPr>
          <w:p w:rsidR="00E65BEE" w:rsidRPr="00716688" w:rsidRDefault="00776714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>8</w:t>
            </w:r>
          </w:p>
        </w:tc>
      </w:tr>
      <w:tr w:rsidR="00E65BEE" w:rsidRPr="00716688">
        <w:trPr>
          <w:trHeight w:val="270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16688" w:rsidRDefault="00E65BEE">
            <w:pPr>
              <w:suppressAutoHyphens/>
              <w:ind w:left="15"/>
              <w:rPr>
                <w:rFonts w:ascii="PT Astra Serif" w:hAnsi="PT Astra Serif" w:cs="Times New Roman CYR"/>
              </w:rPr>
            </w:pPr>
          </w:p>
          <w:p w:rsidR="00E65BEE" w:rsidRPr="00716688" w:rsidRDefault="00776714">
            <w:pPr>
              <w:suppressAutoHyphens/>
              <w:ind w:left="15"/>
              <w:rPr>
                <w:rFonts w:ascii="PT Astra Serif" w:hAnsi="PT Astra Serif" w:cs="Times New Roman CYR"/>
              </w:rPr>
            </w:pPr>
            <w:r w:rsidRPr="00716688">
              <w:rPr>
                <w:rFonts w:ascii="PT Astra Serif" w:hAnsi="PT Astra Serif" w:cs="Times New Roman CYR"/>
              </w:rPr>
              <w:t xml:space="preserve"> Оклад, руб.</w:t>
            </w:r>
          </w:p>
          <w:p w:rsidR="00E65BEE" w:rsidRPr="00716688" w:rsidRDefault="00E65BEE">
            <w:pPr>
              <w:suppressAutoHyphens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CA0AF8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6596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77671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 xml:space="preserve"> 6</w:t>
            </w:r>
            <w:r w:rsidR="00CA0AF8" w:rsidRPr="007718B2">
              <w:rPr>
                <w:rFonts w:ascii="PT Astra Serif" w:hAnsi="PT Astra Serif" w:cs="Times New Roman CYR"/>
                <w:color w:val="FF0000"/>
              </w:rPr>
              <w:t>926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CA0AF8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7273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CA0AF8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7635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CA0AF8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8017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CA0AF8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8370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776714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 xml:space="preserve"> </w:t>
            </w:r>
            <w:r w:rsidR="00CA0AF8" w:rsidRPr="007718B2">
              <w:rPr>
                <w:rFonts w:ascii="PT Astra Serif" w:hAnsi="PT Astra Serif" w:cs="Times New Roman CYR"/>
                <w:color w:val="FF0000"/>
              </w:rPr>
              <w:t>9347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65BEE" w:rsidRPr="007718B2" w:rsidRDefault="00CA0AF8">
            <w:pPr>
              <w:suppressAutoHyphens/>
              <w:jc w:val="center"/>
              <w:rPr>
                <w:rFonts w:ascii="PT Astra Serif" w:hAnsi="PT Astra Serif" w:cs="Times New Roman CYR"/>
                <w:color w:val="FF0000"/>
              </w:rPr>
            </w:pPr>
            <w:r w:rsidRPr="007718B2">
              <w:rPr>
                <w:rFonts w:ascii="PT Astra Serif" w:hAnsi="PT Astra Serif" w:cs="Times New Roman CYR"/>
                <w:color w:val="FF0000"/>
              </w:rPr>
              <w:t>9279</w:t>
            </w:r>
          </w:p>
        </w:tc>
      </w:tr>
    </w:tbl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sectPr w:rsidR="00E65BEE" w:rsidRPr="00716688" w:rsidSect="0001355F">
      <w:pgSz w:w="11906" w:h="16838"/>
      <w:pgMar w:top="851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150"/>
    <w:multiLevelType w:val="hybridMultilevel"/>
    <w:tmpl w:val="95D8EDE6"/>
    <w:name w:val="Нумерованный список 2"/>
    <w:lvl w:ilvl="0" w:tplc="55A4C526">
      <w:start w:val="1"/>
      <w:numFmt w:val="decimal"/>
      <w:lvlText w:val="%1."/>
      <w:lvlJc w:val="left"/>
      <w:pPr>
        <w:ind w:left="360" w:firstLine="0"/>
      </w:pPr>
    </w:lvl>
    <w:lvl w:ilvl="1" w:tplc="E092F28C">
      <w:start w:val="1"/>
      <w:numFmt w:val="decimal"/>
      <w:lvlText w:val="%2."/>
      <w:lvlJc w:val="left"/>
      <w:pPr>
        <w:ind w:left="1080" w:firstLine="0"/>
      </w:pPr>
    </w:lvl>
    <w:lvl w:ilvl="2" w:tplc="794E4848">
      <w:start w:val="1"/>
      <w:numFmt w:val="decimal"/>
      <w:lvlText w:val="%3."/>
      <w:lvlJc w:val="left"/>
      <w:pPr>
        <w:ind w:left="1800" w:firstLine="0"/>
      </w:pPr>
    </w:lvl>
    <w:lvl w:ilvl="3" w:tplc="3EE8965E">
      <w:start w:val="1"/>
      <w:numFmt w:val="decimal"/>
      <w:lvlText w:val="%4."/>
      <w:lvlJc w:val="left"/>
      <w:pPr>
        <w:ind w:left="2520" w:firstLine="0"/>
      </w:pPr>
    </w:lvl>
    <w:lvl w:ilvl="4" w:tplc="0A2474C6">
      <w:start w:val="1"/>
      <w:numFmt w:val="decimal"/>
      <w:lvlText w:val="%5."/>
      <w:lvlJc w:val="left"/>
      <w:pPr>
        <w:ind w:left="3240" w:firstLine="0"/>
      </w:pPr>
    </w:lvl>
    <w:lvl w:ilvl="5" w:tplc="69925DF8">
      <w:start w:val="1"/>
      <w:numFmt w:val="decimal"/>
      <w:lvlText w:val="%6."/>
      <w:lvlJc w:val="left"/>
      <w:pPr>
        <w:ind w:left="3960" w:firstLine="0"/>
      </w:pPr>
    </w:lvl>
    <w:lvl w:ilvl="6" w:tplc="6824940E">
      <w:start w:val="1"/>
      <w:numFmt w:val="decimal"/>
      <w:lvlText w:val="%7."/>
      <w:lvlJc w:val="left"/>
      <w:pPr>
        <w:ind w:left="4680" w:firstLine="0"/>
      </w:pPr>
    </w:lvl>
    <w:lvl w:ilvl="7" w:tplc="501A84FA">
      <w:start w:val="1"/>
      <w:numFmt w:val="decimal"/>
      <w:lvlText w:val="%8."/>
      <w:lvlJc w:val="left"/>
      <w:pPr>
        <w:ind w:left="5400" w:firstLine="0"/>
      </w:pPr>
    </w:lvl>
    <w:lvl w:ilvl="8" w:tplc="0B9A5BD0">
      <w:start w:val="1"/>
      <w:numFmt w:val="decimal"/>
      <w:lvlText w:val="%9."/>
      <w:lvlJc w:val="left"/>
      <w:pPr>
        <w:ind w:left="6120" w:firstLine="0"/>
      </w:pPr>
    </w:lvl>
  </w:abstractNum>
  <w:abstractNum w:abstractNumId="1" w15:restartNumberingAfterBreak="0">
    <w:nsid w:val="24877EDF"/>
    <w:multiLevelType w:val="hybridMultilevel"/>
    <w:tmpl w:val="13D2D95E"/>
    <w:lvl w:ilvl="0" w:tplc="797ABF9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8B2F52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F4C0AE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4D6F06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F2ED6E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F58E6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16E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ED8A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858FF8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8EB061B"/>
    <w:multiLevelType w:val="hybridMultilevel"/>
    <w:tmpl w:val="D3E215DE"/>
    <w:name w:val="Нумерованный список 3"/>
    <w:lvl w:ilvl="0" w:tplc="68969BC8">
      <w:start w:val="1"/>
      <w:numFmt w:val="decimal"/>
      <w:lvlText w:val="%1."/>
      <w:lvlJc w:val="left"/>
      <w:pPr>
        <w:ind w:left="710" w:firstLine="0"/>
      </w:pPr>
    </w:lvl>
    <w:lvl w:ilvl="1" w:tplc="CCF20524">
      <w:start w:val="1"/>
      <w:numFmt w:val="decimal"/>
      <w:lvlText w:val="%2."/>
      <w:lvlJc w:val="left"/>
      <w:pPr>
        <w:ind w:left="1085" w:firstLine="0"/>
      </w:pPr>
    </w:lvl>
    <w:lvl w:ilvl="2" w:tplc="9654B2BC">
      <w:start w:val="1"/>
      <w:numFmt w:val="decimal"/>
      <w:lvlText w:val="%3."/>
      <w:lvlJc w:val="left"/>
      <w:pPr>
        <w:ind w:left="1805" w:firstLine="0"/>
      </w:pPr>
    </w:lvl>
    <w:lvl w:ilvl="3" w:tplc="77DEFE48">
      <w:start w:val="1"/>
      <w:numFmt w:val="decimal"/>
      <w:lvlText w:val="%4."/>
      <w:lvlJc w:val="left"/>
      <w:pPr>
        <w:ind w:left="2525" w:firstLine="0"/>
      </w:pPr>
    </w:lvl>
    <w:lvl w:ilvl="4" w:tplc="B4B288F6">
      <w:start w:val="1"/>
      <w:numFmt w:val="decimal"/>
      <w:lvlText w:val="%5."/>
      <w:lvlJc w:val="left"/>
      <w:pPr>
        <w:ind w:left="3245" w:firstLine="0"/>
      </w:pPr>
    </w:lvl>
    <w:lvl w:ilvl="5" w:tplc="EB06DACA">
      <w:start w:val="1"/>
      <w:numFmt w:val="decimal"/>
      <w:lvlText w:val="%6."/>
      <w:lvlJc w:val="left"/>
      <w:pPr>
        <w:ind w:left="3965" w:firstLine="0"/>
      </w:pPr>
    </w:lvl>
    <w:lvl w:ilvl="6" w:tplc="020AA300">
      <w:start w:val="1"/>
      <w:numFmt w:val="decimal"/>
      <w:lvlText w:val="%7."/>
      <w:lvlJc w:val="left"/>
      <w:pPr>
        <w:ind w:left="4685" w:firstLine="0"/>
      </w:pPr>
    </w:lvl>
    <w:lvl w:ilvl="7" w:tplc="A7982070">
      <w:start w:val="1"/>
      <w:numFmt w:val="decimal"/>
      <w:lvlText w:val="%8."/>
      <w:lvlJc w:val="left"/>
      <w:pPr>
        <w:ind w:left="5405" w:firstLine="0"/>
      </w:pPr>
    </w:lvl>
    <w:lvl w:ilvl="8" w:tplc="B6148FA8">
      <w:start w:val="1"/>
      <w:numFmt w:val="decimal"/>
      <w:lvlText w:val="%9."/>
      <w:lvlJc w:val="left"/>
      <w:pPr>
        <w:ind w:left="6125" w:firstLine="0"/>
      </w:pPr>
    </w:lvl>
  </w:abstractNum>
  <w:abstractNum w:abstractNumId="3" w15:restartNumberingAfterBreak="0">
    <w:nsid w:val="67475737"/>
    <w:multiLevelType w:val="hybridMultilevel"/>
    <w:tmpl w:val="3B5ED282"/>
    <w:name w:val="Нумерованный список 1"/>
    <w:lvl w:ilvl="0" w:tplc="68C48C52">
      <w:start w:val="1"/>
      <w:numFmt w:val="decimal"/>
      <w:lvlText w:val="%1."/>
      <w:lvlJc w:val="left"/>
      <w:pPr>
        <w:ind w:left="705" w:firstLine="0"/>
      </w:pPr>
    </w:lvl>
    <w:lvl w:ilvl="1" w:tplc="B7024C54">
      <w:start w:val="1"/>
      <w:numFmt w:val="lowerLetter"/>
      <w:lvlText w:val="%2."/>
      <w:lvlJc w:val="left"/>
      <w:pPr>
        <w:ind w:left="1425" w:firstLine="0"/>
      </w:pPr>
    </w:lvl>
    <w:lvl w:ilvl="2" w:tplc="9D704AD0">
      <w:start w:val="1"/>
      <w:numFmt w:val="lowerRoman"/>
      <w:lvlText w:val="%3."/>
      <w:lvlJc w:val="left"/>
      <w:pPr>
        <w:ind w:left="2325" w:firstLine="0"/>
      </w:pPr>
    </w:lvl>
    <w:lvl w:ilvl="3" w:tplc="6BFE9024">
      <w:start w:val="1"/>
      <w:numFmt w:val="decimal"/>
      <w:lvlText w:val="%4."/>
      <w:lvlJc w:val="left"/>
      <w:pPr>
        <w:ind w:left="2865" w:firstLine="0"/>
      </w:pPr>
    </w:lvl>
    <w:lvl w:ilvl="4" w:tplc="4AF04956">
      <w:start w:val="1"/>
      <w:numFmt w:val="lowerLetter"/>
      <w:lvlText w:val="%5."/>
      <w:lvlJc w:val="left"/>
      <w:pPr>
        <w:ind w:left="3585" w:firstLine="0"/>
      </w:pPr>
    </w:lvl>
    <w:lvl w:ilvl="5" w:tplc="F72253E2">
      <w:start w:val="1"/>
      <w:numFmt w:val="lowerRoman"/>
      <w:lvlText w:val="%6."/>
      <w:lvlJc w:val="left"/>
      <w:pPr>
        <w:ind w:left="4485" w:firstLine="0"/>
      </w:pPr>
    </w:lvl>
    <w:lvl w:ilvl="6" w:tplc="91A29264">
      <w:start w:val="1"/>
      <w:numFmt w:val="decimal"/>
      <w:lvlText w:val="%7."/>
      <w:lvlJc w:val="left"/>
      <w:pPr>
        <w:ind w:left="5025" w:firstLine="0"/>
      </w:pPr>
    </w:lvl>
    <w:lvl w:ilvl="7" w:tplc="A23ED4C2">
      <w:start w:val="1"/>
      <w:numFmt w:val="lowerLetter"/>
      <w:lvlText w:val="%8."/>
      <w:lvlJc w:val="left"/>
      <w:pPr>
        <w:ind w:left="5745" w:firstLine="0"/>
      </w:pPr>
    </w:lvl>
    <w:lvl w:ilvl="8" w:tplc="A834646C">
      <w:start w:val="1"/>
      <w:numFmt w:val="lowerRoman"/>
      <w:lvlText w:val="%9."/>
      <w:lvlJc w:val="left"/>
      <w:pPr>
        <w:ind w:left="6645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EE"/>
    <w:rsid w:val="0001355F"/>
    <w:rsid w:val="002213F2"/>
    <w:rsid w:val="003802E6"/>
    <w:rsid w:val="00520353"/>
    <w:rsid w:val="005C2D5A"/>
    <w:rsid w:val="005E5B1B"/>
    <w:rsid w:val="00716688"/>
    <w:rsid w:val="007718B2"/>
    <w:rsid w:val="00776714"/>
    <w:rsid w:val="007C28EF"/>
    <w:rsid w:val="008932EE"/>
    <w:rsid w:val="00AF0718"/>
    <w:rsid w:val="00CA0AF8"/>
    <w:rsid w:val="00DD47ED"/>
    <w:rsid w:val="00E6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8EF9"/>
  <w15:docId w15:val="{D7C348E9-5563-4D1F-A51C-FDA35A95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widowControl w:val="0"/>
      <w:outlineLvl w:val="1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rPr>
      <w:rFonts w:ascii="Calibri" w:eastAsia="Calibri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D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 Дмитриевна Вискова</cp:lastModifiedBy>
  <cp:revision>4</cp:revision>
  <cp:lastPrinted>2023-10-03T11:58:00Z</cp:lastPrinted>
  <dcterms:created xsi:type="dcterms:W3CDTF">2023-10-02T12:08:00Z</dcterms:created>
  <dcterms:modified xsi:type="dcterms:W3CDTF">2023-10-03T11:59:00Z</dcterms:modified>
</cp:coreProperties>
</file>