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756" w:rsidRPr="00164516" w:rsidRDefault="0041375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39"/>
      </w:tblGrid>
      <w:tr w:rsidR="00164516" w:rsidRPr="000F1EA2" w:rsidTr="00164516">
        <w:trPr>
          <w:trHeight w:val="3119"/>
        </w:trPr>
        <w:tc>
          <w:tcPr>
            <w:tcW w:w="9639" w:type="dxa"/>
            <w:hideMark/>
          </w:tcPr>
          <w:p w:rsidR="00164516" w:rsidRPr="000F1EA2" w:rsidRDefault="00164516" w:rsidP="00164516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1EA2">
              <w:rPr>
                <w:rFonts w:ascii="PT Astra Serif" w:hAnsi="PT Astra Serif" w:cs="Times New Roman"/>
                <w:noProof/>
                <w:spacing w:val="20"/>
                <w:sz w:val="28"/>
                <w:szCs w:val="28"/>
                <w:lang w:eastAsia="ru-RU"/>
              </w:rPr>
              <w:drawing>
                <wp:inline distT="0" distB="0" distL="0" distR="0">
                  <wp:extent cx="683895" cy="1029970"/>
                  <wp:effectExtent l="0" t="0" r="1905" b="0"/>
                  <wp:docPr id="1" name="Рисунок 1" descr="GERB_AT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T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1029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4516" w:rsidRPr="000F1EA2" w:rsidRDefault="00164516" w:rsidP="00164516">
            <w:pPr>
              <w:spacing w:after="0" w:line="240" w:lineRule="auto"/>
              <w:ind w:right="42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1EA2">
              <w:rPr>
                <w:rFonts w:ascii="PT Astra Serif" w:hAnsi="PT Astra Serif" w:cs="Times New Roman"/>
                <w:b/>
                <w:sz w:val="28"/>
                <w:szCs w:val="28"/>
              </w:rPr>
              <w:t>САРАТОВСКАЯ ОБЛАСТЬ</w:t>
            </w:r>
          </w:p>
          <w:p w:rsidR="00164516" w:rsidRPr="000F1EA2" w:rsidRDefault="006A282F" w:rsidP="00164516">
            <w:pPr>
              <w:spacing w:after="0" w:line="240" w:lineRule="auto"/>
              <w:ind w:right="42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1EA2">
              <w:rPr>
                <w:rFonts w:ascii="PT Astra Serif" w:hAnsi="PT Astra Serif" w:cs="Times New Roman"/>
                <w:b/>
                <w:sz w:val="28"/>
                <w:szCs w:val="28"/>
              </w:rPr>
              <w:t>АТКАРСКИЙ МУНИЦИПАЛЬНЫЙ</w:t>
            </w:r>
            <w:r w:rsidR="00164516" w:rsidRPr="000F1EA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РАЙОН</w:t>
            </w:r>
          </w:p>
          <w:p w:rsidR="00164516" w:rsidRPr="000F1EA2" w:rsidRDefault="00164516" w:rsidP="00164516">
            <w:pPr>
              <w:spacing w:after="0" w:line="240" w:lineRule="auto"/>
              <w:ind w:right="42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1EA2">
              <w:rPr>
                <w:rFonts w:ascii="PT Astra Serif" w:hAnsi="PT Astra Serif" w:cs="Times New Roman"/>
                <w:b/>
                <w:sz w:val="28"/>
                <w:szCs w:val="28"/>
              </w:rPr>
              <w:t>МУНИЦИПАЛЬНОЕ ОБРАЗОВАНИЕ ГОРОД АТКАРСК</w:t>
            </w:r>
          </w:p>
          <w:p w:rsidR="00164516" w:rsidRPr="000F1EA2" w:rsidRDefault="00164516" w:rsidP="00164516">
            <w:pPr>
              <w:spacing w:after="0" w:line="240" w:lineRule="auto"/>
              <w:ind w:right="42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1EA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СОВЕТ ДЕПУТАТОВ </w:t>
            </w:r>
          </w:p>
          <w:p w:rsidR="00164516" w:rsidRPr="000F1EA2" w:rsidRDefault="000F1EA2" w:rsidP="00164516">
            <w:pPr>
              <w:pStyle w:val="1"/>
              <w:rPr>
                <w:rFonts w:ascii="PT Astra Serif" w:hAnsi="PT Astra Serif"/>
                <w:szCs w:val="28"/>
              </w:rPr>
            </w:pPr>
            <w:r w:rsidRPr="000F1EA2">
              <w:rPr>
                <w:rFonts w:ascii="PT Astra Serif" w:hAnsi="PT Astra Serif"/>
                <w:szCs w:val="28"/>
              </w:rPr>
              <w:t>ПЯТОГО</w:t>
            </w:r>
            <w:r w:rsidR="00164516" w:rsidRPr="000F1EA2">
              <w:rPr>
                <w:rFonts w:ascii="PT Astra Serif" w:hAnsi="PT Astra Serif"/>
                <w:szCs w:val="28"/>
              </w:rPr>
              <w:t xml:space="preserve"> СОЗЫВА</w:t>
            </w:r>
          </w:p>
          <w:p w:rsidR="00164516" w:rsidRPr="000F1EA2" w:rsidRDefault="006A282F" w:rsidP="006A2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24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1EA2">
              <w:rPr>
                <w:rFonts w:ascii="PT Astra Serif" w:hAnsi="PT Astra Serif" w:cs="Times New Roman"/>
                <w:b/>
                <w:sz w:val="28"/>
                <w:szCs w:val="28"/>
              </w:rPr>
              <w:t>Первое</w:t>
            </w:r>
            <w:r w:rsidR="00164516" w:rsidRPr="000F1EA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заседание</w:t>
            </w:r>
          </w:p>
        </w:tc>
      </w:tr>
    </w:tbl>
    <w:p w:rsidR="00164516" w:rsidRPr="000F1EA2" w:rsidRDefault="00164516" w:rsidP="00164516">
      <w:pPr>
        <w:pStyle w:val="2"/>
        <w:rPr>
          <w:rFonts w:ascii="PT Astra Serif" w:hAnsi="PT Astra Serif"/>
          <w:sz w:val="28"/>
          <w:szCs w:val="28"/>
          <w:vertAlign w:val="baseline"/>
        </w:rPr>
      </w:pPr>
    </w:p>
    <w:p w:rsidR="00164516" w:rsidRPr="000F1EA2" w:rsidRDefault="00164516" w:rsidP="00164516">
      <w:pPr>
        <w:pStyle w:val="2"/>
        <w:tabs>
          <w:tab w:val="center" w:pos="4677"/>
          <w:tab w:val="left" w:pos="6836"/>
        </w:tabs>
        <w:jc w:val="left"/>
        <w:rPr>
          <w:rFonts w:ascii="PT Astra Serif" w:hAnsi="PT Astra Serif"/>
          <w:sz w:val="29"/>
          <w:szCs w:val="29"/>
          <w:vertAlign w:val="baseline"/>
        </w:rPr>
      </w:pPr>
      <w:r w:rsidRPr="000F1EA2">
        <w:rPr>
          <w:rFonts w:ascii="PT Astra Serif" w:hAnsi="PT Astra Serif"/>
          <w:sz w:val="29"/>
          <w:szCs w:val="29"/>
          <w:vertAlign w:val="baseline"/>
        </w:rPr>
        <w:tab/>
        <w:t>Р</w:t>
      </w:r>
      <w:r w:rsidR="006A282F" w:rsidRPr="000F1EA2">
        <w:rPr>
          <w:rFonts w:ascii="PT Astra Serif" w:hAnsi="PT Astra Serif"/>
          <w:sz w:val="29"/>
          <w:szCs w:val="29"/>
          <w:vertAlign w:val="baseline"/>
        </w:rPr>
        <w:t xml:space="preserve"> Е Ш Е Н И Е</w:t>
      </w:r>
    </w:p>
    <w:p w:rsidR="00164516" w:rsidRPr="000F1EA2" w:rsidRDefault="00164516" w:rsidP="00164516">
      <w:pPr>
        <w:pStyle w:val="2"/>
        <w:rPr>
          <w:rFonts w:ascii="PT Astra Serif" w:hAnsi="PT Astra Serif"/>
          <w:sz w:val="28"/>
          <w:szCs w:val="28"/>
          <w:vertAlign w:val="baseline"/>
        </w:rPr>
      </w:pPr>
    </w:p>
    <w:p w:rsidR="00164516" w:rsidRPr="000F1EA2" w:rsidRDefault="006A282F" w:rsidP="00164516">
      <w:pPr>
        <w:spacing w:after="0" w:line="240" w:lineRule="auto"/>
        <w:ind w:right="-1"/>
        <w:rPr>
          <w:rFonts w:ascii="PT Astra Serif" w:hAnsi="PT Astra Serif" w:cs="Times New Roman"/>
          <w:b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7C159D">
        <w:rPr>
          <w:rFonts w:ascii="PT Astra Serif" w:hAnsi="PT Astra Serif" w:cs="Times New Roman"/>
          <w:b/>
          <w:sz w:val="28"/>
          <w:szCs w:val="28"/>
        </w:rPr>
        <w:t>28.09.2023</w:t>
      </w:r>
      <w:r w:rsidR="00301586" w:rsidRPr="000F1EA2">
        <w:rPr>
          <w:rFonts w:ascii="PT Astra Serif" w:hAnsi="PT Astra Serif" w:cs="Times New Roman"/>
          <w:b/>
          <w:sz w:val="28"/>
          <w:szCs w:val="28"/>
        </w:rPr>
        <w:t xml:space="preserve"> № </w:t>
      </w:r>
      <w:r w:rsidR="007C159D">
        <w:rPr>
          <w:rFonts w:ascii="PT Astra Serif" w:hAnsi="PT Astra Serif" w:cs="Times New Roman"/>
          <w:b/>
          <w:sz w:val="28"/>
          <w:szCs w:val="28"/>
        </w:rPr>
        <w:t>2</w:t>
      </w:r>
    </w:p>
    <w:p w:rsidR="00164516" w:rsidRPr="000F1EA2" w:rsidRDefault="00164516" w:rsidP="00164516">
      <w:pPr>
        <w:spacing w:after="0" w:line="240" w:lineRule="auto"/>
        <w:ind w:right="850"/>
        <w:jc w:val="center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4"/>
          <w:szCs w:val="28"/>
        </w:rPr>
        <w:t>г.Аткарск</w:t>
      </w:r>
    </w:p>
    <w:p w:rsidR="00164516" w:rsidRPr="000F1EA2" w:rsidRDefault="00164516" w:rsidP="00164516">
      <w:pPr>
        <w:spacing w:after="0" w:line="240" w:lineRule="auto"/>
        <w:ind w:right="850"/>
        <w:jc w:val="center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0F1EA2" w:rsidTr="000F1EA2">
        <w:tc>
          <w:tcPr>
            <w:tcW w:w="4927" w:type="dxa"/>
          </w:tcPr>
          <w:p w:rsidR="000F1EA2" w:rsidRPr="000F1EA2" w:rsidRDefault="000F1EA2" w:rsidP="000F1EA2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1EA2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Об утверждении Регламента Совета депутатов муниципального образования город Аткарск Аткарского муниципального </w:t>
            </w:r>
          </w:p>
          <w:p w:rsidR="000F1EA2" w:rsidRDefault="000F1EA2" w:rsidP="00164516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0F1EA2">
              <w:rPr>
                <w:rFonts w:ascii="PT Astra Serif" w:hAnsi="PT Astra Serif" w:cs="Times New Roman"/>
                <w:b/>
                <w:sz w:val="28"/>
                <w:szCs w:val="28"/>
              </w:rPr>
              <w:t>района Саратовской области</w:t>
            </w:r>
          </w:p>
        </w:tc>
        <w:tc>
          <w:tcPr>
            <w:tcW w:w="4927" w:type="dxa"/>
          </w:tcPr>
          <w:p w:rsidR="000F1EA2" w:rsidRDefault="000F1EA2" w:rsidP="00164516">
            <w:pPr>
              <w:jc w:val="both"/>
              <w:rPr>
                <w:rFonts w:ascii="PT Astra Serif" w:hAnsi="PT Astra Serif" w:cs="Times New Roman"/>
                <w:b/>
                <w:sz w:val="28"/>
                <w:szCs w:val="28"/>
              </w:rPr>
            </w:pPr>
          </w:p>
        </w:tc>
      </w:tr>
    </w:tbl>
    <w:p w:rsidR="00164516" w:rsidRPr="000F1EA2" w:rsidRDefault="00164516" w:rsidP="0016451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64516" w:rsidRPr="000F1EA2" w:rsidRDefault="00164516" w:rsidP="00164516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ab/>
        <w:t>В соответствии с Уставом муниципального образования город Аткарск,  Совет</w:t>
      </w:r>
      <w:r w:rsidR="00B3550F" w:rsidRPr="000F1EA2">
        <w:rPr>
          <w:rFonts w:ascii="PT Astra Serif" w:hAnsi="PT Astra Serif" w:cs="Times New Roman"/>
          <w:sz w:val="28"/>
          <w:szCs w:val="28"/>
        </w:rPr>
        <w:t xml:space="preserve"> депутатов</w:t>
      </w:r>
      <w:r w:rsidRPr="000F1EA2">
        <w:rPr>
          <w:rFonts w:ascii="PT Astra Serif" w:hAnsi="PT Astra Serif" w:cs="Times New Roman"/>
          <w:b/>
          <w:sz w:val="28"/>
          <w:szCs w:val="28"/>
        </w:rPr>
        <w:t>РЕШИЛ:</w:t>
      </w:r>
    </w:p>
    <w:p w:rsidR="00164516" w:rsidRPr="000F1EA2" w:rsidRDefault="00164516" w:rsidP="001645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1. Утвердить</w:t>
      </w:r>
      <w:r w:rsidR="00B3550F" w:rsidRPr="000F1EA2">
        <w:rPr>
          <w:rFonts w:ascii="PT Astra Serif" w:hAnsi="PT Astra Serif" w:cs="Times New Roman"/>
          <w:sz w:val="28"/>
          <w:szCs w:val="28"/>
        </w:rPr>
        <w:t xml:space="preserve"> Регламент Совета депутатов </w:t>
      </w:r>
      <w:r w:rsidRPr="000F1EA2">
        <w:rPr>
          <w:rFonts w:ascii="PT Astra Serif" w:hAnsi="PT Astra Serif" w:cs="Times New Roman"/>
          <w:sz w:val="28"/>
          <w:szCs w:val="28"/>
        </w:rPr>
        <w:t xml:space="preserve">муниципального образования город Аткарск Аткарского муниципального района Саратовской области, согласно приложению.  </w:t>
      </w:r>
    </w:p>
    <w:p w:rsidR="00164516" w:rsidRDefault="00164516" w:rsidP="0016451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2. </w:t>
      </w:r>
      <w:r w:rsidR="00B3550F" w:rsidRPr="000F1EA2">
        <w:rPr>
          <w:rFonts w:ascii="PT Astra Serif" w:hAnsi="PT Astra Serif" w:cs="Times New Roman"/>
          <w:sz w:val="28"/>
          <w:szCs w:val="28"/>
        </w:rPr>
        <w:t>Признать утратившими силу Решения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Совета</w:t>
      </w:r>
      <w:r w:rsidR="00B3550F" w:rsidRPr="000F1EA2">
        <w:rPr>
          <w:rFonts w:ascii="PT Astra Serif" w:hAnsi="PT Astra Serif" w:cs="Times New Roman"/>
          <w:sz w:val="28"/>
          <w:szCs w:val="28"/>
        </w:rPr>
        <w:t xml:space="preserve"> депутатов муниципального образования город Аткарск </w:t>
      </w:r>
      <w:r w:rsidRPr="000F1EA2">
        <w:rPr>
          <w:rFonts w:ascii="PT Astra Serif" w:hAnsi="PT Astra Serif" w:cs="Times New Roman"/>
          <w:sz w:val="28"/>
          <w:szCs w:val="28"/>
        </w:rPr>
        <w:t xml:space="preserve">от </w:t>
      </w:r>
      <w:r w:rsidR="001A15C6">
        <w:rPr>
          <w:rFonts w:ascii="PT Astra Serif" w:hAnsi="PT Astra Serif" w:cs="Times New Roman"/>
          <w:sz w:val="28"/>
          <w:szCs w:val="28"/>
        </w:rPr>
        <w:t>20.09.2018 № 2</w:t>
      </w:r>
      <w:r w:rsidRPr="000F1EA2">
        <w:rPr>
          <w:rFonts w:ascii="PT Astra Serif" w:hAnsi="PT Astra Serif" w:cs="Times New Roman"/>
          <w:sz w:val="28"/>
          <w:szCs w:val="28"/>
        </w:rPr>
        <w:t xml:space="preserve">«Об утверждении </w:t>
      </w:r>
      <w:r w:rsidR="00B3550F" w:rsidRPr="000F1EA2">
        <w:rPr>
          <w:rFonts w:ascii="PT Astra Serif" w:hAnsi="PT Astra Serif" w:cs="Times New Roman"/>
          <w:sz w:val="28"/>
          <w:szCs w:val="28"/>
        </w:rPr>
        <w:t>Регламента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Совета депутатов муниципального образования город Аткарск Аткарского муниципального района Саратовской области</w:t>
      </w:r>
      <w:r w:rsidR="001A15C6">
        <w:rPr>
          <w:rFonts w:ascii="PT Astra Serif" w:hAnsi="PT Astra Serif" w:cs="Times New Roman"/>
          <w:sz w:val="28"/>
          <w:szCs w:val="28"/>
        </w:rPr>
        <w:t xml:space="preserve">. </w:t>
      </w:r>
    </w:p>
    <w:p w:rsidR="001A15C6" w:rsidRPr="000F1EA2" w:rsidRDefault="001A15C6" w:rsidP="001A15C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 Опубликовать настоящее решение в газете «Аткарская газета».</w:t>
      </w:r>
    </w:p>
    <w:p w:rsidR="001A15C6" w:rsidRPr="000F1EA2" w:rsidRDefault="00164516" w:rsidP="0016451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ab/>
      </w:r>
      <w:r w:rsidR="001A15C6">
        <w:rPr>
          <w:rFonts w:ascii="PT Astra Serif" w:hAnsi="PT Astra Serif" w:cs="Times New Roman"/>
          <w:sz w:val="28"/>
          <w:szCs w:val="28"/>
        </w:rPr>
        <w:t>4</w:t>
      </w:r>
      <w:r w:rsidRPr="000F1EA2">
        <w:rPr>
          <w:rFonts w:ascii="PT Astra Serif" w:hAnsi="PT Astra Serif" w:cs="Times New Roman"/>
          <w:sz w:val="28"/>
          <w:szCs w:val="28"/>
        </w:rPr>
        <w:t xml:space="preserve">. </w:t>
      </w:r>
      <w:r w:rsidR="001E0C62" w:rsidRPr="000F1EA2">
        <w:rPr>
          <w:rFonts w:ascii="PT Astra Serif" w:hAnsi="PT Astra Serif" w:cs="Times New Roman"/>
          <w:sz w:val="28"/>
          <w:szCs w:val="28"/>
        </w:rPr>
        <w:t>Настоящее решение всту</w:t>
      </w:r>
      <w:r w:rsidR="001A15C6">
        <w:rPr>
          <w:rFonts w:ascii="PT Astra Serif" w:hAnsi="PT Astra Serif" w:cs="Times New Roman"/>
          <w:sz w:val="28"/>
          <w:szCs w:val="28"/>
        </w:rPr>
        <w:t>пает в силу с момента его официального опубликования (обнародования).</w:t>
      </w:r>
    </w:p>
    <w:p w:rsidR="006A282F" w:rsidRDefault="001A15C6" w:rsidP="0016451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5</w:t>
      </w:r>
      <w:r w:rsidR="001E0C62" w:rsidRPr="000F1EA2">
        <w:rPr>
          <w:rFonts w:ascii="PT Astra Serif" w:hAnsi="PT Astra Serif" w:cs="Times New Roman"/>
          <w:sz w:val="28"/>
          <w:szCs w:val="28"/>
        </w:rPr>
        <w:t xml:space="preserve">. </w:t>
      </w:r>
      <w:r w:rsidR="00164516" w:rsidRPr="000F1EA2">
        <w:rPr>
          <w:rFonts w:ascii="PT Astra Serif" w:hAnsi="PT Astra Serif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1A15C6" w:rsidRDefault="001A15C6" w:rsidP="0016451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A15C6" w:rsidRPr="000F1EA2" w:rsidRDefault="001A15C6" w:rsidP="00164516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164516" w:rsidRPr="000F1EA2" w:rsidRDefault="00301586" w:rsidP="00164516">
      <w:pPr>
        <w:pStyle w:val="a5"/>
        <w:tabs>
          <w:tab w:val="left" w:pos="708"/>
        </w:tabs>
        <w:rPr>
          <w:rFonts w:ascii="PT Astra Serif" w:hAnsi="PT Astra Serif"/>
          <w:b/>
          <w:bCs/>
          <w:sz w:val="28"/>
          <w:szCs w:val="28"/>
        </w:rPr>
      </w:pPr>
      <w:r w:rsidRPr="000F1EA2">
        <w:rPr>
          <w:rFonts w:ascii="PT Astra Serif" w:hAnsi="PT Astra Serif"/>
          <w:b/>
          <w:bCs/>
          <w:sz w:val="28"/>
          <w:szCs w:val="28"/>
        </w:rPr>
        <w:t xml:space="preserve">Председательствующий </w:t>
      </w:r>
      <w:r w:rsidR="00164516" w:rsidRPr="000F1EA2">
        <w:rPr>
          <w:rFonts w:ascii="PT Astra Serif" w:hAnsi="PT Astra Serif"/>
          <w:b/>
          <w:bCs/>
          <w:sz w:val="28"/>
          <w:szCs w:val="28"/>
        </w:rPr>
        <w:tab/>
      </w:r>
      <w:r w:rsidR="00164516" w:rsidRPr="000F1EA2">
        <w:rPr>
          <w:rFonts w:ascii="PT Astra Serif" w:hAnsi="PT Astra Serif"/>
          <w:b/>
          <w:bCs/>
          <w:sz w:val="28"/>
          <w:szCs w:val="28"/>
        </w:rPr>
        <w:tab/>
      </w:r>
      <w:r w:rsidR="007C159D">
        <w:rPr>
          <w:rFonts w:ascii="PT Astra Serif" w:hAnsi="PT Astra Serif"/>
          <w:b/>
          <w:bCs/>
          <w:sz w:val="28"/>
          <w:szCs w:val="28"/>
        </w:rPr>
        <w:t xml:space="preserve">      В.М. Будько</w:t>
      </w:r>
    </w:p>
    <w:p w:rsidR="00164516" w:rsidRPr="000F1EA2" w:rsidRDefault="00164516" w:rsidP="00164516">
      <w:pPr>
        <w:pStyle w:val="a5"/>
        <w:tabs>
          <w:tab w:val="left" w:pos="708"/>
        </w:tabs>
        <w:rPr>
          <w:rFonts w:ascii="PT Astra Serif" w:hAnsi="PT Astra Serif"/>
          <w:b/>
          <w:bCs/>
          <w:sz w:val="28"/>
          <w:szCs w:val="28"/>
        </w:rPr>
      </w:pPr>
    </w:p>
    <w:p w:rsidR="00221A5E" w:rsidRPr="000F1EA2" w:rsidRDefault="00221A5E" w:rsidP="00164516">
      <w:pPr>
        <w:pStyle w:val="a5"/>
        <w:tabs>
          <w:tab w:val="left" w:pos="708"/>
        </w:tabs>
        <w:rPr>
          <w:rFonts w:ascii="PT Astra Serif" w:hAnsi="PT Astra Serif"/>
          <w:b/>
          <w:bCs/>
          <w:sz w:val="28"/>
          <w:szCs w:val="28"/>
        </w:rPr>
      </w:pPr>
    </w:p>
    <w:p w:rsidR="00301586" w:rsidRPr="000F1EA2" w:rsidRDefault="00301586">
      <w:pP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1EA2">
        <w:rPr>
          <w:rFonts w:ascii="PT Astra Serif" w:hAnsi="PT Astra Serif"/>
          <w:b/>
          <w:bCs/>
          <w:sz w:val="28"/>
          <w:szCs w:val="28"/>
        </w:rPr>
        <w:br w:type="page"/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PT Astra Serif" w:hAnsi="PT Astra Serif" w:cs="Times New Roman"/>
          <w:b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  <w:r w:rsidR="006A282F" w:rsidRPr="000F1EA2">
        <w:rPr>
          <w:rFonts w:ascii="PT Astra Serif" w:hAnsi="PT Astra Serif" w:cs="Times New Roman"/>
          <w:b/>
          <w:sz w:val="28"/>
          <w:szCs w:val="28"/>
        </w:rPr>
        <w:t xml:space="preserve"> к решению</w:t>
      </w:r>
    </w:p>
    <w:p w:rsidR="001E0C62" w:rsidRPr="000F1EA2" w:rsidRDefault="001E0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 xml:space="preserve">Совета </w:t>
      </w:r>
      <w:r w:rsidR="00413756" w:rsidRPr="000F1EA2">
        <w:rPr>
          <w:rFonts w:ascii="PT Astra Serif" w:hAnsi="PT Astra Serif" w:cs="Times New Roman"/>
          <w:b/>
          <w:sz w:val="28"/>
          <w:szCs w:val="28"/>
        </w:rPr>
        <w:t>депутатов</w:t>
      </w:r>
      <w:r w:rsidR="006A282F" w:rsidRPr="000F1EA2">
        <w:rPr>
          <w:rFonts w:ascii="PT Astra Serif" w:hAnsi="PT Astra Serif" w:cs="Times New Roman"/>
          <w:b/>
          <w:sz w:val="28"/>
          <w:szCs w:val="28"/>
        </w:rPr>
        <w:t xml:space="preserve"> муниципального</w:t>
      </w:r>
    </w:p>
    <w:p w:rsidR="00413756" w:rsidRPr="000F1EA2" w:rsidRDefault="006A28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>образования город Аткарск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 xml:space="preserve">от </w:t>
      </w:r>
      <w:r w:rsidR="007C159D">
        <w:rPr>
          <w:rFonts w:ascii="PT Astra Serif" w:hAnsi="PT Astra Serif" w:cs="Times New Roman"/>
          <w:b/>
          <w:sz w:val="28"/>
          <w:szCs w:val="28"/>
        </w:rPr>
        <w:t>28.09.2023 № 2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13756" w:rsidRPr="000F1EA2" w:rsidRDefault="0041375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bookmarkStart w:id="1" w:name="Par40"/>
      <w:bookmarkEnd w:id="1"/>
      <w:r w:rsidRPr="000F1EA2">
        <w:rPr>
          <w:rFonts w:ascii="PT Astra Serif" w:hAnsi="PT Astra Serif" w:cs="Times New Roman"/>
          <w:sz w:val="28"/>
          <w:szCs w:val="28"/>
        </w:rPr>
        <w:t>РЕГЛАМЕНТ</w:t>
      </w:r>
    </w:p>
    <w:p w:rsidR="00413756" w:rsidRPr="000F1EA2" w:rsidRDefault="00301586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Совета депутатов муниципального образования город Аткарск Аткарского муниципального района Саратовской области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Настоящий Регламент является правовым актом, устанавливающим порядок, основные правила и процедуры работы </w:t>
      </w:r>
      <w:r w:rsidR="00921779" w:rsidRPr="000F1EA2">
        <w:rPr>
          <w:rFonts w:ascii="PT Astra Serif" w:hAnsi="PT Astra Serif" w:cs="Times New Roman"/>
          <w:sz w:val="28"/>
          <w:szCs w:val="28"/>
        </w:rPr>
        <w:t>Совета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депутатов </w:t>
      </w:r>
      <w:r w:rsidR="00921779" w:rsidRPr="000F1EA2">
        <w:rPr>
          <w:rFonts w:ascii="PT Astra Serif" w:hAnsi="PT Astra Serif" w:cs="Times New Roman"/>
          <w:sz w:val="28"/>
          <w:szCs w:val="28"/>
        </w:rPr>
        <w:t>муниципального образования город Аткарск</w:t>
      </w:r>
      <w:r w:rsidRPr="000F1EA2">
        <w:rPr>
          <w:rFonts w:ascii="PT Astra Serif" w:hAnsi="PT Astra Serif" w:cs="Times New Roman"/>
          <w:sz w:val="28"/>
          <w:szCs w:val="28"/>
        </w:rPr>
        <w:t xml:space="preserve"> (далее - </w:t>
      </w:r>
      <w:r w:rsidR="00921779" w:rsidRPr="000F1EA2">
        <w:rPr>
          <w:rFonts w:ascii="PT Astra Serif" w:hAnsi="PT Astra Serif" w:cs="Times New Roman"/>
          <w:sz w:val="28"/>
          <w:szCs w:val="28"/>
        </w:rPr>
        <w:t>Совет</w:t>
      </w:r>
      <w:r w:rsidRPr="000F1EA2">
        <w:rPr>
          <w:rFonts w:ascii="PT Astra Serif" w:hAnsi="PT Astra Serif" w:cs="Times New Roman"/>
          <w:sz w:val="28"/>
          <w:szCs w:val="28"/>
        </w:rPr>
        <w:t>).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Деятельность Со</w:t>
      </w:r>
      <w:r w:rsidR="00921779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 его органов основывается на принципах гласности, законности, коллегиального, свободного обсуждения и решения вопросов. Заседания проводятся открыто. В случаях, предусмотренных настоящим Регламентом, </w:t>
      </w:r>
      <w:r w:rsidR="00921779" w:rsidRPr="000F1EA2">
        <w:rPr>
          <w:rFonts w:ascii="PT Astra Serif" w:hAnsi="PT Astra Serif" w:cs="Times New Roman"/>
          <w:sz w:val="28"/>
          <w:szCs w:val="28"/>
        </w:rPr>
        <w:t>Совет</w:t>
      </w:r>
      <w:r w:rsidRPr="000F1EA2">
        <w:rPr>
          <w:rFonts w:ascii="PT Astra Serif" w:hAnsi="PT Astra Serif" w:cs="Times New Roman"/>
          <w:sz w:val="28"/>
          <w:szCs w:val="28"/>
        </w:rPr>
        <w:t xml:space="preserve"> вправе проводить закрытые заседания.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Регламент </w:t>
      </w:r>
      <w:r w:rsidR="00921779" w:rsidRPr="000F1EA2">
        <w:rPr>
          <w:rFonts w:ascii="PT Astra Serif" w:hAnsi="PT Astra Serif" w:cs="Times New Roman"/>
          <w:sz w:val="28"/>
          <w:szCs w:val="28"/>
        </w:rPr>
        <w:t>Совета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, изменения и дополнения к нему принимаются на заседаниях </w:t>
      </w:r>
      <w:r w:rsidR="00921779" w:rsidRPr="000F1EA2">
        <w:rPr>
          <w:rFonts w:ascii="PT Astra Serif" w:hAnsi="PT Astra Serif" w:cs="Times New Roman"/>
          <w:sz w:val="28"/>
          <w:szCs w:val="28"/>
        </w:rPr>
        <w:t>Совета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большинством голосов от установленной численности депутатов.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Принятие Регламента </w:t>
      </w:r>
      <w:r w:rsidR="00921779" w:rsidRPr="000F1EA2">
        <w:rPr>
          <w:rFonts w:ascii="PT Astra Serif" w:hAnsi="PT Astra Serif" w:cs="Times New Roman"/>
          <w:sz w:val="28"/>
          <w:szCs w:val="28"/>
        </w:rPr>
        <w:t>Совета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, изменений и дополнений к нему оформляется решениями </w:t>
      </w:r>
      <w:r w:rsidR="00921779" w:rsidRPr="000F1EA2">
        <w:rPr>
          <w:rFonts w:ascii="PT Astra Serif" w:hAnsi="PT Astra Serif" w:cs="Times New Roman"/>
          <w:sz w:val="28"/>
          <w:szCs w:val="28"/>
        </w:rPr>
        <w:t>Совет</w:t>
      </w:r>
      <w:r w:rsidRPr="000F1EA2">
        <w:rPr>
          <w:rFonts w:ascii="PT Astra Serif" w:hAnsi="PT Astra Serif" w:cs="Times New Roman"/>
          <w:sz w:val="28"/>
          <w:szCs w:val="28"/>
        </w:rPr>
        <w:t>, вступающими в силу с</w:t>
      </w:r>
      <w:r w:rsidR="00F521E6" w:rsidRPr="000F1EA2">
        <w:rPr>
          <w:rFonts w:ascii="PT Astra Serif" w:hAnsi="PT Astra Serif" w:cs="Times New Roman"/>
          <w:sz w:val="28"/>
          <w:szCs w:val="28"/>
        </w:rPr>
        <w:t>о дня</w:t>
      </w:r>
      <w:r w:rsidRPr="000F1EA2">
        <w:rPr>
          <w:rFonts w:ascii="PT Astra Serif" w:hAnsi="PT Astra Serif" w:cs="Times New Roman"/>
          <w:sz w:val="28"/>
          <w:szCs w:val="28"/>
        </w:rPr>
        <w:t xml:space="preserve"> их принятия, если самими решениями не определен иной срок их вступления в силу.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02141" w:rsidRPr="000F1EA2" w:rsidRDefault="00402141" w:rsidP="00134D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>1. Общие положения</w:t>
      </w:r>
    </w:p>
    <w:p w:rsidR="00402141" w:rsidRPr="000F1EA2" w:rsidRDefault="00402141" w:rsidP="004021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1.1. Совет является представительным органом местного самоуправления муниципального образования город Аткарск и состоит из 15 депутатов. </w:t>
      </w:r>
    </w:p>
    <w:p w:rsidR="00402141" w:rsidRPr="000F1EA2" w:rsidRDefault="00402141" w:rsidP="004021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1.2. Депутат Совета избирается непосредственно населением муниципального образования на основе всеобщего равного и прямого избирательного права при тайном голосовании и является его полномочным представителем в соответствующем представительном органе местного самоуправления. </w:t>
      </w:r>
    </w:p>
    <w:p w:rsidR="00C82808" w:rsidRPr="000F1EA2" w:rsidRDefault="00402141" w:rsidP="004021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В своей деятельности депутат руководствуется Конституцией Российской Федерации, федеральными законами, законами Саратовской области, Уставом муниципального образования и </w:t>
      </w:r>
      <w:r w:rsidR="00C82808" w:rsidRPr="000F1EA2">
        <w:rPr>
          <w:rFonts w:ascii="PT Astra Serif" w:hAnsi="PT Astra Serif" w:cs="Times New Roman"/>
          <w:sz w:val="28"/>
          <w:szCs w:val="28"/>
        </w:rPr>
        <w:t>нормативными правовыми актами Совета.</w:t>
      </w:r>
    </w:p>
    <w:p w:rsidR="00402141" w:rsidRPr="000F1EA2" w:rsidRDefault="00C82808" w:rsidP="004021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1.3.</w:t>
      </w:r>
      <w:r w:rsidR="00402141" w:rsidRPr="000F1EA2">
        <w:rPr>
          <w:rFonts w:ascii="PT Astra Serif" w:hAnsi="PT Astra Serif" w:cs="Times New Roman"/>
          <w:sz w:val="28"/>
          <w:szCs w:val="28"/>
        </w:rPr>
        <w:t xml:space="preserve"> Совет самостоятельно определяет свою структуру и фонд оплаты труда работников Совета.</w:t>
      </w:r>
    </w:p>
    <w:p w:rsidR="00402141" w:rsidRPr="000F1EA2" w:rsidRDefault="00402141" w:rsidP="00402141">
      <w:pPr>
        <w:pStyle w:val="ab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 w:cs="Times New Roman"/>
          <w:sz w:val="28"/>
          <w:szCs w:val="28"/>
        </w:rPr>
      </w:pPr>
    </w:p>
    <w:p w:rsidR="00413756" w:rsidRPr="000F1EA2" w:rsidRDefault="00413756" w:rsidP="00402141">
      <w:pPr>
        <w:pStyle w:val="ab"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>2. Порядок выдвижения и избрания должностных лиц Со</w:t>
      </w:r>
      <w:r w:rsidR="00FC5287" w:rsidRPr="000F1EA2">
        <w:rPr>
          <w:rFonts w:ascii="PT Astra Serif" w:hAnsi="PT Astra Serif" w:cs="Times New Roman"/>
          <w:b/>
          <w:sz w:val="28"/>
          <w:szCs w:val="28"/>
        </w:rPr>
        <w:t>вета</w:t>
      </w:r>
    </w:p>
    <w:p w:rsidR="00413756" w:rsidRPr="000F1EA2" w:rsidRDefault="00413756" w:rsidP="00134D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>и формирования его органов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2.1. </w:t>
      </w:r>
      <w:r w:rsidRPr="000F1EA2">
        <w:rPr>
          <w:rFonts w:ascii="PT Astra Serif" w:hAnsi="PT Astra Serif" w:cs="Times New Roman"/>
          <w:sz w:val="28"/>
          <w:szCs w:val="28"/>
          <w:u w:val="single"/>
        </w:rPr>
        <w:t xml:space="preserve">Глава </w:t>
      </w:r>
      <w:r w:rsidR="000370A4" w:rsidRPr="000F1EA2">
        <w:rPr>
          <w:rFonts w:ascii="PT Astra Serif" w:hAnsi="PT Astra Serif" w:cs="Times New Roman"/>
          <w:sz w:val="28"/>
          <w:szCs w:val="28"/>
          <w:u w:val="single"/>
        </w:rPr>
        <w:t>муниципального образования город Аткарск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2" w:name="Par70"/>
      <w:bookmarkEnd w:id="2"/>
      <w:r w:rsidRPr="000F1EA2">
        <w:rPr>
          <w:rFonts w:ascii="PT Astra Serif" w:hAnsi="PT Astra Serif" w:cs="Times New Roman"/>
          <w:sz w:val="28"/>
          <w:szCs w:val="28"/>
        </w:rPr>
        <w:t xml:space="preserve">2.1.1. Глава </w:t>
      </w:r>
      <w:r w:rsidR="000370A4" w:rsidRPr="000F1EA2">
        <w:rPr>
          <w:rFonts w:ascii="PT Astra Serif" w:hAnsi="PT Astra Serif" w:cs="Times New Roman"/>
          <w:sz w:val="28"/>
          <w:szCs w:val="28"/>
        </w:rPr>
        <w:t>муниципального образования город Аткарск</w:t>
      </w:r>
      <w:r w:rsidRPr="000F1EA2">
        <w:rPr>
          <w:rFonts w:ascii="PT Astra Serif" w:hAnsi="PT Astra Serif" w:cs="Times New Roman"/>
          <w:sz w:val="28"/>
          <w:szCs w:val="28"/>
        </w:rPr>
        <w:t xml:space="preserve"> избирается на первом заседании Со</w:t>
      </w:r>
      <w:r w:rsidR="000370A4" w:rsidRPr="000F1EA2">
        <w:rPr>
          <w:rFonts w:ascii="PT Astra Serif" w:hAnsi="PT Astra Serif" w:cs="Times New Roman"/>
          <w:sz w:val="28"/>
          <w:szCs w:val="28"/>
        </w:rPr>
        <w:t xml:space="preserve">вета </w:t>
      </w:r>
      <w:r w:rsidRPr="000F1EA2">
        <w:rPr>
          <w:rFonts w:ascii="PT Astra Serif" w:hAnsi="PT Astra Serif" w:cs="Times New Roman"/>
          <w:sz w:val="28"/>
          <w:szCs w:val="28"/>
        </w:rPr>
        <w:t xml:space="preserve">из состава депутатов </w:t>
      </w:r>
      <w:r w:rsidR="000370A4" w:rsidRPr="000F1EA2">
        <w:rPr>
          <w:rFonts w:ascii="PT Astra Serif" w:hAnsi="PT Astra Serif" w:cs="Times New Roman"/>
          <w:sz w:val="28"/>
          <w:szCs w:val="28"/>
        </w:rPr>
        <w:t>Совета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на срок полномочий Со</w:t>
      </w:r>
      <w:r w:rsidR="000370A4" w:rsidRPr="000F1EA2">
        <w:rPr>
          <w:rFonts w:ascii="PT Astra Serif" w:hAnsi="PT Astra Serif" w:cs="Times New Roman"/>
          <w:sz w:val="28"/>
          <w:szCs w:val="28"/>
        </w:rPr>
        <w:t>вета</w:t>
      </w:r>
      <w:r w:rsidR="00775DD7" w:rsidRPr="000F1EA2">
        <w:rPr>
          <w:rFonts w:ascii="PT Astra Serif" w:hAnsi="PT Astra Serif" w:cs="Times New Roman"/>
          <w:sz w:val="28"/>
          <w:szCs w:val="28"/>
        </w:rPr>
        <w:t>тайным</w:t>
      </w:r>
      <w:r w:rsidR="000370A4" w:rsidRPr="000F1EA2">
        <w:rPr>
          <w:rFonts w:ascii="PT Astra Serif" w:hAnsi="PT Astra Serif" w:cs="Times New Roman"/>
          <w:sz w:val="28"/>
          <w:szCs w:val="28"/>
        </w:rPr>
        <w:t xml:space="preserve"> голосованием</w:t>
      </w:r>
      <w:r w:rsidRPr="000F1EA2">
        <w:rPr>
          <w:rFonts w:ascii="PT Astra Serif" w:hAnsi="PT Astra Serif" w:cs="Times New Roman"/>
          <w:sz w:val="28"/>
          <w:szCs w:val="28"/>
        </w:rPr>
        <w:t xml:space="preserve">, и </w:t>
      </w:r>
      <w:r w:rsidR="00FE0319" w:rsidRPr="000F1EA2">
        <w:rPr>
          <w:rFonts w:ascii="PT Astra Serif" w:hAnsi="PT Astra Serif" w:cs="Times New Roman"/>
          <w:sz w:val="28"/>
          <w:szCs w:val="28"/>
        </w:rPr>
        <w:t>исполняет полномочия П</w:t>
      </w:r>
      <w:r w:rsidRPr="000F1EA2">
        <w:rPr>
          <w:rFonts w:ascii="PT Astra Serif" w:hAnsi="PT Astra Serif" w:cs="Times New Roman"/>
          <w:sz w:val="28"/>
          <w:szCs w:val="28"/>
        </w:rPr>
        <w:t>редседател</w:t>
      </w:r>
      <w:r w:rsidR="00FE0319" w:rsidRPr="000F1EA2">
        <w:rPr>
          <w:rFonts w:ascii="PT Astra Serif" w:hAnsi="PT Astra Serif" w:cs="Times New Roman"/>
          <w:sz w:val="28"/>
          <w:szCs w:val="28"/>
        </w:rPr>
        <w:t>я</w:t>
      </w:r>
      <w:r w:rsidRPr="000F1EA2">
        <w:rPr>
          <w:rFonts w:ascii="PT Astra Serif" w:hAnsi="PT Astra Serif" w:cs="Times New Roman"/>
          <w:sz w:val="28"/>
          <w:szCs w:val="28"/>
        </w:rPr>
        <w:t xml:space="preserve"> Со</w:t>
      </w:r>
      <w:r w:rsidR="000370A4" w:rsidRPr="000F1EA2">
        <w:rPr>
          <w:rFonts w:ascii="PT Astra Serif" w:hAnsi="PT Astra Serif" w:cs="Times New Roman"/>
          <w:sz w:val="28"/>
          <w:szCs w:val="28"/>
        </w:rPr>
        <w:t>вета</w:t>
      </w:r>
      <w:r w:rsidR="00FE0319" w:rsidRPr="000F1EA2">
        <w:rPr>
          <w:rFonts w:ascii="PT Astra Serif" w:hAnsi="PT Astra Serif" w:cs="Times New Roman"/>
          <w:sz w:val="28"/>
          <w:szCs w:val="28"/>
        </w:rPr>
        <w:t xml:space="preserve"> на непостоянной основе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Кандидатуры на должность Главы муниципального </w:t>
      </w:r>
      <w:r w:rsidR="00FE0319" w:rsidRPr="000F1EA2">
        <w:rPr>
          <w:rFonts w:ascii="PT Astra Serif" w:hAnsi="PT Astra Serif" w:cs="Times New Roman"/>
          <w:sz w:val="28"/>
          <w:szCs w:val="28"/>
        </w:rPr>
        <w:t xml:space="preserve">образования </w:t>
      </w:r>
      <w:r w:rsidRPr="000F1EA2">
        <w:rPr>
          <w:rFonts w:ascii="PT Astra Serif" w:hAnsi="PT Astra Serif" w:cs="Times New Roman"/>
          <w:sz w:val="28"/>
          <w:szCs w:val="28"/>
        </w:rPr>
        <w:t xml:space="preserve"> могут предлагаться депутатом Со</w:t>
      </w:r>
      <w:r w:rsidR="00FE0319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или в порядке самовыдвижения.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Каждый предложенный кандидат вправе в любое время </w:t>
      </w:r>
      <w:r w:rsidR="006264FE" w:rsidRPr="000F1EA2">
        <w:rPr>
          <w:rFonts w:ascii="PT Astra Serif" w:hAnsi="PT Astra Serif" w:cs="Times New Roman"/>
          <w:sz w:val="28"/>
          <w:szCs w:val="28"/>
        </w:rPr>
        <w:t xml:space="preserve"> до голосования </w:t>
      </w:r>
      <w:r w:rsidRPr="000F1EA2">
        <w:rPr>
          <w:rFonts w:ascii="PT Astra Serif" w:hAnsi="PT Astra Serif" w:cs="Times New Roman"/>
          <w:sz w:val="28"/>
          <w:szCs w:val="28"/>
        </w:rPr>
        <w:lastRenderedPageBreak/>
        <w:t>взять самоотвод.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Каждому кандидату на должность Главы муниципального </w:t>
      </w:r>
      <w:r w:rsidR="00FE0319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предоставляется возможность для выступления</w:t>
      </w:r>
      <w:r w:rsidR="00FE0319" w:rsidRPr="000F1EA2">
        <w:rPr>
          <w:rFonts w:ascii="PT Astra Serif" w:hAnsi="PT Astra Serif" w:cs="Times New Roman"/>
          <w:sz w:val="28"/>
          <w:szCs w:val="28"/>
        </w:rPr>
        <w:t xml:space="preserve"> (до 10 минут)</w:t>
      </w:r>
      <w:r w:rsidRPr="000F1EA2">
        <w:rPr>
          <w:rFonts w:ascii="PT Astra Serif" w:hAnsi="PT Astra Serif" w:cs="Times New Roman"/>
          <w:sz w:val="28"/>
          <w:szCs w:val="28"/>
        </w:rPr>
        <w:t>. После выступления всех кандидатов проводится обсуждение кандидатур, в котором может принять участие каждый депутат</w:t>
      </w:r>
      <w:r w:rsidR="00FE0319" w:rsidRPr="000F1EA2">
        <w:rPr>
          <w:rFonts w:ascii="PT Astra Serif" w:hAnsi="PT Astra Serif" w:cs="Times New Roman"/>
          <w:sz w:val="28"/>
          <w:szCs w:val="28"/>
        </w:rPr>
        <w:t xml:space="preserve"> (до 5 минут)</w:t>
      </w:r>
      <w:r w:rsidRPr="000F1EA2">
        <w:rPr>
          <w:rFonts w:ascii="PT Astra Serif" w:hAnsi="PT Astra Serif" w:cs="Times New Roman"/>
          <w:sz w:val="28"/>
          <w:szCs w:val="28"/>
        </w:rPr>
        <w:t>.</w:t>
      </w:r>
      <w:r w:rsidR="00FE0319" w:rsidRPr="000F1EA2">
        <w:rPr>
          <w:rFonts w:ascii="PT Astra Serif" w:hAnsi="PT Astra Serif" w:cs="Times New Roman"/>
          <w:sz w:val="28"/>
          <w:szCs w:val="28"/>
        </w:rPr>
        <w:t xml:space="preserve"> После обсуждения кандидатур каждый из претендентов может взять слово для справок (до 2 минут).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Избранным в результате голосования на должность Главы  муниципального </w:t>
      </w:r>
      <w:r w:rsidR="00FE0319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считается кандидат, набравший </w:t>
      </w:r>
      <w:r w:rsidR="00FE0319" w:rsidRPr="000F1EA2">
        <w:rPr>
          <w:rFonts w:ascii="PT Astra Serif" w:hAnsi="PT Astra Serif" w:cs="Times New Roman"/>
          <w:sz w:val="28"/>
          <w:szCs w:val="28"/>
        </w:rPr>
        <w:t>большинство голосов от установл</w:t>
      </w:r>
      <w:r w:rsidRPr="000F1EA2">
        <w:rPr>
          <w:rFonts w:ascii="PT Astra Serif" w:hAnsi="PT Astra Serif" w:cs="Times New Roman"/>
          <w:sz w:val="28"/>
          <w:szCs w:val="28"/>
        </w:rPr>
        <w:t>енной численности депутатов</w:t>
      </w:r>
      <w:r w:rsidR="00F521E6" w:rsidRPr="000F1EA2">
        <w:rPr>
          <w:rFonts w:ascii="PT Astra Serif" w:hAnsi="PT Astra Serif" w:cs="Times New Roman"/>
          <w:sz w:val="28"/>
          <w:szCs w:val="28"/>
        </w:rPr>
        <w:t xml:space="preserve"> Совета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FC5287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Если на должность Главы муниципального </w:t>
      </w:r>
      <w:r w:rsidR="00FE0319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было предложено более двух кандидатов и ни один из них не набрал требуемого для избрания количества голосов, то проводится повторное голосование по двум кандидатам, набравшим наибольшее количество голосов. </w:t>
      </w:r>
      <w:r w:rsidR="00FC5287" w:rsidRPr="000F1EA2">
        <w:rPr>
          <w:rFonts w:ascii="PT Astra Serif" w:hAnsi="PT Astra Serif" w:cs="Times New Roman"/>
          <w:sz w:val="28"/>
          <w:szCs w:val="28"/>
        </w:rPr>
        <w:t>Если при голосовании  по двум кандидатам ни один из них не набрал требуемого количества голосов, то не позднее чем через 30дней проводятся повторные выборы с выдвижением, как новых кандидатов, так и уже выдвигавшихся на должность главы муниципального образования город Аткарск.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Избрание Главы муниципального </w:t>
      </w:r>
      <w:r w:rsidR="00FE0319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оформляется решением Со</w:t>
      </w:r>
      <w:r w:rsidR="00FE0319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3" w:name="Par86"/>
      <w:bookmarkEnd w:id="3"/>
      <w:r w:rsidRPr="000F1EA2">
        <w:rPr>
          <w:rFonts w:ascii="PT Astra Serif" w:hAnsi="PT Astra Serif" w:cs="Times New Roman"/>
          <w:sz w:val="28"/>
          <w:szCs w:val="28"/>
        </w:rPr>
        <w:t xml:space="preserve">2.1.2. Полномочия Главы муниципального </w:t>
      </w:r>
      <w:r w:rsidR="00FE0319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могут быть прекращены досрочно по основаниям, предусмотренным </w:t>
      </w:r>
      <w:r w:rsidR="00EF12B8" w:rsidRPr="000F1EA2">
        <w:rPr>
          <w:rFonts w:ascii="PT Astra Serif" w:hAnsi="PT Astra Serif" w:cs="Times New Roman"/>
          <w:sz w:val="28"/>
          <w:szCs w:val="28"/>
        </w:rPr>
        <w:t>федеральным законодательством</w:t>
      </w:r>
      <w:r w:rsidR="00EF12B8" w:rsidRPr="000F1EA2">
        <w:rPr>
          <w:rFonts w:ascii="PT Astra Serif" w:hAnsi="PT Astra Serif"/>
          <w:sz w:val="28"/>
          <w:szCs w:val="28"/>
        </w:rPr>
        <w:t xml:space="preserve"> и </w:t>
      </w:r>
      <w:hyperlink r:id="rId8" w:history="1">
        <w:r w:rsidRPr="000F1EA2">
          <w:rPr>
            <w:rFonts w:ascii="PT Astra Serif" w:hAnsi="PT Astra Serif" w:cs="Times New Roman"/>
            <w:sz w:val="28"/>
            <w:szCs w:val="28"/>
          </w:rPr>
          <w:t>Уставом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муниципального </w:t>
      </w:r>
      <w:r w:rsidR="00FE0319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Вопрос о досрочном прекращении полномочий Главы муниципального </w:t>
      </w:r>
      <w:r w:rsidR="008963D4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включается в повестку дня ближайшего заседания Со</w:t>
      </w:r>
      <w:r w:rsidR="008963D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по его просьбе или по предложению большинства от установленной численности депутатов в письменном виде в соответствии с </w:t>
      </w:r>
      <w:hyperlink r:id="rId9" w:history="1">
        <w:r w:rsidRPr="000F1EA2">
          <w:rPr>
            <w:rFonts w:ascii="PT Astra Serif" w:hAnsi="PT Astra Serif" w:cs="Times New Roman"/>
            <w:sz w:val="28"/>
            <w:szCs w:val="28"/>
          </w:rPr>
          <w:t>Уставом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и Регламентом.</w:t>
      </w:r>
    </w:p>
    <w:p w:rsidR="00384803" w:rsidRPr="000F1EA2" w:rsidRDefault="0038480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F1EA2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досрочного прекращения полномочий главы муниципального образования выборы главы муниципального образования, избираемого на муниципальных выборах, проводятся в сроки, установленные Федеральным законом от 12 июня 2002 года № 67-ФЗ «Об основных гарантиях избирательных прав и права на участие в референдуме граждан Российской Федерации».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Главе муниципального </w:t>
      </w:r>
      <w:r w:rsidR="008963D4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до проведения голосования предоставляется слово для выступления.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2.2. </w:t>
      </w:r>
      <w:r w:rsidR="008963D4" w:rsidRPr="000F1EA2">
        <w:rPr>
          <w:rFonts w:ascii="PT Astra Serif" w:hAnsi="PT Astra Serif" w:cs="Times New Roman"/>
          <w:sz w:val="28"/>
          <w:szCs w:val="28"/>
          <w:u w:val="single"/>
        </w:rPr>
        <w:t>Секретарь Совета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4" w:name="Par107"/>
      <w:bookmarkEnd w:id="4"/>
      <w:r w:rsidRPr="000F1EA2">
        <w:rPr>
          <w:rFonts w:ascii="PT Astra Serif" w:hAnsi="PT Astra Serif" w:cs="Times New Roman"/>
          <w:sz w:val="28"/>
          <w:szCs w:val="28"/>
        </w:rPr>
        <w:t xml:space="preserve">2.2.1. </w:t>
      </w:r>
      <w:r w:rsidR="008963D4" w:rsidRPr="000F1EA2">
        <w:rPr>
          <w:rFonts w:ascii="PT Astra Serif" w:hAnsi="PT Astra Serif" w:cs="Times New Roman"/>
          <w:sz w:val="28"/>
          <w:szCs w:val="28"/>
        </w:rPr>
        <w:t xml:space="preserve">Секретарь Совета </w:t>
      </w:r>
      <w:r w:rsidRPr="000F1EA2">
        <w:rPr>
          <w:rFonts w:ascii="PT Astra Serif" w:hAnsi="PT Astra Serif" w:cs="Times New Roman"/>
          <w:sz w:val="28"/>
          <w:szCs w:val="28"/>
        </w:rPr>
        <w:t xml:space="preserve"> избирается Со</w:t>
      </w:r>
      <w:r w:rsidR="008963D4" w:rsidRPr="000F1EA2">
        <w:rPr>
          <w:rFonts w:ascii="PT Astra Serif" w:hAnsi="PT Astra Serif" w:cs="Times New Roman"/>
          <w:sz w:val="28"/>
          <w:szCs w:val="28"/>
        </w:rPr>
        <w:t>ветом</w:t>
      </w:r>
      <w:r w:rsidRPr="000F1EA2">
        <w:rPr>
          <w:rFonts w:ascii="PT Astra Serif" w:hAnsi="PT Astra Serif" w:cs="Times New Roman"/>
          <w:sz w:val="28"/>
          <w:szCs w:val="28"/>
        </w:rPr>
        <w:t xml:space="preserve"> из своего состава </w:t>
      </w:r>
      <w:r w:rsidR="00EF12B8" w:rsidRPr="000F1EA2">
        <w:rPr>
          <w:rFonts w:ascii="PT Astra Serif" w:hAnsi="PT Astra Serif" w:cs="Times New Roman"/>
          <w:sz w:val="28"/>
          <w:szCs w:val="28"/>
        </w:rPr>
        <w:t xml:space="preserve">открытым голосованием </w:t>
      </w:r>
      <w:r w:rsidRPr="000F1EA2">
        <w:rPr>
          <w:rFonts w:ascii="PT Astra Serif" w:hAnsi="PT Astra Serif" w:cs="Times New Roman"/>
          <w:sz w:val="28"/>
          <w:szCs w:val="28"/>
        </w:rPr>
        <w:t>на срок полномочий Со</w:t>
      </w:r>
      <w:r w:rsidR="008963D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 осуществляет свою деятельность на </w:t>
      </w:r>
      <w:r w:rsidR="008963D4" w:rsidRPr="000F1EA2">
        <w:rPr>
          <w:rFonts w:ascii="PT Astra Serif" w:hAnsi="PT Astra Serif" w:cs="Times New Roman"/>
          <w:sz w:val="28"/>
          <w:szCs w:val="28"/>
        </w:rPr>
        <w:t>не</w:t>
      </w:r>
      <w:r w:rsidRPr="000F1EA2">
        <w:rPr>
          <w:rFonts w:ascii="PT Astra Serif" w:hAnsi="PT Astra Serif" w:cs="Times New Roman"/>
          <w:sz w:val="28"/>
          <w:szCs w:val="28"/>
        </w:rPr>
        <w:t>постоянной основе.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Кандидатуры на должность </w:t>
      </w:r>
      <w:r w:rsidR="008963D4" w:rsidRPr="000F1EA2">
        <w:rPr>
          <w:rFonts w:ascii="PT Astra Serif" w:hAnsi="PT Astra Serif" w:cs="Times New Roman"/>
          <w:sz w:val="28"/>
          <w:szCs w:val="28"/>
        </w:rPr>
        <w:t xml:space="preserve">Секретаря Совета </w:t>
      </w:r>
      <w:r w:rsidRPr="000F1EA2">
        <w:rPr>
          <w:rFonts w:ascii="PT Astra Serif" w:hAnsi="PT Astra Serif" w:cs="Times New Roman"/>
          <w:sz w:val="28"/>
          <w:szCs w:val="28"/>
        </w:rPr>
        <w:t>предлагаются депутатами и в порядке самовыдвижения.</w:t>
      </w:r>
    </w:p>
    <w:p w:rsidR="00413756" w:rsidRPr="000F1EA2" w:rsidRDefault="008963D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Секретарь Совета временно исполняет обязанности Председателя Совета в полном объеме в его отсутствие (болезнь, отпуск и т.п.)</w:t>
      </w:r>
      <w:r w:rsidR="00413756" w:rsidRPr="000F1EA2">
        <w:rPr>
          <w:rFonts w:ascii="PT Astra Serif" w:hAnsi="PT Astra Serif" w:cs="Times New Roman"/>
          <w:sz w:val="28"/>
          <w:szCs w:val="28"/>
        </w:rPr>
        <w:t>.</w:t>
      </w:r>
    </w:p>
    <w:p w:rsidR="001370A2" w:rsidRPr="000F1EA2" w:rsidRDefault="001370A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В случае отсутствия или невозможности выполнения своих  полномочий (обязанностей) Секретарем Совета его полномочия возлагаются на Председателя постоянной комиссии. 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2.2.2. </w:t>
      </w:r>
      <w:r w:rsidR="001370A2" w:rsidRPr="000F1EA2">
        <w:rPr>
          <w:rFonts w:ascii="PT Astra Serif" w:hAnsi="PT Astra Serif" w:cs="Times New Roman"/>
          <w:sz w:val="28"/>
          <w:szCs w:val="28"/>
        </w:rPr>
        <w:t xml:space="preserve">Секретарь Совета может быть отрешен от должности  или его </w:t>
      </w:r>
      <w:r w:rsidR="001370A2" w:rsidRPr="000F1EA2">
        <w:rPr>
          <w:rFonts w:ascii="PT Astra Serif" w:hAnsi="PT Astra Serif" w:cs="Times New Roman"/>
          <w:sz w:val="28"/>
          <w:szCs w:val="28"/>
        </w:rPr>
        <w:lastRenderedPageBreak/>
        <w:t>п</w:t>
      </w:r>
      <w:r w:rsidRPr="000F1EA2">
        <w:rPr>
          <w:rFonts w:ascii="PT Astra Serif" w:hAnsi="PT Astra Serif" w:cs="Times New Roman"/>
          <w:sz w:val="28"/>
          <w:szCs w:val="28"/>
        </w:rPr>
        <w:t>олномочия могут быть прекращены досрочно.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Вопрос о досрочном прекращении полномочий </w:t>
      </w:r>
      <w:r w:rsidR="001370A2" w:rsidRPr="000F1EA2">
        <w:rPr>
          <w:rFonts w:ascii="PT Astra Serif" w:hAnsi="PT Astra Serif" w:cs="Times New Roman"/>
          <w:sz w:val="28"/>
          <w:szCs w:val="28"/>
        </w:rPr>
        <w:t xml:space="preserve">или отрешении от должности Секретаря Совета </w:t>
      </w:r>
      <w:r w:rsidRPr="000F1EA2">
        <w:rPr>
          <w:rFonts w:ascii="PT Astra Serif" w:hAnsi="PT Astra Serif" w:cs="Times New Roman"/>
          <w:sz w:val="28"/>
          <w:szCs w:val="28"/>
        </w:rPr>
        <w:t>включается в повестку дня ближайшего заседания Со</w:t>
      </w:r>
      <w:r w:rsidR="001370A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по его просьбе, по инициативе Главы </w:t>
      </w:r>
      <w:r w:rsidR="001370A2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или по предложению большинства от установленной численности депутатов.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Порядок досрочного прекращения полномочий </w:t>
      </w:r>
      <w:r w:rsidR="001370A2" w:rsidRPr="000F1EA2">
        <w:rPr>
          <w:rFonts w:ascii="PT Astra Serif" w:hAnsi="PT Astra Serif" w:cs="Times New Roman"/>
          <w:sz w:val="28"/>
          <w:szCs w:val="28"/>
        </w:rPr>
        <w:t xml:space="preserve">Секретаря Совета </w:t>
      </w:r>
      <w:r w:rsidRPr="000F1EA2">
        <w:rPr>
          <w:rFonts w:ascii="PT Astra Serif" w:hAnsi="PT Astra Serif" w:cs="Times New Roman"/>
          <w:sz w:val="28"/>
          <w:szCs w:val="28"/>
        </w:rPr>
        <w:t xml:space="preserve"> аналогичен порядку досрочного прекращения полномочий Главы  муниципального </w:t>
      </w:r>
      <w:r w:rsidR="001370A2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, установленному в </w:t>
      </w:r>
      <w:hyperlink w:anchor="Par86" w:history="1">
        <w:r w:rsidRPr="000F1EA2">
          <w:rPr>
            <w:rFonts w:ascii="PT Astra Serif" w:hAnsi="PT Astra Serif" w:cs="Times New Roman"/>
            <w:sz w:val="28"/>
            <w:szCs w:val="28"/>
          </w:rPr>
          <w:t>подпункте 2.1.2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настоящего Регламента.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В случае досрочного прекращения полномочий </w:t>
      </w:r>
      <w:r w:rsidR="009B6427" w:rsidRPr="000F1EA2">
        <w:rPr>
          <w:rFonts w:ascii="PT Astra Serif" w:hAnsi="PT Astra Serif" w:cs="Times New Roman"/>
          <w:sz w:val="28"/>
          <w:szCs w:val="28"/>
        </w:rPr>
        <w:t>Секретаря Совета в</w:t>
      </w:r>
      <w:r w:rsidRPr="000F1EA2">
        <w:rPr>
          <w:rFonts w:ascii="PT Astra Serif" w:hAnsi="PT Astra Serif" w:cs="Times New Roman"/>
          <w:sz w:val="28"/>
          <w:szCs w:val="28"/>
        </w:rPr>
        <w:t xml:space="preserve">ыборы нового </w:t>
      </w:r>
      <w:r w:rsidR="009B6427" w:rsidRPr="000F1EA2">
        <w:rPr>
          <w:rFonts w:ascii="PT Astra Serif" w:hAnsi="PT Astra Serif" w:cs="Times New Roman"/>
          <w:sz w:val="28"/>
          <w:szCs w:val="28"/>
        </w:rPr>
        <w:t>Секретаря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проводятся на этом же заседании в порядке, установленном в </w:t>
      </w:r>
      <w:hyperlink w:anchor="Par107" w:history="1">
        <w:r w:rsidRPr="000F1EA2">
          <w:rPr>
            <w:rFonts w:ascii="PT Astra Serif" w:hAnsi="PT Astra Serif" w:cs="Times New Roman"/>
            <w:sz w:val="28"/>
            <w:szCs w:val="28"/>
          </w:rPr>
          <w:t>подпункте 2.2.1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настоящего Регламента.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2.3. </w:t>
      </w:r>
      <w:r w:rsidR="001370A2" w:rsidRPr="000F1EA2">
        <w:rPr>
          <w:rFonts w:ascii="PT Astra Serif" w:hAnsi="PT Astra Serif" w:cs="Times New Roman"/>
          <w:sz w:val="28"/>
          <w:szCs w:val="28"/>
          <w:u w:val="single"/>
        </w:rPr>
        <w:t>Постоянные депутатские комиссии Совета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F521E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5" w:name="Par135"/>
      <w:bookmarkEnd w:id="5"/>
      <w:r w:rsidRPr="000F1EA2">
        <w:rPr>
          <w:rFonts w:ascii="PT Astra Serif" w:hAnsi="PT Astra Serif" w:cs="Times New Roman"/>
          <w:sz w:val="28"/>
          <w:szCs w:val="28"/>
        </w:rPr>
        <w:t xml:space="preserve">2.3.1. </w:t>
      </w:r>
      <w:r w:rsidR="00F521E6" w:rsidRPr="000F1EA2">
        <w:rPr>
          <w:rFonts w:ascii="PT Astra Serif" w:hAnsi="PT Astra Serif" w:cs="Times New Roman"/>
          <w:sz w:val="28"/>
          <w:szCs w:val="28"/>
        </w:rPr>
        <w:t xml:space="preserve">В соответствии с Уставом муниципального образования Совет образует на срок своих полномочий из числа депутатов постоянные комиссии Совета. </w:t>
      </w:r>
    </w:p>
    <w:p w:rsidR="00F521E6" w:rsidRPr="000F1EA2" w:rsidRDefault="00F52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В случае необходимости решением Совета комис</w:t>
      </w:r>
      <w:r w:rsidR="008F323B" w:rsidRPr="000F1EA2">
        <w:rPr>
          <w:rFonts w:ascii="PT Astra Serif" w:hAnsi="PT Astra Serif" w:cs="Times New Roman"/>
          <w:sz w:val="28"/>
          <w:szCs w:val="28"/>
        </w:rPr>
        <w:t>с</w:t>
      </w:r>
      <w:r w:rsidRPr="000F1EA2">
        <w:rPr>
          <w:rFonts w:ascii="PT Astra Serif" w:hAnsi="PT Astra Serif" w:cs="Times New Roman"/>
          <w:sz w:val="28"/>
          <w:szCs w:val="28"/>
        </w:rPr>
        <w:t>ии могут преобразовываться, упраздняться, реорганизовываться или создаваться по новым направлениям деятельности.</w:t>
      </w:r>
    </w:p>
    <w:p w:rsidR="00F521E6" w:rsidRPr="000F1EA2" w:rsidRDefault="00F52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Создание комиссий оформляется решением Совета. Комиссия формируется из числа депутатов Совета, которые включаются в его состав на основании личного заявления.</w:t>
      </w:r>
    </w:p>
    <w:p w:rsidR="00F521E6" w:rsidRPr="000F1EA2" w:rsidRDefault="00F521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Комиссия формируется для предварительного рассмотрения и подготовки вопросов, относящихся к ведению Совета, а также контроля за исполнением правовых актов Совета в пределах их компетенции.</w:t>
      </w:r>
    </w:p>
    <w:p w:rsidR="00413756" w:rsidRPr="000F1EA2" w:rsidRDefault="00AC2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2.3.2.</w:t>
      </w:r>
      <w:r w:rsidR="00413756" w:rsidRPr="000F1EA2">
        <w:rPr>
          <w:rFonts w:ascii="PT Astra Serif" w:hAnsi="PT Astra Serif" w:cs="Times New Roman"/>
          <w:sz w:val="28"/>
          <w:szCs w:val="28"/>
        </w:rPr>
        <w:t xml:space="preserve">Председатели </w:t>
      </w:r>
      <w:r w:rsidR="001370A2" w:rsidRPr="000F1EA2">
        <w:rPr>
          <w:rFonts w:ascii="PT Astra Serif" w:hAnsi="PT Astra Serif" w:cs="Times New Roman"/>
          <w:sz w:val="28"/>
          <w:szCs w:val="28"/>
        </w:rPr>
        <w:t xml:space="preserve">постоянных комиссий </w:t>
      </w:r>
      <w:r w:rsidR="00EF12B8" w:rsidRPr="000F1EA2">
        <w:rPr>
          <w:rFonts w:ascii="PT Astra Serif" w:hAnsi="PT Astra Serif" w:cs="Times New Roman"/>
          <w:sz w:val="28"/>
          <w:szCs w:val="28"/>
        </w:rPr>
        <w:t>утверждаются</w:t>
      </w:r>
      <w:r w:rsidR="00413756" w:rsidRPr="000F1EA2">
        <w:rPr>
          <w:rFonts w:ascii="PT Astra Serif" w:hAnsi="PT Astra Serif" w:cs="Times New Roman"/>
          <w:sz w:val="28"/>
          <w:szCs w:val="28"/>
        </w:rPr>
        <w:t xml:space="preserve"> на заседании Со</w:t>
      </w:r>
      <w:r w:rsidR="001370A2" w:rsidRPr="000F1EA2">
        <w:rPr>
          <w:rFonts w:ascii="PT Astra Serif" w:hAnsi="PT Astra Serif" w:cs="Times New Roman"/>
          <w:sz w:val="28"/>
          <w:szCs w:val="28"/>
        </w:rPr>
        <w:t xml:space="preserve">вета </w:t>
      </w:r>
      <w:r w:rsidR="00413756" w:rsidRPr="000F1EA2">
        <w:rPr>
          <w:rFonts w:ascii="PT Astra Serif" w:hAnsi="PT Astra Serif" w:cs="Times New Roman"/>
          <w:sz w:val="28"/>
          <w:szCs w:val="28"/>
        </w:rPr>
        <w:t>на срок его полномочий.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Кандидатуры на должности председателей постоянных коми</w:t>
      </w:r>
      <w:r w:rsidR="001370A2" w:rsidRPr="000F1EA2">
        <w:rPr>
          <w:rFonts w:ascii="PT Astra Serif" w:hAnsi="PT Astra Serif" w:cs="Times New Roman"/>
          <w:sz w:val="28"/>
          <w:szCs w:val="28"/>
        </w:rPr>
        <w:t>ссий</w:t>
      </w:r>
      <w:r w:rsidRPr="000F1EA2">
        <w:rPr>
          <w:rFonts w:ascii="PT Astra Serif" w:hAnsi="PT Astra Serif" w:cs="Times New Roman"/>
          <w:sz w:val="28"/>
          <w:szCs w:val="28"/>
        </w:rPr>
        <w:t xml:space="preserve"> могут предлагаться Главой муниципального </w:t>
      </w:r>
      <w:r w:rsidR="001370A2" w:rsidRPr="000F1EA2">
        <w:rPr>
          <w:rFonts w:ascii="PT Astra Serif" w:hAnsi="PT Astra Serif" w:cs="Times New Roman"/>
          <w:sz w:val="28"/>
          <w:szCs w:val="28"/>
        </w:rPr>
        <w:t>образования, Секретарем Совета,</w:t>
      </w:r>
      <w:r w:rsidRPr="000F1EA2">
        <w:rPr>
          <w:rFonts w:ascii="PT Astra Serif" w:hAnsi="PT Astra Serif" w:cs="Times New Roman"/>
          <w:sz w:val="28"/>
          <w:szCs w:val="28"/>
        </w:rPr>
        <w:t xml:space="preserve"> депутатом Со</w:t>
      </w:r>
      <w:r w:rsidR="001370A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, а также в порядке самовыдвижения.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2.3.</w:t>
      </w:r>
      <w:r w:rsidR="00AC2899" w:rsidRPr="000F1EA2">
        <w:rPr>
          <w:rFonts w:ascii="PT Astra Serif" w:hAnsi="PT Astra Serif" w:cs="Times New Roman"/>
          <w:sz w:val="28"/>
          <w:szCs w:val="28"/>
        </w:rPr>
        <w:t>3</w:t>
      </w:r>
      <w:r w:rsidRPr="000F1EA2">
        <w:rPr>
          <w:rFonts w:ascii="PT Astra Serif" w:hAnsi="PT Astra Serif" w:cs="Times New Roman"/>
          <w:sz w:val="28"/>
          <w:szCs w:val="28"/>
        </w:rPr>
        <w:t>. Полномочия председателя коми</w:t>
      </w:r>
      <w:r w:rsidR="001370A2" w:rsidRPr="000F1EA2">
        <w:rPr>
          <w:rFonts w:ascii="PT Astra Serif" w:hAnsi="PT Astra Serif" w:cs="Times New Roman"/>
          <w:sz w:val="28"/>
          <w:szCs w:val="28"/>
        </w:rPr>
        <w:t xml:space="preserve">ссии </w:t>
      </w:r>
      <w:r w:rsidRPr="000F1EA2">
        <w:rPr>
          <w:rFonts w:ascii="PT Astra Serif" w:hAnsi="PT Astra Serif" w:cs="Times New Roman"/>
          <w:sz w:val="28"/>
          <w:szCs w:val="28"/>
        </w:rPr>
        <w:t>могут быть прекращены досрочно</w:t>
      </w:r>
      <w:r w:rsidR="0036373A" w:rsidRPr="000F1EA2">
        <w:rPr>
          <w:rFonts w:ascii="PT Astra Serif" w:hAnsi="PT Astra Serif" w:cs="Times New Roman"/>
          <w:sz w:val="28"/>
          <w:szCs w:val="28"/>
        </w:rPr>
        <w:t xml:space="preserve"> или он может быть отрешен от должности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Вопрос о досрочном прекращении полномочий </w:t>
      </w:r>
      <w:r w:rsidR="0036373A" w:rsidRPr="000F1EA2">
        <w:rPr>
          <w:rFonts w:ascii="PT Astra Serif" w:hAnsi="PT Astra Serif" w:cs="Times New Roman"/>
          <w:sz w:val="28"/>
          <w:szCs w:val="28"/>
        </w:rPr>
        <w:t xml:space="preserve">или об отрешении от должности </w:t>
      </w:r>
      <w:r w:rsidRPr="000F1EA2">
        <w:rPr>
          <w:rFonts w:ascii="PT Astra Serif" w:hAnsi="PT Astra Serif" w:cs="Times New Roman"/>
          <w:sz w:val="28"/>
          <w:szCs w:val="28"/>
        </w:rPr>
        <w:t xml:space="preserve">председателя </w:t>
      </w:r>
      <w:r w:rsidR="0036373A" w:rsidRPr="000F1EA2">
        <w:rPr>
          <w:rFonts w:ascii="PT Astra Serif" w:hAnsi="PT Astra Serif" w:cs="Times New Roman"/>
          <w:sz w:val="28"/>
          <w:szCs w:val="28"/>
        </w:rPr>
        <w:t xml:space="preserve">постоянной </w:t>
      </w:r>
      <w:r w:rsidRPr="000F1EA2">
        <w:rPr>
          <w:rFonts w:ascii="PT Astra Serif" w:hAnsi="PT Astra Serif" w:cs="Times New Roman"/>
          <w:sz w:val="28"/>
          <w:szCs w:val="28"/>
        </w:rPr>
        <w:t>коми</w:t>
      </w:r>
      <w:r w:rsidR="001370A2" w:rsidRPr="000F1EA2">
        <w:rPr>
          <w:rFonts w:ascii="PT Astra Serif" w:hAnsi="PT Astra Serif" w:cs="Times New Roman"/>
          <w:sz w:val="28"/>
          <w:szCs w:val="28"/>
        </w:rPr>
        <w:t xml:space="preserve">ссии </w:t>
      </w:r>
      <w:r w:rsidRPr="000F1EA2">
        <w:rPr>
          <w:rFonts w:ascii="PT Astra Serif" w:hAnsi="PT Astra Serif" w:cs="Times New Roman"/>
          <w:sz w:val="28"/>
          <w:szCs w:val="28"/>
        </w:rPr>
        <w:t>включается в повестку дня очередного заседания Со</w:t>
      </w:r>
      <w:r w:rsidR="001370A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по его просьбе, по инициативе Главы муниципального </w:t>
      </w:r>
      <w:r w:rsidR="009B6427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>,</w:t>
      </w:r>
      <w:r w:rsidR="009B6427" w:rsidRPr="000F1EA2">
        <w:rPr>
          <w:rFonts w:ascii="PT Astra Serif" w:hAnsi="PT Astra Serif" w:cs="Times New Roman"/>
          <w:sz w:val="28"/>
          <w:szCs w:val="28"/>
        </w:rPr>
        <w:t xml:space="preserve"> Секретаря Совета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или по предложению большинства от установленной численности депутатов, а также по решению </w:t>
      </w:r>
      <w:r w:rsidR="009B6427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Порядок досрочного прекращения полномочий председателя </w:t>
      </w:r>
      <w:r w:rsidR="0036373A" w:rsidRPr="000F1EA2">
        <w:rPr>
          <w:rFonts w:ascii="PT Astra Serif" w:hAnsi="PT Astra Serif" w:cs="Times New Roman"/>
          <w:sz w:val="28"/>
          <w:szCs w:val="28"/>
        </w:rPr>
        <w:t xml:space="preserve">постоянной </w:t>
      </w:r>
      <w:r w:rsidRPr="000F1EA2">
        <w:rPr>
          <w:rFonts w:ascii="PT Astra Serif" w:hAnsi="PT Astra Serif" w:cs="Times New Roman"/>
          <w:sz w:val="28"/>
          <w:szCs w:val="28"/>
        </w:rPr>
        <w:t>коми</w:t>
      </w:r>
      <w:r w:rsidR="00757D24" w:rsidRPr="000F1EA2">
        <w:rPr>
          <w:rFonts w:ascii="PT Astra Serif" w:hAnsi="PT Astra Serif" w:cs="Times New Roman"/>
          <w:sz w:val="28"/>
          <w:szCs w:val="28"/>
        </w:rPr>
        <w:t xml:space="preserve">ссии </w:t>
      </w:r>
      <w:r w:rsidRPr="000F1EA2">
        <w:rPr>
          <w:rFonts w:ascii="PT Astra Serif" w:hAnsi="PT Astra Serif" w:cs="Times New Roman"/>
          <w:sz w:val="28"/>
          <w:szCs w:val="28"/>
        </w:rPr>
        <w:t xml:space="preserve">аналогичен порядку досрочного прекращения полномочий или отрешения от должности </w:t>
      </w:r>
      <w:r w:rsidR="00756D62" w:rsidRPr="000F1EA2">
        <w:rPr>
          <w:rFonts w:ascii="PT Astra Serif" w:hAnsi="PT Astra Serif" w:cs="Times New Roman"/>
          <w:sz w:val="28"/>
          <w:szCs w:val="28"/>
        </w:rPr>
        <w:t>Секретаря</w:t>
      </w:r>
      <w:r w:rsidRPr="000F1EA2">
        <w:rPr>
          <w:rFonts w:ascii="PT Astra Serif" w:hAnsi="PT Astra Serif" w:cs="Times New Roman"/>
          <w:sz w:val="28"/>
          <w:szCs w:val="28"/>
        </w:rPr>
        <w:t xml:space="preserve">, установленному в </w:t>
      </w:r>
      <w:hyperlink w:anchor="Par86" w:history="1">
        <w:r w:rsidRPr="000F1EA2">
          <w:rPr>
            <w:rFonts w:ascii="PT Astra Serif" w:hAnsi="PT Astra Serif" w:cs="Times New Roman"/>
            <w:color w:val="0000FF"/>
            <w:sz w:val="28"/>
            <w:szCs w:val="28"/>
          </w:rPr>
          <w:t>подпункте 2.</w:t>
        </w:r>
        <w:r w:rsidR="00756D62" w:rsidRPr="000F1EA2">
          <w:rPr>
            <w:rFonts w:ascii="PT Astra Serif" w:hAnsi="PT Astra Serif" w:cs="Times New Roman"/>
            <w:color w:val="0000FF"/>
            <w:sz w:val="28"/>
            <w:szCs w:val="28"/>
          </w:rPr>
          <w:t>2</w:t>
        </w:r>
        <w:r w:rsidRPr="000F1EA2">
          <w:rPr>
            <w:rFonts w:ascii="PT Astra Serif" w:hAnsi="PT Astra Serif" w:cs="Times New Roman"/>
            <w:color w:val="0000FF"/>
            <w:sz w:val="28"/>
            <w:szCs w:val="28"/>
          </w:rPr>
          <w:t>.2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настоящего Регламента.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В случае досрочного прекращения полномочий</w:t>
      </w:r>
      <w:r w:rsidR="0036373A" w:rsidRPr="000F1EA2">
        <w:rPr>
          <w:rFonts w:ascii="PT Astra Serif" w:hAnsi="PT Astra Serif" w:cs="Times New Roman"/>
          <w:sz w:val="28"/>
          <w:szCs w:val="28"/>
        </w:rPr>
        <w:t xml:space="preserve"> или отрешения от должности 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председателя </w:t>
      </w:r>
      <w:r w:rsidR="0036373A" w:rsidRPr="000F1EA2">
        <w:rPr>
          <w:rFonts w:ascii="PT Astra Serif" w:hAnsi="PT Astra Serif" w:cs="Times New Roman"/>
          <w:sz w:val="28"/>
          <w:szCs w:val="28"/>
        </w:rPr>
        <w:t xml:space="preserve">постоянной </w:t>
      </w:r>
      <w:r w:rsidRPr="000F1EA2">
        <w:rPr>
          <w:rFonts w:ascii="PT Astra Serif" w:hAnsi="PT Astra Serif" w:cs="Times New Roman"/>
          <w:sz w:val="28"/>
          <w:szCs w:val="28"/>
        </w:rPr>
        <w:t>коми</w:t>
      </w:r>
      <w:r w:rsidR="00757D24" w:rsidRPr="000F1EA2">
        <w:rPr>
          <w:rFonts w:ascii="PT Astra Serif" w:hAnsi="PT Astra Serif" w:cs="Times New Roman"/>
          <w:sz w:val="28"/>
          <w:szCs w:val="28"/>
        </w:rPr>
        <w:t xml:space="preserve">ссии  </w:t>
      </w:r>
      <w:r w:rsidRPr="000F1EA2">
        <w:rPr>
          <w:rFonts w:ascii="PT Astra Serif" w:hAnsi="PT Astra Serif" w:cs="Times New Roman"/>
          <w:sz w:val="28"/>
          <w:szCs w:val="28"/>
        </w:rPr>
        <w:t xml:space="preserve">новые выборы проводятся не позднее, чем на очередном заседании </w:t>
      </w:r>
      <w:r w:rsidR="0036373A" w:rsidRPr="000F1EA2">
        <w:rPr>
          <w:rFonts w:ascii="PT Astra Serif" w:hAnsi="PT Astra Serif" w:cs="Times New Roman"/>
          <w:sz w:val="28"/>
          <w:szCs w:val="28"/>
        </w:rPr>
        <w:t xml:space="preserve">комиссии </w:t>
      </w:r>
      <w:r w:rsidRPr="000F1EA2">
        <w:rPr>
          <w:rFonts w:ascii="PT Astra Serif" w:hAnsi="PT Astra Serif" w:cs="Times New Roman"/>
          <w:sz w:val="28"/>
          <w:szCs w:val="28"/>
        </w:rPr>
        <w:t xml:space="preserve">в порядке, установленном </w:t>
      </w:r>
      <w:r w:rsidR="0036373A" w:rsidRPr="000F1EA2">
        <w:rPr>
          <w:rFonts w:ascii="PT Astra Serif" w:hAnsi="PT Astra Serif" w:cs="Times New Roman"/>
          <w:sz w:val="28"/>
          <w:szCs w:val="28"/>
        </w:rPr>
        <w:t>настоящим Регламентом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36373A" w:rsidRPr="000F1EA2" w:rsidRDefault="00363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2.3.4. Постоянные комиссии могут избирать из своего состава на срок </w:t>
      </w:r>
      <w:r w:rsidRPr="000F1EA2">
        <w:rPr>
          <w:rFonts w:ascii="PT Astra Serif" w:hAnsi="PT Astra Serif" w:cs="Times New Roman"/>
          <w:sz w:val="28"/>
          <w:szCs w:val="28"/>
        </w:rPr>
        <w:lastRenderedPageBreak/>
        <w:t>депутатских полномочий заместителя председателя. По решению постоянной комиссии полномочия заместителя председателя могут быть прекращены или он может быть переизбран.</w:t>
      </w:r>
    </w:p>
    <w:p w:rsidR="0036373A" w:rsidRPr="000F1EA2" w:rsidRDefault="003637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Решение об избрании или досрочном прекращении полномочий заместителя председателя постоянной комиссии принимается большинством голосов </w:t>
      </w:r>
      <w:r w:rsidR="00A337F9" w:rsidRPr="000F1EA2">
        <w:rPr>
          <w:rFonts w:ascii="PT Astra Serif" w:hAnsi="PT Astra Serif" w:cs="Times New Roman"/>
          <w:sz w:val="28"/>
          <w:szCs w:val="28"/>
        </w:rPr>
        <w:t>от числа членов комиссии.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13756" w:rsidRPr="000F1EA2" w:rsidRDefault="00413756" w:rsidP="00134D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>3. Общий порядок работы Со</w:t>
      </w:r>
      <w:r w:rsidR="00757D24" w:rsidRPr="000F1EA2">
        <w:rPr>
          <w:rFonts w:ascii="PT Astra Serif" w:hAnsi="PT Astra Serif" w:cs="Times New Roman"/>
          <w:b/>
          <w:sz w:val="28"/>
          <w:szCs w:val="28"/>
        </w:rPr>
        <w:t>вета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3.1. </w:t>
      </w:r>
      <w:r w:rsidRPr="000F1EA2">
        <w:rPr>
          <w:rFonts w:ascii="PT Astra Serif" w:hAnsi="PT Astra Serif" w:cs="Times New Roman"/>
          <w:sz w:val="28"/>
          <w:szCs w:val="28"/>
          <w:u w:val="single"/>
        </w:rPr>
        <w:t>Начало работы и порядок проведения заседаний Со</w:t>
      </w:r>
      <w:r w:rsidR="00757D24" w:rsidRPr="000F1EA2">
        <w:rPr>
          <w:rFonts w:ascii="PT Astra Serif" w:hAnsi="PT Astra Serif" w:cs="Times New Roman"/>
          <w:sz w:val="28"/>
          <w:szCs w:val="28"/>
          <w:u w:val="single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3.1.1. Заседания Со</w:t>
      </w:r>
      <w:r w:rsidR="00757D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проводятся в городе </w:t>
      </w:r>
      <w:r w:rsidR="00757D24" w:rsidRPr="000F1EA2">
        <w:rPr>
          <w:rFonts w:ascii="PT Astra Serif" w:hAnsi="PT Astra Serif" w:cs="Times New Roman"/>
          <w:sz w:val="28"/>
          <w:szCs w:val="28"/>
        </w:rPr>
        <w:t>Аткарске</w:t>
      </w:r>
      <w:r w:rsidRPr="000F1EA2">
        <w:rPr>
          <w:rFonts w:ascii="PT Astra Serif" w:hAnsi="PT Astra Serif" w:cs="Times New Roman"/>
          <w:sz w:val="28"/>
          <w:szCs w:val="28"/>
        </w:rPr>
        <w:t>, как правило, в специально оборудованном помещении (зале заседаний).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По предложению </w:t>
      </w:r>
      <w:r w:rsidR="00756D62" w:rsidRPr="000F1EA2">
        <w:rPr>
          <w:rFonts w:ascii="PT Astra Serif" w:hAnsi="PT Astra Serif" w:cs="Times New Roman"/>
          <w:sz w:val="28"/>
          <w:szCs w:val="28"/>
        </w:rPr>
        <w:t>Главы 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могут проводиться выездные заседания Со</w:t>
      </w:r>
      <w:r w:rsidR="00757D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3.1.2. Первое заседание </w:t>
      </w:r>
      <w:r w:rsidR="00757D24" w:rsidRPr="000F1EA2">
        <w:rPr>
          <w:rFonts w:ascii="PT Astra Serif" w:hAnsi="PT Astra Serif" w:cs="Times New Roman"/>
          <w:sz w:val="28"/>
          <w:szCs w:val="28"/>
        </w:rPr>
        <w:t xml:space="preserve">вновь избранного </w:t>
      </w:r>
      <w:r w:rsidRPr="000F1EA2">
        <w:rPr>
          <w:rFonts w:ascii="PT Astra Serif" w:hAnsi="PT Astra Serif" w:cs="Times New Roman"/>
          <w:sz w:val="28"/>
          <w:szCs w:val="28"/>
        </w:rPr>
        <w:t>Со</w:t>
      </w:r>
      <w:r w:rsidR="00757D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созывается и открывается предсе</w:t>
      </w:r>
      <w:r w:rsidR="00757D24" w:rsidRPr="000F1EA2">
        <w:rPr>
          <w:rFonts w:ascii="PT Astra Serif" w:hAnsi="PT Astra Serif" w:cs="Times New Roman"/>
          <w:sz w:val="28"/>
          <w:szCs w:val="28"/>
        </w:rPr>
        <w:t>дателем избирательной комиссии Аткарского</w:t>
      </w:r>
      <w:r w:rsidRPr="000F1EA2">
        <w:rPr>
          <w:rFonts w:ascii="PT Astra Serif" w:hAnsi="PT Astra Serif" w:cs="Times New Roman"/>
          <w:sz w:val="28"/>
          <w:szCs w:val="28"/>
        </w:rPr>
        <w:t xml:space="preserve"> муниципального района </w:t>
      </w:r>
      <w:r w:rsidR="009E1714" w:rsidRPr="000F1EA2">
        <w:rPr>
          <w:rFonts w:ascii="PT Astra Serif" w:hAnsi="PT Astra Serif" w:cs="Times New Roman"/>
          <w:sz w:val="28"/>
          <w:szCs w:val="28"/>
        </w:rPr>
        <w:t xml:space="preserve">или старейшим по возрасту депутатом </w:t>
      </w:r>
      <w:r w:rsidRPr="000F1EA2">
        <w:rPr>
          <w:rFonts w:ascii="PT Astra Serif" w:hAnsi="PT Astra Serif" w:cs="Times New Roman"/>
          <w:sz w:val="28"/>
          <w:szCs w:val="28"/>
        </w:rPr>
        <w:t>не позднее</w:t>
      </w:r>
      <w:r w:rsidR="00756D62" w:rsidRPr="000F1EA2">
        <w:rPr>
          <w:rFonts w:ascii="PT Astra Serif" w:hAnsi="PT Astra Serif" w:cs="Times New Roman"/>
          <w:sz w:val="28"/>
          <w:szCs w:val="28"/>
        </w:rPr>
        <w:t xml:space="preserve">, чем на пятнадцатый </w:t>
      </w:r>
      <w:r w:rsidRPr="000F1EA2">
        <w:rPr>
          <w:rFonts w:ascii="PT Astra Serif" w:hAnsi="PT Astra Serif" w:cs="Times New Roman"/>
          <w:sz w:val="28"/>
          <w:szCs w:val="28"/>
        </w:rPr>
        <w:t>д</w:t>
      </w:r>
      <w:r w:rsidR="00756D62" w:rsidRPr="000F1EA2">
        <w:rPr>
          <w:rFonts w:ascii="PT Astra Serif" w:hAnsi="PT Astra Serif" w:cs="Times New Roman"/>
          <w:sz w:val="28"/>
          <w:szCs w:val="28"/>
        </w:rPr>
        <w:t>ень</w:t>
      </w:r>
      <w:r w:rsidRPr="000F1EA2">
        <w:rPr>
          <w:rFonts w:ascii="PT Astra Serif" w:hAnsi="PT Astra Serif" w:cs="Times New Roman"/>
          <w:sz w:val="28"/>
          <w:szCs w:val="28"/>
        </w:rPr>
        <w:t xml:space="preserve"> после </w:t>
      </w:r>
      <w:r w:rsidR="00756D62" w:rsidRPr="000F1EA2">
        <w:rPr>
          <w:rFonts w:ascii="PT Astra Serif" w:hAnsi="PT Astra Serif" w:cs="Times New Roman"/>
          <w:sz w:val="28"/>
          <w:szCs w:val="28"/>
        </w:rPr>
        <w:t>официального опубликования результатов выборов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3.1.3. Заседание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считается правомочным, если на нем присутствует </w:t>
      </w:r>
      <w:r w:rsidR="00F11372" w:rsidRPr="000F1EA2">
        <w:rPr>
          <w:rFonts w:ascii="PT Astra Serif" w:hAnsi="PT Astra Serif" w:cs="Times New Roman"/>
          <w:sz w:val="28"/>
          <w:szCs w:val="28"/>
        </w:rPr>
        <w:t>более 50 процентов</w:t>
      </w:r>
      <w:r w:rsidRPr="000F1EA2">
        <w:rPr>
          <w:rFonts w:ascii="PT Astra Serif" w:hAnsi="PT Astra Serif" w:cs="Times New Roman"/>
          <w:sz w:val="28"/>
          <w:szCs w:val="28"/>
        </w:rPr>
        <w:t xml:space="preserve"> от установленной численности депутатов</w:t>
      </w:r>
      <w:r w:rsidR="008D5998" w:rsidRPr="000F1EA2">
        <w:rPr>
          <w:rFonts w:ascii="PT Astra Serif" w:hAnsi="PT Astra Serif" w:cs="Times New Roman"/>
          <w:sz w:val="28"/>
          <w:szCs w:val="28"/>
        </w:rPr>
        <w:t>, за исключением случаев, установленных действующим законодательством и Уставом муниципального образования город Аткарск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AC2899" w:rsidRPr="000F1EA2" w:rsidRDefault="00AC2899" w:rsidP="00AC2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Если на заседании Совета присутствует менее 50 процентов от числа избранных депутатов, то заседание переносится, а депутатам сообщается о времени и месте его проведения.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3.1.4. О невозможности присутствовать на заседании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по уважительной причине депутат заблаговременно информирует </w:t>
      </w:r>
      <w:r w:rsidR="00756D62" w:rsidRPr="000F1EA2">
        <w:rPr>
          <w:rFonts w:ascii="PT Astra Serif" w:hAnsi="PT Astra Serif" w:cs="Times New Roman"/>
          <w:sz w:val="28"/>
          <w:szCs w:val="28"/>
        </w:rPr>
        <w:t>главу муниципального образования город Аткарск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3.1.5. На первом заседании </w:t>
      </w:r>
      <w:r w:rsidR="009E1714" w:rsidRPr="000F1EA2">
        <w:rPr>
          <w:rFonts w:ascii="PT Astra Serif" w:hAnsi="PT Astra Serif" w:cs="Times New Roman"/>
          <w:sz w:val="28"/>
          <w:szCs w:val="28"/>
        </w:rPr>
        <w:t>Совета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депутаты избирают Главу муниципального </w:t>
      </w:r>
      <w:r w:rsidR="009E1714" w:rsidRPr="000F1EA2">
        <w:rPr>
          <w:rFonts w:ascii="PT Astra Serif" w:hAnsi="PT Astra Serif" w:cs="Times New Roman"/>
          <w:sz w:val="28"/>
          <w:szCs w:val="28"/>
        </w:rPr>
        <w:t xml:space="preserve">образования </w:t>
      </w:r>
      <w:r w:rsidRPr="000F1EA2">
        <w:rPr>
          <w:rFonts w:ascii="PT Astra Serif" w:hAnsi="PT Astra Serif" w:cs="Times New Roman"/>
          <w:sz w:val="28"/>
          <w:szCs w:val="28"/>
        </w:rPr>
        <w:t xml:space="preserve">и </w:t>
      </w:r>
      <w:r w:rsidR="009E1714" w:rsidRPr="000F1EA2">
        <w:rPr>
          <w:rFonts w:ascii="PT Astra Serif" w:hAnsi="PT Astra Serif" w:cs="Times New Roman"/>
          <w:sz w:val="28"/>
          <w:szCs w:val="28"/>
        </w:rPr>
        <w:t xml:space="preserve">Секретаря Совета </w:t>
      </w:r>
      <w:r w:rsidRPr="000F1EA2">
        <w:rPr>
          <w:rFonts w:ascii="PT Astra Serif" w:hAnsi="PT Astra Serif" w:cs="Times New Roman"/>
          <w:sz w:val="28"/>
          <w:szCs w:val="28"/>
        </w:rPr>
        <w:t>в порядке, предусмотренном Уставом, и настоящим Регламентом.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Продолжительность и порядок проведения заседаний Со</w:t>
      </w:r>
      <w:r w:rsidR="009E1714" w:rsidRPr="000F1EA2">
        <w:rPr>
          <w:rFonts w:ascii="PT Astra Serif" w:hAnsi="PT Astra Serif" w:cs="Times New Roman"/>
          <w:sz w:val="28"/>
          <w:szCs w:val="28"/>
        </w:rPr>
        <w:t xml:space="preserve">вета </w:t>
      </w:r>
      <w:r w:rsidRPr="000F1EA2">
        <w:rPr>
          <w:rFonts w:ascii="PT Astra Serif" w:hAnsi="PT Astra Serif" w:cs="Times New Roman"/>
          <w:sz w:val="28"/>
          <w:szCs w:val="28"/>
        </w:rPr>
        <w:t>определяются настоящим Регламентом и по решению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8D599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6" w:name="Par172"/>
      <w:bookmarkEnd w:id="6"/>
      <w:r w:rsidRPr="000F1EA2">
        <w:rPr>
          <w:rFonts w:ascii="PT Astra Serif" w:hAnsi="PT Astra Serif" w:cs="Times New Roman"/>
          <w:sz w:val="28"/>
          <w:szCs w:val="28"/>
        </w:rPr>
        <w:t>3.1.6. Совет</w:t>
      </w:r>
      <w:r w:rsidR="00413756" w:rsidRPr="000F1EA2">
        <w:rPr>
          <w:rFonts w:ascii="PT Astra Serif" w:hAnsi="PT Astra Serif" w:cs="Times New Roman"/>
          <w:sz w:val="28"/>
          <w:szCs w:val="28"/>
        </w:rPr>
        <w:t xml:space="preserve"> может принять решение о проведении закрытого заседания</w:t>
      </w:r>
      <w:r w:rsidR="00C82808" w:rsidRPr="000F1EA2">
        <w:rPr>
          <w:rFonts w:ascii="PT Astra Serif" w:hAnsi="PT Astra Serif" w:cs="Times New Roman"/>
          <w:sz w:val="28"/>
          <w:szCs w:val="28"/>
        </w:rPr>
        <w:t>,</w:t>
      </w:r>
      <w:r w:rsidR="00413756" w:rsidRPr="000F1EA2">
        <w:rPr>
          <w:rFonts w:ascii="PT Astra Serif" w:hAnsi="PT Astra Serif" w:cs="Times New Roman"/>
          <w:sz w:val="28"/>
          <w:szCs w:val="28"/>
        </w:rPr>
        <w:t xml:space="preserve"> как в целом, так и в его части. Решение о проведении закрытого заседания принимается депутатами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="00413756" w:rsidRPr="000F1EA2">
        <w:rPr>
          <w:rFonts w:ascii="PT Astra Serif" w:hAnsi="PT Astra Serif" w:cs="Times New Roman"/>
          <w:sz w:val="28"/>
          <w:szCs w:val="28"/>
        </w:rPr>
        <w:t xml:space="preserve"> по предложению Главы  муниципального </w:t>
      </w:r>
      <w:r w:rsidR="009E1714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="00413756"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Решение о проведении закрытого заседания принимается большинством голосов от числа присутствующих на заседании депутатов. Сведения о содержании закрытых заседаний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не подлежат разглашению.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На закрытое заседание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запрещается проносить и использовать в ходе его фото-, кино- и видеотехнику, а также средства радиосвязи, звукозаписи и обработки информации, за исключением средств, обеспечивающих ведение протокола заседания.</w:t>
      </w:r>
    </w:p>
    <w:p w:rsidR="00994154" w:rsidRPr="000F1EA2" w:rsidRDefault="00984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3.1.7</w:t>
      </w:r>
      <w:r w:rsidR="00413756" w:rsidRPr="000F1EA2">
        <w:rPr>
          <w:rFonts w:ascii="PT Astra Serif" w:hAnsi="PT Astra Serif" w:cs="Times New Roman"/>
          <w:sz w:val="28"/>
          <w:szCs w:val="28"/>
        </w:rPr>
        <w:t>.</w:t>
      </w:r>
      <w:r w:rsidR="00994154" w:rsidRPr="000F1EA2">
        <w:rPr>
          <w:rFonts w:ascii="PT Astra Serif" w:hAnsi="PT Astra Serif" w:cs="Times New Roman"/>
          <w:sz w:val="28"/>
          <w:szCs w:val="28"/>
        </w:rPr>
        <w:t>На каждом заседании Совета ведется протокол.</w:t>
      </w:r>
      <w:r w:rsidR="008D5998" w:rsidRPr="000F1EA2">
        <w:rPr>
          <w:rFonts w:ascii="PT Astra Serif" w:hAnsi="PT Astra Serif" w:cs="Times New Roman"/>
          <w:sz w:val="28"/>
          <w:szCs w:val="28"/>
        </w:rPr>
        <w:t xml:space="preserve"> Протоколирование и звукозапись заседаний Совета осуществляет Секретарь Совета.</w:t>
      </w:r>
      <w:r w:rsidR="00994154" w:rsidRPr="000F1EA2">
        <w:rPr>
          <w:rFonts w:ascii="PT Astra Serif" w:hAnsi="PT Astra Serif" w:cs="Times New Roman"/>
          <w:sz w:val="28"/>
          <w:szCs w:val="28"/>
        </w:rPr>
        <w:t xml:space="preserve"> В протоколе</w:t>
      </w:r>
      <w:r w:rsidR="008D5998" w:rsidRPr="000F1EA2">
        <w:rPr>
          <w:rFonts w:ascii="PT Astra Serif" w:hAnsi="PT Astra Serif" w:cs="Times New Roman"/>
          <w:sz w:val="28"/>
          <w:szCs w:val="28"/>
        </w:rPr>
        <w:t xml:space="preserve"> заседания</w:t>
      </w:r>
      <w:r w:rsidR="00994154" w:rsidRPr="000F1EA2">
        <w:rPr>
          <w:rFonts w:ascii="PT Astra Serif" w:hAnsi="PT Astra Serif" w:cs="Times New Roman"/>
          <w:sz w:val="28"/>
          <w:szCs w:val="28"/>
        </w:rPr>
        <w:t xml:space="preserve"> содержится:</w:t>
      </w:r>
    </w:p>
    <w:p w:rsidR="00994154" w:rsidRPr="000F1EA2" w:rsidRDefault="00994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дата, место проведения заседания и порядковый номер заседания Совета;</w:t>
      </w:r>
    </w:p>
    <w:p w:rsidR="00994154" w:rsidRPr="000F1EA2" w:rsidRDefault="00994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lastRenderedPageBreak/>
        <w:t>- общее число депутатов, избранных в Совет, списки присутствующих и отсутствующих депутатов с указанием причин отсутствия;</w:t>
      </w:r>
    </w:p>
    <w:p w:rsidR="00994154" w:rsidRPr="000F1EA2" w:rsidRDefault="00994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фамилия, инициалы, должность председательствующего;</w:t>
      </w:r>
    </w:p>
    <w:p w:rsidR="00994154" w:rsidRPr="000F1EA2" w:rsidRDefault="00994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список приглашенных на заседание;</w:t>
      </w:r>
    </w:p>
    <w:p w:rsidR="00994154" w:rsidRPr="000F1EA2" w:rsidRDefault="00994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повестка заседания Совета, фамилии, инициалы, должности докладчиков и содокладчиков по каждому вопросу, выносимому на рассмотрение Совета;</w:t>
      </w:r>
    </w:p>
    <w:p w:rsidR="00994154" w:rsidRPr="000F1EA2" w:rsidRDefault="00994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решения Совета и сопутствующие материалы;</w:t>
      </w:r>
    </w:p>
    <w:p w:rsidR="00994154" w:rsidRPr="000F1EA2" w:rsidRDefault="00994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фамилии, инициалы и должности всех выступавших на заседании, тексты или изложения выступлений;</w:t>
      </w:r>
    </w:p>
    <w:p w:rsidR="00994154" w:rsidRPr="000F1EA2" w:rsidRDefault="00994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сведения о записавшихся для выступлений;</w:t>
      </w:r>
    </w:p>
    <w:p w:rsidR="00984A11" w:rsidRPr="000F1EA2" w:rsidRDefault="009941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- материалы, </w:t>
      </w:r>
      <w:r w:rsidR="00984A11" w:rsidRPr="000F1EA2">
        <w:rPr>
          <w:rFonts w:ascii="PT Astra Serif" w:hAnsi="PT Astra Serif" w:cs="Times New Roman"/>
          <w:sz w:val="28"/>
          <w:szCs w:val="28"/>
        </w:rPr>
        <w:t>переданные в ходе заседания Секретарю Совета депутатами и выступающими;</w:t>
      </w:r>
    </w:p>
    <w:p w:rsidR="00984A11" w:rsidRPr="000F1EA2" w:rsidRDefault="00984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формулировки всех предложений для голосования и результаты всех голосований.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Протокол заседания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оформляется в течение </w:t>
      </w:r>
      <w:r w:rsidR="009E1714" w:rsidRPr="000F1EA2">
        <w:rPr>
          <w:rFonts w:ascii="PT Astra Serif" w:hAnsi="PT Astra Serif" w:cs="Times New Roman"/>
          <w:sz w:val="28"/>
          <w:szCs w:val="28"/>
        </w:rPr>
        <w:t xml:space="preserve">десяти </w:t>
      </w:r>
      <w:r w:rsidRPr="000F1EA2">
        <w:rPr>
          <w:rFonts w:ascii="PT Astra Serif" w:hAnsi="PT Astra Serif" w:cs="Times New Roman"/>
          <w:sz w:val="28"/>
          <w:szCs w:val="28"/>
        </w:rPr>
        <w:t>рабочих дней после заседания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в двух экземплярах на бланке на основании звукозаписи, документов и актов, вносимых на заседание, принятых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ветом</w:t>
      </w:r>
      <w:r w:rsidRPr="000F1EA2">
        <w:rPr>
          <w:rFonts w:ascii="PT Astra Serif" w:hAnsi="PT Astra Serif" w:cs="Times New Roman"/>
          <w:sz w:val="28"/>
          <w:szCs w:val="28"/>
        </w:rPr>
        <w:t xml:space="preserve"> и оформленных в установленном порядке, подписывается председательствующим </w:t>
      </w:r>
      <w:r w:rsidR="009E1714" w:rsidRPr="000F1EA2">
        <w:rPr>
          <w:rFonts w:ascii="PT Astra Serif" w:hAnsi="PT Astra Serif" w:cs="Times New Roman"/>
          <w:sz w:val="28"/>
          <w:szCs w:val="28"/>
        </w:rPr>
        <w:t xml:space="preserve">и Секретарем Совета </w:t>
      </w:r>
      <w:r w:rsidRPr="000F1EA2">
        <w:rPr>
          <w:rFonts w:ascii="PT Astra Serif" w:hAnsi="PT Astra Serif" w:cs="Times New Roman"/>
          <w:sz w:val="28"/>
          <w:szCs w:val="28"/>
        </w:rPr>
        <w:t>на заседании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 рассылке не подлежит.</w:t>
      </w:r>
    </w:p>
    <w:p w:rsidR="00AC2899" w:rsidRPr="000F1EA2" w:rsidRDefault="00AC2899" w:rsidP="00AC2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7" w:name="Par193"/>
      <w:bookmarkEnd w:id="7"/>
      <w:r w:rsidRPr="000F1EA2">
        <w:rPr>
          <w:rFonts w:ascii="PT Astra Serif" w:hAnsi="PT Astra Serif" w:cs="Times New Roman"/>
          <w:sz w:val="28"/>
          <w:szCs w:val="28"/>
        </w:rPr>
        <w:t>Все заинтересованные лица могут ознакомиться с протоколами заседаний Совета с разрешения Главы муниципального образования.</w:t>
      </w:r>
    </w:p>
    <w:p w:rsidR="00AC2899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3.1.</w:t>
      </w:r>
      <w:r w:rsidR="00984A11" w:rsidRPr="000F1EA2">
        <w:rPr>
          <w:rFonts w:ascii="PT Astra Serif" w:hAnsi="PT Astra Serif" w:cs="Times New Roman"/>
          <w:sz w:val="28"/>
          <w:szCs w:val="28"/>
        </w:rPr>
        <w:t>8</w:t>
      </w:r>
      <w:r w:rsidRPr="000F1EA2">
        <w:rPr>
          <w:rFonts w:ascii="PT Astra Serif" w:hAnsi="PT Astra Serif" w:cs="Times New Roman"/>
          <w:sz w:val="28"/>
          <w:szCs w:val="28"/>
        </w:rPr>
        <w:t>.</w:t>
      </w:r>
      <w:r w:rsidR="00AC2899" w:rsidRPr="000F1EA2">
        <w:rPr>
          <w:rFonts w:ascii="PT Astra Serif" w:hAnsi="PT Astra Serif" w:cs="Times New Roman"/>
          <w:sz w:val="28"/>
          <w:szCs w:val="28"/>
        </w:rPr>
        <w:t xml:space="preserve"> Заседания бывают очередными и внеочередными.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Очередные заседания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проводятся не реже одного раза в </w:t>
      </w:r>
      <w:r w:rsidR="00CC0F66" w:rsidRPr="000F1EA2">
        <w:rPr>
          <w:rFonts w:ascii="PT Astra Serif" w:hAnsi="PT Astra Serif" w:cs="Times New Roman"/>
          <w:sz w:val="28"/>
          <w:szCs w:val="28"/>
        </w:rPr>
        <w:t>три</w:t>
      </w:r>
      <w:r w:rsidRPr="000F1EA2">
        <w:rPr>
          <w:rFonts w:ascii="PT Astra Serif" w:hAnsi="PT Astra Serif" w:cs="Times New Roman"/>
          <w:sz w:val="28"/>
          <w:szCs w:val="28"/>
        </w:rPr>
        <w:t xml:space="preserve"> месяца.</w:t>
      </w:r>
    </w:p>
    <w:p w:rsidR="00984A11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Сообщение о дате, времени и месте проведения очередного заседания Со</w:t>
      </w:r>
      <w:r w:rsidR="009E1714" w:rsidRPr="000F1EA2">
        <w:rPr>
          <w:rFonts w:ascii="PT Astra Serif" w:hAnsi="PT Astra Serif" w:cs="Times New Roman"/>
          <w:sz w:val="28"/>
          <w:szCs w:val="28"/>
        </w:rPr>
        <w:t>вета</w:t>
      </w:r>
      <w:r w:rsidR="00164F2F" w:rsidRPr="000F1EA2">
        <w:rPr>
          <w:rFonts w:ascii="PT Astra Serif" w:hAnsi="PT Astra Serif" w:cs="Times New Roman"/>
          <w:sz w:val="28"/>
          <w:szCs w:val="28"/>
        </w:rPr>
        <w:t xml:space="preserve">, а также о вопросах, выносимых на рассмотрение, доводятся  до сведения депутатов и </w:t>
      </w:r>
      <w:r w:rsidR="00CC0F66" w:rsidRPr="000F1EA2">
        <w:rPr>
          <w:rFonts w:ascii="PT Astra Serif" w:hAnsi="PT Astra Serif" w:cs="Times New Roman"/>
          <w:sz w:val="28"/>
          <w:szCs w:val="28"/>
        </w:rPr>
        <w:t>лиц, приглашенных на заседание</w:t>
      </w:r>
      <w:r w:rsidR="00164F2F" w:rsidRPr="000F1EA2">
        <w:rPr>
          <w:rFonts w:ascii="PT Astra Serif" w:hAnsi="PT Astra Serif" w:cs="Times New Roman"/>
          <w:sz w:val="28"/>
          <w:szCs w:val="28"/>
        </w:rPr>
        <w:t xml:space="preserve"> не позднее, чем за </w:t>
      </w:r>
      <w:r w:rsidR="00CC0F66" w:rsidRPr="000F1EA2">
        <w:rPr>
          <w:rFonts w:ascii="PT Astra Serif" w:hAnsi="PT Astra Serif" w:cs="Times New Roman"/>
          <w:sz w:val="28"/>
          <w:szCs w:val="28"/>
        </w:rPr>
        <w:t>2</w:t>
      </w:r>
      <w:r w:rsidR="00164F2F" w:rsidRPr="000F1EA2">
        <w:rPr>
          <w:rFonts w:ascii="PT Astra Serif" w:hAnsi="PT Astra Serif" w:cs="Times New Roman"/>
          <w:sz w:val="28"/>
          <w:szCs w:val="28"/>
        </w:rPr>
        <w:t xml:space="preserve"> календарных дн</w:t>
      </w:r>
      <w:r w:rsidR="00984A11" w:rsidRPr="000F1EA2">
        <w:rPr>
          <w:rFonts w:ascii="PT Astra Serif" w:hAnsi="PT Astra Serif" w:cs="Times New Roman"/>
          <w:sz w:val="28"/>
          <w:szCs w:val="28"/>
        </w:rPr>
        <w:t>я</w:t>
      </w:r>
      <w:r w:rsidR="00164F2F" w:rsidRPr="000F1EA2">
        <w:rPr>
          <w:rFonts w:ascii="PT Astra Serif" w:hAnsi="PT Astra Serif" w:cs="Times New Roman"/>
          <w:sz w:val="28"/>
          <w:szCs w:val="28"/>
        </w:rPr>
        <w:t xml:space="preserve"> до заседания, за исключением случаев созыва внеочередного заседания. </w:t>
      </w:r>
      <w:r w:rsidR="0047392E" w:rsidRPr="000F1EA2">
        <w:rPr>
          <w:rFonts w:ascii="PT Astra Serif" w:hAnsi="PT Astra Serif" w:cs="Times New Roman"/>
          <w:sz w:val="28"/>
          <w:szCs w:val="28"/>
        </w:rPr>
        <w:t>О созыве внеочередного заседания и его повестке дня депутатам и приглашенным на заседание сообщается не позднее, чем за 1 день до его проведения.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3.1.</w:t>
      </w:r>
      <w:r w:rsidR="00984A11" w:rsidRPr="000F1EA2">
        <w:rPr>
          <w:rFonts w:ascii="PT Astra Serif" w:hAnsi="PT Astra Serif" w:cs="Times New Roman"/>
          <w:sz w:val="28"/>
          <w:szCs w:val="28"/>
        </w:rPr>
        <w:t>9</w:t>
      </w:r>
      <w:r w:rsidRPr="000F1EA2">
        <w:rPr>
          <w:rFonts w:ascii="PT Astra Serif" w:hAnsi="PT Astra Serif" w:cs="Times New Roman"/>
          <w:sz w:val="28"/>
          <w:szCs w:val="28"/>
        </w:rPr>
        <w:t>. Внеочередные заседания Со</w:t>
      </w:r>
      <w:r w:rsidR="00164F2F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созываются по инициативе Главы муниципального </w:t>
      </w:r>
      <w:r w:rsidR="00164F2F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, </w:t>
      </w:r>
      <w:r w:rsidR="00CC0F66" w:rsidRPr="000F1EA2">
        <w:rPr>
          <w:rFonts w:ascii="PT Astra Serif" w:hAnsi="PT Astra Serif" w:cs="Times New Roman"/>
          <w:sz w:val="28"/>
          <w:szCs w:val="28"/>
        </w:rPr>
        <w:t>а</w:t>
      </w:r>
      <w:r w:rsidRPr="000F1EA2">
        <w:rPr>
          <w:rFonts w:ascii="PT Astra Serif" w:hAnsi="PT Astra Serif" w:cs="Times New Roman"/>
          <w:sz w:val="28"/>
          <w:szCs w:val="28"/>
        </w:rPr>
        <w:t xml:space="preserve"> также </w:t>
      </w:r>
      <w:r w:rsidR="00CC0F66" w:rsidRPr="000F1EA2">
        <w:rPr>
          <w:rFonts w:ascii="PT Astra Serif" w:hAnsi="PT Astra Serif" w:cs="Times New Roman"/>
          <w:sz w:val="28"/>
          <w:szCs w:val="28"/>
        </w:rPr>
        <w:t xml:space="preserve">по требованию не менее  1/3 от общего числа избранных </w:t>
      </w:r>
      <w:r w:rsidRPr="000F1EA2">
        <w:rPr>
          <w:rFonts w:ascii="PT Astra Serif" w:hAnsi="PT Astra Serif" w:cs="Times New Roman"/>
          <w:sz w:val="28"/>
          <w:szCs w:val="28"/>
        </w:rPr>
        <w:t>депутатов</w:t>
      </w:r>
      <w:r w:rsidR="00CC0F66" w:rsidRPr="000F1EA2">
        <w:rPr>
          <w:rFonts w:ascii="PT Astra Serif" w:hAnsi="PT Astra Serif" w:cs="Times New Roman"/>
          <w:sz w:val="28"/>
          <w:szCs w:val="28"/>
        </w:rPr>
        <w:t xml:space="preserve"> Совета,</w:t>
      </w:r>
      <w:r w:rsidRPr="000F1EA2">
        <w:rPr>
          <w:rFonts w:ascii="PT Astra Serif" w:hAnsi="PT Astra Serif" w:cs="Times New Roman"/>
          <w:sz w:val="28"/>
          <w:szCs w:val="28"/>
        </w:rPr>
        <w:t xml:space="preserve"> не позднее чем в 2-недельный срок с момента поступления обращения о созыве внеочередного заседания. Проект повестки дня и материалы для внеочередного заседания Со</w:t>
      </w:r>
      <w:r w:rsidR="00164F2F" w:rsidRPr="000F1EA2">
        <w:rPr>
          <w:rFonts w:ascii="PT Astra Serif" w:hAnsi="PT Astra Serif" w:cs="Times New Roman"/>
          <w:sz w:val="28"/>
          <w:szCs w:val="28"/>
        </w:rPr>
        <w:t xml:space="preserve">вета 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предлагаются инициатором его проведения.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Инициатор внеочередного заседания обеспечивает своевременное предоставление материалов на заседание Со</w:t>
      </w:r>
      <w:r w:rsidR="00164F2F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8" w:name="Par212"/>
      <w:bookmarkStart w:id="9" w:name="Par215"/>
      <w:bookmarkEnd w:id="8"/>
      <w:bookmarkEnd w:id="9"/>
      <w:r w:rsidRPr="000F1EA2">
        <w:rPr>
          <w:rFonts w:ascii="PT Astra Serif" w:hAnsi="PT Astra Serif" w:cs="Times New Roman"/>
          <w:sz w:val="28"/>
          <w:szCs w:val="28"/>
        </w:rPr>
        <w:t>3.1.1</w:t>
      </w:r>
      <w:r w:rsidR="00984A11" w:rsidRPr="000F1EA2">
        <w:rPr>
          <w:rFonts w:ascii="PT Astra Serif" w:hAnsi="PT Astra Serif" w:cs="Times New Roman"/>
          <w:sz w:val="28"/>
          <w:szCs w:val="28"/>
        </w:rPr>
        <w:t>0</w:t>
      </w:r>
      <w:r w:rsidRPr="000F1EA2">
        <w:rPr>
          <w:rFonts w:ascii="PT Astra Serif" w:hAnsi="PT Astra Serif" w:cs="Times New Roman"/>
          <w:sz w:val="28"/>
          <w:szCs w:val="28"/>
        </w:rPr>
        <w:t>. Проект повестки дня заседания Со</w:t>
      </w:r>
      <w:r w:rsidR="00164F2F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начинает формироваться </w:t>
      </w:r>
      <w:r w:rsidR="00164F2F" w:rsidRPr="000F1EA2">
        <w:rPr>
          <w:rFonts w:ascii="PT Astra Serif" w:hAnsi="PT Astra Serif" w:cs="Times New Roman"/>
          <w:sz w:val="28"/>
          <w:szCs w:val="28"/>
        </w:rPr>
        <w:t>Секретарем Совета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 письменных предложений о внесении внеплановых вопросов Главой  муниципального </w:t>
      </w:r>
      <w:r w:rsidR="00164F2F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>, председателями постоянных коми</w:t>
      </w:r>
      <w:r w:rsidR="00164F2F" w:rsidRPr="000F1EA2">
        <w:rPr>
          <w:rFonts w:ascii="PT Astra Serif" w:hAnsi="PT Astra Serif" w:cs="Times New Roman"/>
          <w:sz w:val="28"/>
          <w:szCs w:val="28"/>
        </w:rPr>
        <w:t>ссий,</w:t>
      </w:r>
      <w:r w:rsidRPr="000F1EA2">
        <w:rPr>
          <w:rFonts w:ascii="PT Astra Serif" w:hAnsi="PT Astra Serif" w:cs="Times New Roman"/>
          <w:sz w:val="28"/>
          <w:szCs w:val="28"/>
        </w:rPr>
        <w:t xml:space="preserve"> групп депутатов, отдельных депутатов, а также в порядке правотворческой инициативы граждан за десять дней до начала заседания и заканчивается не позднее, чем за два дня до начала заседания Со</w:t>
      </w:r>
      <w:r w:rsidR="00164F2F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10" w:name="Par218"/>
      <w:bookmarkEnd w:id="10"/>
      <w:r w:rsidRPr="000F1EA2">
        <w:rPr>
          <w:rFonts w:ascii="PT Astra Serif" w:hAnsi="PT Astra Serif" w:cs="Times New Roman"/>
          <w:sz w:val="28"/>
          <w:szCs w:val="28"/>
        </w:rPr>
        <w:t>3.1.1</w:t>
      </w:r>
      <w:r w:rsidR="00984A11" w:rsidRPr="000F1EA2">
        <w:rPr>
          <w:rFonts w:ascii="PT Astra Serif" w:hAnsi="PT Astra Serif" w:cs="Times New Roman"/>
          <w:sz w:val="28"/>
          <w:szCs w:val="28"/>
        </w:rPr>
        <w:t>1</w:t>
      </w:r>
      <w:r w:rsidRPr="000F1EA2">
        <w:rPr>
          <w:rFonts w:ascii="PT Astra Serif" w:hAnsi="PT Astra Serif" w:cs="Times New Roman"/>
          <w:sz w:val="28"/>
          <w:szCs w:val="28"/>
        </w:rPr>
        <w:t>. Оформленные проекты решений Со</w:t>
      </w:r>
      <w:r w:rsidR="00164F2F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с необходимыми пояснительными материалами, определяемыми ответственным за подготовку </w:t>
      </w:r>
      <w:r w:rsidRPr="000F1EA2">
        <w:rPr>
          <w:rFonts w:ascii="PT Astra Serif" w:hAnsi="PT Astra Serif" w:cs="Times New Roman"/>
          <w:sz w:val="28"/>
          <w:szCs w:val="28"/>
        </w:rPr>
        <w:lastRenderedPageBreak/>
        <w:t xml:space="preserve">субъектом правотворческой инициативы, передаются </w:t>
      </w:r>
      <w:r w:rsidR="00164F2F" w:rsidRPr="000F1EA2">
        <w:rPr>
          <w:rFonts w:ascii="PT Astra Serif" w:hAnsi="PT Astra Serif" w:cs="Times New Roman"/>
          <w:sz w:val="28"/>
          <w:szCs w:val="28"/>
        </w:rPr>
        <w:t>Секретарю Совета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не позднее, чем за три дня до заседания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="00984A11" w:rsidRPr="000F1EA2">
        <w:rPr>
          <w:rFonts w:ascii="PT Astra Serif" w:hAnsi="PT Astra Serif" w:cs="Times New Roman"/>
          <w:sz w:val="28"/>
          <w:szCs w:val="28"/>
        </w:rPr>
        <w:t xml:space="preserve"> для регистрации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11" w:name="Par223"/>
      <w:bookmarkStart w:id="12" w:name="Par229"/>
      <w:bookmarkEnd w:id="11"/>
      <w:bookmarkEnd w:id="12"/>
      <w:r w:rsidRPr="000F1EA2">
        <w:rPr>
          <w:rFonts w:ascii="PT Astra Serif" w:hAnsi="PT Astra Serif" w:cs="Times New Roman"/>
          <w:sz w:val="28"/>
          <w:szCs w:val="28"/>
        </w:rPr>
        <w:t>3.1.1</w:t>
      </w:r>
      <w:r w:rsidR="00984A11" w:rsidRPr="000F1EA2">
        <w:rPr>
          <w:rFonts w:ascii="PT Astra Serif" w:hAnsi="PT Astra Serif" w:cs="Times New Roman"/>
          <w:sz w:val="28"/>
          <w:szCs w:val="28"/>
        </w:rPr>
        <w:t>2</w:t>
      </w:r>
      <w:r w:rsidRPr="000F1EA2">
        <w:rPr>
          <w:rFonts w:ascii="PT Astra Serif" w:hAnsi="PT Astra Serif" w:cs="Times New Roman"/>
          <w:sz w:val="28"/>
          <w:szCs w:val="28"/>
        </w:rPr>
        <w:t>.  Основные элементы процедуры рассмотрения вопроса на заседании Собрания: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включение в повестку дня;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рассмотрение и принятие повестки дня;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доклад по проекту решения;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содоклад;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вопросы докладчику, содокладчику и ответы на вопросы;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прения по обсуждаемому вопросу;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выступления по мотивам голосования и принятие проекта решения за основу;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внесение поправок в принятый за основу проект решения;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выступления по мотивам голосования и принятие проекта решения в целом.</w:t>
      </w:r>
    </w:p>
    <w:p w:rsidR="009333CD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13" w:name="Par247"/>
      <w:bookmarkEnd w:id="13"/>
      <w:r w:rsidRPr="000F1EA2">
        <w:rPr>
          <w:rFonts w:ascii="PT Astra Serif" w:hAnsi="PT Astra Serif" w:cs="Times New Roman"/>
          <w:sz w:val="28"/>
          <w:szCs w:val="28"/>
        </w:rPr>
        <w:t>3.1.1</w:t>
      </w:r>
      <w:r w:rsidR="00984A11" w:rsidRPr="000F1EA2">
        <w:rPr>
          <w:rFonts w:ascii="PT Astra Serif" w:hAnsi="PT Astra Serif" w:cs="Times New Roman"/>
          <w:sz w:val="28"/>
          <w:szCs w:val="28"/>
        </w:rPr>
        <w:t>3</w:t>
      </w:r>
      <w:r w:rsidRPr="000F1EA2">
        <w:rPr>
          <w:rFonts w:ascii="PT Astra Serif" w:hAnsi="PT Astra Serif" w:cs="Times New Roman"/>
          <w:sz w:val="28"/>
          <w:szCs w:val="28"/>
        </w:rPr>
        <w:t>.</w:t>
      </w:r>
      <w:r w:rsidR="009333CD" w:rsidRPr="000F1EA2">
        <w:rPr>
          <w:rFonts w:ascii="PT Astra Serif" w:hAnsi="PT Astra Serif" w:cs="Times New Roman"/>
          <w:sz w:val="28"/>
          <w:szCs w:val="28"/>
        </w:rPr>
        <w:t xml:space="preserve"> Деятельность депутат осуществляется в следующих формах:</w:t>
      </w:r>
    </w:p>
    <w:p w:rsidR="009333CD" w:rsidRPr="000F1EA2" w:rsidRDefault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участие в заседаниях Совета;</w:t>
      </w:r>
    </w:p>
    <w:p w:rsidR="009333CD" w:rsidRPr="000F1EA2" w:rsidRDefault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участие в работе постоянной комиссии;</w:t>
      </w:r>
    </w:p>
    <w:p w:rsidR="009333CD" w:rsidRPr="000F1EA2" w:rsidRDefault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исполнение поручений Совета и ее комиссий;</w:t>
      </w:r>
    </w:p>
    <w:p w:rsidR="009333CD" w:rsidRPr="000F1EA2" w:rsidRDefault="009333C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работа с избирателями.</w:t>
      </w:r>
    </w:p>
    <w:p w:rsidR="009333CD" w:rsidRPr="000F1EA2" w:rsidRDefault="009333C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 Депутат имеет право:</w:t>
      </w:r>
    </w:p>
    <w:p w:rsidR="009333CD" w:rsidRPr="000F1EA2" w:rsidRDefault="009333C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избирать и быть избранным в представительный орган местного самоуправления;</w:t>
      </w:r>
    </w:p>
    <w:p w:rsidR="009333CD" w:rsidRPr="000F1EA2" w:rsidRDefault="009333C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высказывать мнение по персональному составу органов, создаваемых представительным органом местного самоуправления, и кандидатам должностных лиц, избираемых, назначаемых или утверждаемых представительными органом местного самоуправлени</w:t>
      </w:r>
      <w:r w:rsidR="004E360D" w:rsidRPr="000F1EA2">
        <w:rPr>
          <w:rFonts w:ascii="PT Astra Serif" w:hAnsi="PT Astra Serif" w:cs="Times New Roman"/>
          <w:sz w:val="28"/>
          <w:szCs w:val="28"/>
        </w:rPr>
        <w:t>я</w:t>
      </w:r>
      <w:r w:rsidRPr="000F1EA2">
        <w:rPr>
          <w:rFonts w:ascii="PT Astra Serif" w:hAnsi="PT Astra Serif" w:cs="Times New Roman"/>
          <w:sz w:val="28"/>
          <w:szCs w:val="28"/>
        </w:rPr>
        <w:t>;</w:t>
      </w:r>
    </w:p>
    <w:p w:rsidR="009333CD" w:rsidRPr="000F1EA2" w:rsidRDefault="009333C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предлагать вопросы для рассмотрения представительным органом местного самоуправления, вносить в представительный орган местного самоуправления проекты правовых актов и поправок к ним, предложения о разработке и принятии новых правовых актов, проекты актов о внесении изменений и дополнений в действующие правовые акты либо о признании их утратившими силу;</w:t>
      </w:r>
    </w:p>
    <w:p w:rsidR="004E360D" w:rsidRPr="000F1EA2" w:rsidRDefault="004E360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вносить предложения о заслушивании на заседании представительного органа местного самоуправления отчета, информации органов либо должностных лиц местного самоуправления, подотчетных или подконтрольных представительному орг</w:t>
      </w:r>
      <w:r w:rsidR="00221A5E" w:rsidRPr="000F1EA2">
        <w:rPr>
          <w:rFonts w:ascii="PT Astra Serif" w:hAnsi="PT Astra Serif" w:cs="Times New Roman"/>
          <w:sz w:val="28"/>
          <w:szCs w:val="28"/>
        </w:rPr>
        <w:t>а</w:t>
      </w:r>
      <w:r w:rsidRPr="000F1EA2">
        <w:rPr>
          <w:rFonts w:ascii="PT Astra Serif" w:hAnsi="PT Astra Serif" w:cs="Times New Roman"/>
          <w:sz w:val="28"/>
          <w:szCs w:val="28"/>
        </w:rPr>
        <w:t>ну местного самоуправления в соответствии с уставом муниципального образования;</w:t>
      </w:r>
    </w:p>
    <w:p w:rsidR="004E360D" w:rsidRPr="000F1EA2" w:rsidRDefault="004E360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ставить вопрос о доверии составу органов, образованных Советом, а также органам и должностным лицам местного самоуправления в соответствии с уставом муниципального образования;</w:t>
      </w:r>
    </w:p>
    <w:p w:rsidR="004E360D" w:rsidRPr="000F1EA2" w:rsidRDefault="004E360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вносить в Совет предложения о необходимости проведения проверок исполнения органами и должностными лицами местного самоуправления, предприятиями, учреждениями, организациями Саратовской области на территории муниципального образования нормативных правовых актов, принятых этим представительным органом;</w:t>
      </w:r>
    </w:p>
    <w:p w:rsidR="004E360D" w:rsidRPr="000F1EA2" w:rsidRDefault="004E360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- вносить замечания и предложения по повестке дня заседания, по порядку </w:t>
      </w:r>
      <w:r w:rsidRPr="000F1EA2">
        <w:rPr>
          <w:rFonts w:ascii="PT Astra Serif" w:hAnsi="PT Astra Serif" w:cs="Times New Roman"/>
          <w:sz w:val="28"/>
          <w:szCs w:val="28"/>
        </w:rPr>
        <w:lastRenderedPageBreak/>
        <w:t>рассмотрения и существу обсуждаемых вопросов, участвовать в прениях, общаться с запросами, задавать вопросы докладчикам, а также председательствующему на заседании, требовать ответа и давать им оценку;</w:t>
      </w:r>
    </w:p>
    <w:p w:rsidR="004E360D" w:rsidRPr="000F1EA2" w:rsidRDefault="004E360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выступать с обоснованием своих предложений и по мотивам голосования, давать справки, вносить поправки к проектам правовых актов представительного органа местного самоуправления, оглашать на сессиях обращения граждан, имеющие общественное значение;</w:t>
      </w:r>
    </w:p>
    <w:p w:rsidR="004E360D" w:rsidRPr="000F1EA2" w:rsidRDefault="004E360D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знакомиться с текстами своих выступлений в стенограммах и протоколах заседания Совета, а также получать тексты выступлений, не подлежащих опубликованию.</w:t>
      </w:r>
    </w:p>
    <w:p w:rsidR="00413756" w:rsidRPr="000F1EA2" w:rsidRDefault="00413756" w:rsidP="009333C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На заседании Со</w:t>
      </w:r>
      <w:r w:rsidR="00B51624" w:rsidRPr="000F1EA2">
        <w:rPr>
          <w:rFonts w:ascii="PT Astra Serif" w:hAnsi="PT Astra Serif" w:cs="Times New Roman"/>
          <w:sz w:val="28"/>
          <w:szCs w:val="28"/>
        </w:rPr>
        <w:t xml:space="preserve">вета </w:t>
      </w:r>
      <w:r w:rsidRPr="000F1EA2">
        <w:rPr>
          <w:rFonts w:ascii="PT Astra Serif" w:hAnsi="PT Astra Serif" w:cs="Times New Roman"/>
          <w:sz w:val="28"/>
          <w:szCs w:val="28"/>
        </w:rPr>
        <w:t>депутат вправе: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а) задавать вопросы докладчику и содокладчику, выступать по мотивам голосования;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б) требовать постановки своих предложений на голосование;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в) настаивать на повторном подсчете голосов, если его в этом поддерживает еще хотя бы один депутат;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г)  вносить предложения о заслушивании на заседании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отчета или информации должностных лиц исполнительно-распорядительных органов муниципального </w:t>
      </w:r>
      <w:r w:rsidR="00B51624" w:rsidRPr="000F1EA2">
        <w:rPr>
          <w:rFonts w:ascii="PT Astra Serif" w:hAnsi="PT Astra Serif" w:cs="Times New Roman"/>
          <w:sz w:val="28"/>
          <w:szCs w:val="28"/>
        </w:rPr>
        <w:t>образования</w:t>
      </w:r>
      <w:r w:rsidRPr="000F1EA2">
        <w:rPr>
          <w:rFonts w:ascii="PT Astra Serif" w:hAnsi="PT Astra Serif" w:cs="Times New Roman"/>
          <w:sz w:val="28"/>
          <w:szCs w:val="28"/>
        </w:rPr>
        <w:t>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е) вносить предложения о необходимости проведения проверок и депутатских расследований по вопросам компетенции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ж) ставить вопрос о необходимости разработки нового проекта решения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и) пользоваться другими правами, предоставленными ему действующим законодательством и настоящим Регламентом.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Депутат обязан зарегистрироваться перед заседанием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 участвовать в работе заседания Собрания, а также соблюдать настоящий Регламент и требования председательствующего.</w:t>
      </w:r>
    </w:p>
    <w:p w:rsidR="00984A11" w:rsidRPr="000F1EA2" w:rsidRDefault="00984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Депутат пользуется правом решающего голоса по всем вопросам, рассматриваемым Советом и постоянными комиссиями, членом которых он является.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3756" w:rsidRPr="000F1EA2" w:rsidRDefault="00984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3.1.14. </w:t>
      </w:r>
      <w:r w:rsidR="00413756" w:rsidRPr="000F1EA2">
        <w:rPr>
          <w:rFonts w:ascii="PT Astra Serif" w:hAnsi="PT Astra Serif" w:cs="Times New Roman"/>
          <w:sz w:val="28"/>
          <w:szCs w:val="28"/>
        </w:rPr>
        <w:t>Председательствующий на заседании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="00413756" w:rsidRPr="000F1EA2">
        <w:rPr>
          <w:rFonts w:ascii="PT Astra Serif" w:hAnsi="PT Astra Serif" w:cs="Times New Roman"/>
          <w:sz w:val="28"/>
          <w:szCs w:val="28"/>
        </w:rPr>
        <w:t>: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а) объявляет об открытии и закрытии заседания;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б) ведет заседание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в соответствии с утвержденной повесткой дня;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в) обеспечивает соблюдение положений настоящего Регламента;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г) предоставляет слово для выступления в порядке очередности поступления заявок и в соответствии с повесткой дня заседания;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д) заслушивает (зачитывает) и ставит на голосование вне очереди предложения депутатов по порядку ведения заседания;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е) ставит на голосование проекты решений, заявлений, обращений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, другие вопросы в соответствии с повесткой дня;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ж) фиксирует и оглашает все поступающие в письменном виде предложения депутатов по рассматриваемым на заседании вопросам и объявляет последовательность постановки их на голосование;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з) организует голосование и подсчет голосов, оглашает результаты голосования;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и) отвечает на вопросы, поступившие в его адрес, дает справки;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lastRenderedPageBreak/>
        <w:t>к) обеспечивает порядок в зале заседаний;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л) обеспечивает реализацию прав депутатов;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м) проявляет уважительное отношение к депутатам, воздерживается от замечаний, оценок и комментариев по предложениям и выступлениям депутатов;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н) обеспечивает исполнение организационных решений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о) организует ведение протокола заседания, подписывает протокол заседания.</w:t>
      </w:r>
    </w:p>
    <w:p w:rsidR="00A506D7" w:rsidRPr="000F1EA2" w:rsidRDefault="00984A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3.1.1</w:t>
      </w:r>
      <w:r w:rsidR="00F11372" w:rsidRPr="000F1EA2">
        <w:rPr>
          <w:rFonts w:ascii="PT Astra Serif" w:hAnsi="PT Astra Serif" w:cs="Times New Roman"/>
          <w:sz w:val="28"/>
          <w:szCs w:val="28"/>
        </w:rPr>
        <w:t>5</w:t>
      </w:r>
      <w:r w:rsidR="00413756" w:rsidRPr="000F1EA2">
        <w:rPr>
          <w:rFonts w:ascii="PT Astra Serif" w:hAnsi="PT Astra Serif" w:cs="Times New Roman"/>
          <w:sz w:val="28"/>
          <w:szCs w:val="28"/>
        </w:rPr>
        <w:t xml:space="preserve">. </w:t>
      </w:r>
      <w:r w:rsidR="00A506D7" w:rsidRPr="000F1EA2">
        <w:rPr>
          <w:rFonts w:ascii="PT Astra Serif" w:hAnsi="PT Astra Serif" w:cs="Times New Roman"/>
          <w:sz w:val="28"/>
          <w:szCs w:val="28"/>
        </w:rPr>
        <w:t>Секретарь Совета:</w:t>
      </w:r>
    </w:p>
    <w:p w:rsidR="00A506D7" w:rsidRPr="000F1EA2" w:rsidRDefault="00A506D7" w:rsidP="00A506D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742"/>
        <w:rPr>
          <w:rFonts w:ascii="PT Astra Serif" w:hAnsi="PT Astra Serif" w:cs="Times New Roman"/>
          <w:color w:val="000000"/>
          <w:spacing w:val="-13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z w:val="28"/>
          <w:szCs w:val="28"/>
        </w:rPr>
        <w:t>формирует проект порядка работы Совета на очередное заседание;</w:t>
      </w:r>
    </w:p>
    <w:p w:rsidR="00A506D7" w:rsidRPr="000F1EA2" w:rsidRDefault="00A506D7" w:rsidP="00A506D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22" w:firstLine="720"/>
        <w:rPr>
          <w:rFonts w:ascii="PT Astra Serif" w:hAnsi="PT Astra Serif" w:cs="Times New Roman"/>
          <w:color w:val="000000"/>
          <w:spacing w:val="-3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pacing w:val="-1"/>
          <w:sz w:val="28"/>
          <w:szCs w:val="28"/>
        </w:rPr>
        <w:t xml:space="preserve">проводит регистрацию депутатов, прибывших на сессию, анализирует итоги регистрации </w:t>
      </w:r>
      <w:r w:rsidRPr="000F1EA2">
        <w:rPr>
          <w:rFonts w:ascii="PT Astra Serif" w:hAnsi="PT Astra Serif" w:cs="Times New Roman"/>
          <w:color w:val="000000"/>
          <w:sz w:val="28"/>
          <w:szCs w:val="28"/>
        </w:rPr>
        <w:t>депутатов, Совет о причинах отсутствия депутатов;</w:t>
      </w:r>
    </w:p>
    <w:p w:rsidR="00A506D7" w:rsidRPr="000F1EA2" w:rsidRDefault="00A506D7" w:rsidP="00A506D7">
      <w:pPr>
        <w:widowControl w:val="0"/>
        <w:numPr>
          <w:ilvl w:val="0"/>
          <w:numId w:val="2"/>
        </w:numPr>
        <w:shd w:val="clear" w:color="auto" w:fill="FFFFFF"/>
        <w:tabs>
          <w:tab w:val="left" w:pos="979"/>
        </w:tabs>
        <w:autoSpaceDE w:val="0"/>
        <w:autoSpaceDN w:val="0"/>
        <w:adjustRightInd w:val="0"/>
        <w:spacing w:after="0" w:line="240" w:lineRule="auto"/>
        <w:ind w:left="742"/>
        <w:rPr>
          <w:rFonts w:ascii="PT Astra Serif" w:hAnsi="PT Astra Serif" w:cs="Times New Roman"/>
          <w:color w:val="000000"/>
          <w:spacing w:val="-10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z w:val="28"/>
          <w:szCs w:val="28"/>
        </w:rPr>
        <w:t>организует ведение стенограммы и протокола заседания;</w:t>
      </w:r>
    </w:p>
    <w:p w:rsidR="00A506D7" w:rsidRPr="000F1EA2" w:rsidRDefault="00A506D7" w:rsidP="00A506D7">
      <w:pPr>
        <w:shd w:val="clear" w:color="auto" w:fill="FFFFFF"/>
        <w:spacing w:after="0" w:line="240" w:lineRule="auto"/>
        <w:ind w:left="14" w:right="22" w:firstLine="727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pacing w:val="1"/>
          <w:sz w:val="28"/>
          <w:szCs w:val="28"/>
        </w:rPr>
        <w:t xml:space="preserve">4) регистрирует поступившие вопросы, справки, сообщения, заявления, предложения и </w:t>
      </w:r>
      <w:r w:rsidRPr="000F1EA2">
        <w:rPr>
          <w:rFonts w:ascii="PT Astra Serif" w:hAnsi="PT Astra Serif" w:cs="Times New Roman"/>
          <w:color w:val="000000"/>
          <w:spacing w:val="4"/>
          <w:sz w:val="28"/>
          <w:szCs w:val="28"/>
        </w:rPr>
        <w:t xml:space="preserve">другие материалы депутатов и приглашенных, направляет их председательствующему на </w:t>
      </w:r>
      <w:r w:rsidRPr="000F1EA2">
        <w:rPr>
          <w:rFonts w:ascii="PT Astra Serif" w:hAnsi="PT Astra Serif" w:cs="Times New Roman"/>
          <w:color w:val="000000"/>
          <w:spacing w:val="-2"/>
          <w:sz w:val="28"/>
          <w:szCs w:val="28"/>
        </w:rPr>
        <w:t>заседании;</w:t>
      </w:r>
    </w:p>
    <w:p w:rsidR="00A506D7" w:rsidRPr="000F1EA2" w:rsidRDefault="00A506D7" w:rsidP="00A506D7">
      <w:pPr>
        <w:shd w:val="clear" w:color="auto" w:fill="FFFFFF"/>
        <w:tabs>
          <w:tab w:val="left" w:pos="1001"/>
        </w:tabs>
        <w:spacing w:after="0" w:line="240" w:lineRule="auto"/>
        <w:ind w:left="29" w:firstLine="720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pacing w:val="-11"/>
          <w:sz w:val="28"/>
          <w:szCs w:val="28"/>
        </w:rPr>
        <w:t>5)</w:t>
      </w:r>
      <w:r w:rsidRPr="000F1EA2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0F1EA2">
        <w:rPr>
          <w:rFonts w:ascii="PT Astra Serif" w:hAnsi="PT Astra Serif" w:cs="Times New Roman"/>
          <w:color w:val="000000"/>
          <w:spacing w:val="1"/>
          <w:sz w:val="28"/>
          <w:szCs w:val="28"/>
        </w:rPr>
        <w:t xml:space="preserve">организует тиражирование и распространение материалов, необходимых депутатам на </w:t>
      </w:r>
      <w:r w:rsidRPr="000F1EA2">
        <w:rPr>
          <w:rFonts w:ascii="PT Astra Serif" w:hAnsi="PT Astra Serif" w:cs="Times New Roman"/>
          <w:color w:val="000000"/>
          <w:spacing w:val="-2"/>
          <w:sz w:val="28"/>
          <w:szCs w:val="28"/>
        </w:rPr>
        <w:t>заседании;</w:t>
      </w:r>
    </w:p>
    <w:p w:rsidR="00A506D7" w:rsidRPr="000F1EA2" w:rsidRDefault="00A506D7" w:rsidP="00A506D7">
      <w:pPr>
        <w:shd w:val="clear" w:color="auto" w:fill="FFFFFF"/>
        <w:tabs>
          <w:tab w:val="left" w:pos="1102"/>
        </w:tabs>
        <w:spacing w:after="0" w:line="240" w:lineRule="auto"/>
        <w:ind w:left="29" w:firstLine="713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pacing w:val="-7"/>
          <w:sz w:val="28"/>
          <w:szCs w:val="28"/>
        </w:rPr>
        <w:t>6)</w:t>
      </w:r>
      <w:r w:rsidRPr="000F1EA2">
        <w:rPr>
          <w:rFonts w:ascii="PT Astra Serif" w:hAnsi="PT Astra Serif" w:cs="Times New Roman"/>
          <w:color w:val="000000"/>
          <w:sz w:val="28"/>
          <w:szCs w:val="28"/>
        </w:rPr>
        <w:tab/>
        <w:t xml:space="preserve">фиксирует   в   протоколе   заседания   результаты   открытых,   тайных   и   поименных </w:t>
      </w:r>
      <w:r w:rsidRPr="000F1EA2">
        <w:rPr>
          <w:rFonts w:ascii="PT Astra Serif" w:hAnsi="PT Astra Serif" w:cs="Times New Roman"/>
          <w:color w:val="000000"/>
          <w:spacing w:val="-2"/>
          <w:sz w:val="28"/>
          <w:szCs w:val="28"/>
        </w:rPr>
        <w:t>голосований;</w:t>
      </w:r>
    </w:p>
    <w:p w:rsidR="00A506D7" w:rsidRPr="000F1EA2" w:rsidRDefault="00A506D7" w:rsidP="00A506D7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color w:val="000000"/>
          <w:spacing w:val="-7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z w:val="28"/>
          <w:szCs w:val="28"/>
        </w:rPr>
        <w:t xml:space="preserve">           7) дает разъяснения и информирует депутатов по вопросам, возникшим в ходе заседания;</w:t>
      </w:r>
    </w:p>
    <w:p w:rsidR="00A506D7" w:rsidRPr="000F1EA2" w:rsidRDefault="00A506D7" w:rsidP="00A506D7">
      <w:pPr>
        <w:widowControl w:val="0"/>
        <w:shd w:val="clear" w:color="auto" w:fill="FFFFFF"/>
        <w:tabs>
          <w:tab w:val="left" w:pos="972"/>
        </w:tabs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color w:val="000000"/>
          <w:spacing w:val="-7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pacing w:val="3"/>
          <w:sz w:val="28"/>
          <w:szCs w:val="28"/>
        </w:rPr>
        <w:t xml:space="preserve">          8) по окончании заседания визирует протокол заседания и представляет его на подпись </w:t>
      </w:r>
      <w:r w:rsidRPr="000F1EA2">
        <w:rPr>
          <w:rFonts w:ascii="PT Astra Serif" w:hAnsi="PT Astra Serif" w:cs="Times New Roman"/>
          <w:color w:val="000000"/>
          <w:spacing w:val="-6"/>
          <w:sz w:val="28"/>
          <w:szCs w:val="28"/>
        </w:rPr>
        <w:t>председательствующему;</w:t>
      </w:r>
    </w:p>
    <w:p w:rsidR="00A506D7" w:rsidRPr="000F1EA2" w:rsidRDefault="00A506D7" w:rsidP="00A506D7">
      <w:pPr>
        <w:shd w:val="clear" w:color="auto" w:fill="FFFFFF"/>
        <w:spacing w:after="0" w:line="240" w:lineRule="auto"/>
        <w:ind w:left="742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z w:val="28"/>
          <w:szCs w:val="28"/>
        </w:rPr>
        <w:t>9)осуществляет подсчет голосов при открытом голосовании;</w:t>
      </w:r>
    </w:p>
    <w:p w:rsidR="00A506D7" w:rsidRPr="000F1EA2" w:rsidRDefault="00A506D7" w:rsidP="00A506D7">
      <w:pPr>
        <w:shd w:val="clear" w:color="auto" w:fill="FFFFFF"/>
        <w:tabs>
          <w:tab w:val="left" w:pos="1159"/>
        </w:tabs>
        <w:spacing w:after="0" w:line="240" w:lineRule="auto"/>
        <w:ind w:left="14" w:firstLine="742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pacing w:val="-11"/>
          <w:sz w:val="28"/>
          <w:szCs w:val="28"/>
        </w:rPr>
        <w:t>10)</w:t>
      </w:r>
      <w:r w:rsidRPr="000F1EA2">
        <w:rPr>
          <w:rFonts w:ascii="PT Astra Serif" w:hAnsi="PT Astra Serif" w:cs="Times New Roman"/>
          <w:color w:val="000000"/>
          <w:sz w:val="28"/>
          <w:szCs w:val="28"/>
        </w:rPr>
        <w:tab/>
      </w:r>
      <w:r w:rsidRPr="000F1EA2">
        <w:rPr>
          <w:rFonts w:ascii="PT Astra Serif" w:hAnsi="PT Astra Serif" w:cs="Times New Roman"/>
          <w:color w:val="000000"/>
          <w:spacing w:val="4"/>
          <w:sz w:val="28"/>
          <w:szCs w:val="28"/>
        </w:rPr>
        <w:t xml:space="preserve">дорабатывает решения  Совета,  проекты  решений  Совета с учетом  принятых на </w:t>
      </w:r>
      <w:r w:rsidRPr="000F1EA2">
        <w:rPr>
          <w:rFonts w:ascii="PT Astra Serif" w:hAnsi="PT Astra Serif" w:cs="Times New Roman"/>
          <w:color w:val="000000"/>
          <w:spacing w:val="7"/>
          <w:sz w:val="28"/>
          <w:szCs w:val="28"/>
        </w:rPr>
        <w:t xml:space="preserve">заседаниях либо заседаниях постоянных комиссий (если они есть) поправок и представляет </w:t>
      </w:r>
      <w:r w:rsidRPr="000F1EA2">
        <w:rPr>
          <w:rFonts w:ascii="PT Astra Serif" w:hAnsi="PT Astra Serif" w:cs="Times New Roman"/>
          <w:color w:val="000000"/>
          <w:sz w:val="28"/>
          <w:szCs w:val="28"/>
        </w:rPr>
        <w:t>председателю Совета решения, проекты решений в окончательной редакции;</w:t>
      </w:r>
    </w:p>
    <w:p w:rsidR="00A506D7" w:rsidRPr="000F1EA2" w:rsidRDefault="00A506D7" w:rsidP="00A506D7">
      <w:pPr>
        <w:shd w:val="clear" w:color="auto" w:fill="FFFFFF"/>
        <w:tabs>
          <w:tab w:val="left" w:pos="1087"/>
        </w:tabs>
        <w:spacing w:after="0" w:line="240" w:lineRule="auto"/>
        <w:ind w:left="749"/>
        <w:rPr>
          <w:rFonts w:ascii="PT Astra Serif" w:hAnsi="PT Astra Serif" w:cs="Times New Roman"/>
          <w:b/>
          <w:bCs/>
          <w:color w:val="000000"/>
          <w:spacing w:val="1"/>
          <w:sz w:val="28"/>
          <w:szCs w:val="28"/>
        </w:rPr>
      </w:pPr>
      <w:r w:rsidRPr="000F1EA2">
        <w:rPr>
          <w:rFonts w:ascii="PT Astra Serif" w:hAnsi="PT Astra Serif" w:cs="Times New Roman"/>
          <w:color w:val="000000"/>
          <w:spacing w:val="-9"/>
          <w:sz w:val="28"/>
          <w:szCs w:val="28"/>
        </w:rPr>
        <w:t>11)</w:t>
      </w:r>
      <w:r w:rsidRPr="000F1EA2">
        <w:rPr>
          <w:rFonts w:ascii="PT Astra Serif" w:hAnsi="PT Astra Serif" w:cs="Times New Roman"/>
          <w:color w:val="000000"/>
          <w:sz w:val="28"/>
          <w:szCs w:val="28"/>
        </w:rPr>
        <w:tab/>
        <w:t>выполняет иные функции по обеспечению заседаний Совета.</w:t>
      </w:r>
    </w:p>
    <w:p w:rsidR="00413756" w:rsidRPr="000F1EA2" w:rsidRDefault="00A506D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3.1.1</w:t>
      </w:r>
      <w:r w:rsidR="00F11372" w:rsidRPr="000F1EA2">
        <w:rPr>
          <w:rFonts w:ascii="PT Astra Serif" w:hAnsi="PT Astra Serif" w:cs="Times New Roman"/>
          <w:sz w:val="28"/>
          <w:szCs w:val="28"/>
        </w:rPr>
        <w:t>6</w:t>
      </w:r>
      <w:r w:rsidRPr="000F1EA2">
        <w:rPr>
          <w:rFonts w:ascii="PT Astra Serif" w:hAnsi="PT Astra Serif" w:cs="Times New Roman"/>
          <w:sz w:val="28"/>
          <w:szCs w:val="28"/>
        </w:rPr>
        <w:t xml:space="preserve">. </w:t>
      </w:r>
      <w:r w:rsidR="00413756" w:rsidRPr="000F1EA2">
        <w:rPr>
          <w:rFonts w:ascii="PT Astra Serif" w:hAnsi="PT Astra Serif" w:cs="Times New Roman"/>
          <w:sz w:val="28"/>
          <w:szCs w:val="28"/>
        </w:rPr>
        <w:t>Продолжительность докладов, содокладов и заключительного слова устанавливается председательствующим на заседании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="00413756" w:rsidRPr="000F1EA2">
        <w:rPr>
          <w:rFonts w:ascii="PT Astra Serif" w:hAnsi="PT Astra Serif" w:cs="Times New Roman"/>
          <w:sz w:val="28"/>
          <w:szCs w:val="28"/>
        </w:rPr>
        <w:t xml:space="preserve"> по согласованию с докладчиками и содокладчиками, но не должна превышать: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20 минут - для доклада;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10 минут - для содоклада;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 минут - для заключительного слова.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Выступающим в прениях предоставляется до 5 минут, для повторных выступлений в прениях, а также для выступлений при обсуждении проектов правовых актов - до 3 минут, для выступлений по порядку ведения заседания, по мотивам голосования, по кандидатурам, для заявлений, вопросов, предложений, сообщений, справок - до 2 минут. По порядку ведения и мотивам голосования слово может предоставляться вне очереди. По истечении установленного времени председательствующий предупреждает об этом выступающего, затем вправе прервать его выступление.</w:t>
      </w:r>
    </w:p>
    <w:p w:rsidR="00B51624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</w:t>
      </w:r>
      <w:r w:rsidRPr="000F1EA2">
        <w:rPr>
          <w:rFonts w:ascii="PT Astra Serif" w:hAnsi="PT Astra Serif" w:cs="Times New Roman"/>
          <w:sz w:val="28"/>
          <w:szCs w:val="28"/>
        </w:rPr>
        <w:t xml:space="preserve"> вправе изменить очередность рассмотрения вопросов повестки дня и очередность выступлений по обсуждаемому вопросу. 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3.1.</w:t>
      </w:r>
      <w:r w:rsidR="00984A11" w:rsidRPr="000F1EA2">
        <w:rPr>
          <w:rFonts w:ascii="PT Astra Serif" w:hAnsi="PT Astra Serif" w:cs="Times New Roman"/>
          <w:sz w:val="28"/>
          <w:szCs w:val="28"/>
        </w:rPr>
        <w:t>1</w:t>
      </w:r>
      <w:r w:rsidR="00F11372" w:rsidRPr="000F1EA2">
        <w:rPr>
          <w:rFonts w:ascii="PT Astra Serif" w:hAnsi="PT Astra Serif" w:cs="Times New Roman"/>
          <w:sz w:val="28"/>
          <w:szCs w:val="28"/>
        </w:rPr>
        <w:t>7</w:t>
      </w:r>
      <w:r w:rsidRPr="000F1EA2">
        <w:rPr>
          <w:rFonts w:ascii="PT Astra Serif" w:hAnsi="PT Astra Serif" w:cs="Times New Roman"/>
          <w:sz w:val="28"/>
          <w:szCs w:val="28"/>
        </w:rPr>
        <w:t>. Никто не вправе выступать на заседании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без разрешения </w:t>
      </w:r>
      <w:r w:rsidRPr="000F1EA2">
        <w:rPr>
          <w:rFonts w:ascii="PT Astra Serif" w:hAnsi="PT Astra Serif" w:cs="Times New Roman"/>
          <w:sz w:val="28"/>
          <w:szCs w:val="28"/>
        </w:rPr>
        <w:lastRenderedPageBreak/>
        <w:t>председательствующего. Нарушивший это правило лишается слова без предупреждения. Выступающий в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вете</w:t>
      </w:r>
      <w:r w:rsidRPr="000F1EA2">
        <w:rPr>
          <w:rFonts w:ascii="PT Astra Serif" w:hAnsi="PT Astra Serif" w:cs="Times New Roman"/>
          <w:sz w:val="28"/>
          <w:szCs w:val="28"/>
        </w:rPr>
        <w:t xml:space="preserve"> не вправе нарушать правила этики - употреблять в своей речи грубые, оскорбительные выражения, наносящие ущерб чести и достоинству депутатов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 других лиц, допускать необоснованные обвинения в чей-либо адрес, использовать заведомо ложную информацию, призывать к незаконным действиям.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В случае нарушения указанных правил председательствующий предупреждает выступающего, а при повторном нарушении лишает его права выступления в течение всего заседания.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3.2. </w:t>
      </w:r>
      <w:r w:rsidRPr="000F1EA2">
        <w:rPr>
          <w:rFonts w:ascii="PT Astra Serif" w:hAnsi="PT Astra Serif" w:cs="Times New Roman"/>
          <w:sz w:val="28"/>
          <w:szCs w:val="28"/>
          <w:u w:val="single"/>
        </w:rPr>
        <w:t>Порядок голосования при принятии решений Со</w:t>
      </w:r>
      <w:r w:rsidR="00B51624" w:rsidRPr="000F1EA2">
        <w:rPr>
          <w:rFonts w:ascii="PT Astra Serif" w:hAnsi="PT Astra Serif" w:cs="Times New Roman"/>
          <w:sz w:val="28"/>
          <w:szCs w:val="28"/>
          <w:u w:val="single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3.2.1. Принятые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ветом</w:t>
      </w:r>
      <w:r w:rsidRPr="000F1EA2">
        <w:rPr>
          <w:rFonts w:ascii="PT Astra Serif" w:hAnsi="PT Astra Serif" w:cs="Times New Roman"/>
          <w:sz w:val="28"/>
          <w:szCs w:val="28"/>
        </w:rPr>
        <w:t xml:space="preserve"> депутатов решения подписываются Главой </w:t>
      </w:r>
      <w:r w:rsidR="00B51624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>, за исключением решений по вопросам: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- об удалении Главы </w:t>
      </w:r>
      <w:r w:rsidR="00B51624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в отставку;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- об отрешении Главы </w:t>
      </w:r>
      <w:r w:rsidR="00B51624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от должности;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- о признании выборов </w:t>
      </w:r>
      <w:r w:rsidR="00B51624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недействительными и отмене решения об избрании Главы </w:t>
      </w:r>
      <w:r w:rsidR="00B51624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Решения по указанным выше вопросам подписываются </w:t>
      </w:r>
      <w:r w:rsidR="00B51624" w:rsidRPr="000F1EA2">
        <w:rPr>
          <w:rFonts w:ascii="PT Astra Serif" w:hAnsi="PT Astra Serif" w:cs="Times New Roman"/>
          <w:sz w:val="28"/>
          <w:szCs w:val="28"/>
        </w:rPr>
        <w:t>Секретарем Совета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или депутатом, председательствующим на заседании Со</w:t>
      </w:r>
      <w:r w:rsidR="00B51624" w:rsidRPr="000F1EA2">
        <w:rPr>
          <w:rFonts w:ascii="PT Astra Serif" w:hAnsi="PT Astra Serif" w:cs="Times New Roman"/>
          <w:sz w:val="28"/>
          <w:szCs w:val="28"/>
        </w:rPr>
        <w:t xml:space="preserve">вета </w:t>
      </w:r>
      <w:r w:rsidRPr="000F1EA2">
        <w:rPr>
          <w:rFonts w:ascii="PT Astra Serif" w:hAnsi="PT Astra Serif" w:cs="Times New Roman"/>
          <w:sz w:val="28"/>
          <w:szCs w:val="28"/>
        </w:rPr>
        <w:t>депутатов, на котором принято соответствующее решение.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3.2.</w:t>
      </w:r>
      <w:r w:rsidR="00A506D7" w:rsidRPr="000F1EA2">
        <w:rPr>
          <w:rFonts w:ascii="PT Astra Serif" w:hAnsi="PT Astra Serif" w:cs="Times New Roman"/>
          <w:sz w:val="28"/>
          <w:szCs w:val="28"/>
        </w:rPr>
        <w:t>2</w:t>
      </w:r>
      <w:r w:rsidRPr="000F1EA2">
        <w:rPr>
          <w:rFonts w:ascii="PT Astra Serif" w:hAnsi="PT Astra Serif" w:cs="Times New Roman"/>
          <w:sz w:val="28"/>
          <w:szCs w:val="28"/>
        </w:rPr>
        <w:t>. Решения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принимаются на его заседаниях открытым или тайным голосованием. Открытое голосование может быть поименным. Способ проведения голосования определяется депутатами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3.2.</w:t>
      </w:r>
      <w:r w:rsidR="00A506D7" w:rsidRPr="000F1EA2">
        <w:rPr>
          <w:rFonts w:ascii="PT Astra Serif" w:hAnsi="PT Astra Serif" w:cs="Times New Roman"/>
          <w:sz w:val="28"/>
          <w:szCs w:val="28"/>
        </w:rPr>
        <w:t>3</w:t>
      </w:r>
      <w:r w:rsidRPr="000F1EA2">
        <w:rPr>
          <w:rFonts w:ascii="PT Astra Serif" w:hAnsi="PT Astra Serif" w:cs="Times New Roman"/>
          <w:sz w:val="28"/>
          <w:szCs w:val="28"/>
        </w:rPr>
        <w:t>. Решения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принимаются большинством голосов от установленной численности депутатов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, если иной порядок не предусмотрен </w:t>
      </w:r>
      <w:hyperlink r:id="rId10" w:history="1">
        <w:r w:rsidRPr="000F1EA2">
          <w:rPr>
            <w:rFonts w:ascii="PT Astra Serif" w:hAnsi="PT Astra Serif" w:cs="Times New Roman"/>
            <w:sz w:val="28"/>
            <w:szCs w:val="28"/>
          </w:rPr>
          <w:t>Уставом</w:t>
        </w:r>
      </w:hyperlink>
      <w:r w:rsidR="00B51624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3.2.</w:t>
      </w:r>
      <w:r w:rsidR="00A506D7" w:rsidRPr="000F1EA2">
        <w:rPr>
          <w:rFonts w:ascii="PT Astra Serif" w:hAnsi="PT Astra Serif" w:cs="Times New Roman"/>
          <w:sz w:val="28"/>
          <w:szCs w:val="28"/>
        </w:rPr>
        <w:t>4</w:t>
      </w:r>
      <w:r w:rsidRPr="000F1EA2">
        <w:rPr>
          <w:rFonts w:ascii="PT Astra Serif" w:hAnsi="PT Astra Serif" w:cs="Times New Roman"/>
          <w:sz w:val="28"/>
          <w:szCs w:val="28"/>
        </w:rPr>
        <w:t>. При голосовании по каждому вопросу депутат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имеет один голос, подавая его "за" или "против" принятия решения либо воздерживаясь от принятия решения. Депутат лично осуществляет свое право на голосование. Депутат, не принявший участие в голосовании, не вправе подать свой голос по истечении времени, отведенного для голосования.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Депутат вправе не принимать участие в голосовании независимо от вида голосования без объяснения мотивов.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3.2.</w:t>
      </w:r>
      <w:r w:rsidR="00A506D7" w:rsidRPr="000F1EA2">
        <w:rPr>
          <w:rFonts w:ascii="PT Astra Serif" w:hAnsi="PT Astra Serif" w:cs="Times New Roman"/>
          <w:sz w:val="28"/>
          <w:szCs w:val="28"/>
        </w:rPr>
        <w:t>5</w:t>
      </w:r>
      <w:r w:rsidRPr="000F1EA2">
        <w:rPr>
          <w:rFonts w:ascii="PT Astra Serif" w:hAnsi="PT Astra Serif" w:cs="Times New Roman"/>
          <w:sz w:val="28"/>
          <w:szCs w:val="28"/>
        </w:rPr>
        <w:t>. По окончании подсчета голосов председательствующий объявляет о том, принято решение или не принято. В случае если ни одно из возможных решений не принято, проект решения с пояснениями отправляется инициатору внесения для доработки и повторного внесения в Со</w:t>
      </w:r>
      <w:r w:rsidR="00B51624" w:rsidRPr="000F1EA2">
        <w:rPr>
          <w:rFonts w:ascii="PT Astra Serif" w:hAnsi="PT Astra Serif" w:cs="Times New Roman"/>
          <w:sz w:val="28"/>
          <w:szCs w:val="28"/>
        </w:rPr>
        <w:t>вет</w:t>
      </w:r>
      <w:r w:rsidRPr="000F1EA2">
        <w:rPr>
          <w:rFonts w:ascii="PT Astra Serif" w:hAnsi="PT Astra Serif" w:cs="Times New Roman"/>
          <w:sz w:val="28"/>
          <w:szCs w:val="28"/>
        </w:rPr>
        <w:t>. Временные ограничения для повторного внесения проекта решения не устанавливаются.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При отсутствии кворума, необходимого для проведения голосования, председательствующий переносит голосование на следующее заседание.</w:t>
      </w:r>
    </w:p>
    <w:p w:rsidR="00AC2899" w:rsidRPr="000F1EA2" w:rsidRDefault="00956472" w:rsidP="00AC2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3.2.</w:t>
      </w:r>
      <w:r w:rsidR="00A506D7" w:rsidRPr="000F1EA2">
        <w:rPr>
          <w:rFonts w:ascii="PT Astra Serif" w:hAnsi="PT Astra Serif" w:cs="Times New Roman"/>
          <w:sz w:val="28"/>
          <w:szCs w:val="28"/>
        </w:rPr>
        <w:t>6</w:t>
      </w:r>
      <w:r w:rsidRPr="000F1EA2">
        <w:rPr>
          <w:rFonts w:ascii="PT Astra Serif" w:hAnsi="PT Astra Serif" w:cs="Times New Roman"/>
          <w:sz w:val="28"/>
          <w:szCs w:val="28"/>
        </w:rPr>
        <w:t xml:space="preserve">. </w:t>
      </w:r>
      <w:r w:rsidR="00AC2899" w:rsidRPr="000F1EA2">
        <w:rPr>
          <w:rFonts w:ascii="PT Astra Serif" w:hAnsi="PT Astra Serif" w:cs="Times New Roman"/>
          <w:sz w:val="28"/>
          <w:szCs w:val="28"/>
        </w:rPr>
        <w:t>Порядок поименного голосования</w:t>
      </w:r>
    </w:p>
    <w:p w:rsidR="00AC2899" w:rsidRPr="000F1EA2" w:rsidRDefault="00AC2899" w:rsidP="00AC2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3.2.7. Поименное голосование проводится по требованию большинства от установленного числа депутатов.</w:t>
      </w:r>
    </w:p>
    <w:p w:rsidR="00AC2899" w:rsidRPr="000F1EA2" w:rsidRDefault="00AC2899" w:rsidP="00AC2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3.2.8. При проведении открытого поименного голосования и определения его результатов секретарь проводит регистрацию поименно поданных голосов. В случае, когда проводится  и тайное и поименное голосование, Совет может поручить их организацию одному составу счетной комиссии.</w:t>
      </w:r>
    </w:p>
    <w:p w:rsidR="00AC2899" w:rsidRPr="000F1EA2" w:rsidRDefault="00AC2899" w:rsidP="00AC2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Результаты поименного голосования оглашаются на заседании, </w:t>
      </w:r>
      <w:r w:rsidRPr="000F1EA2">
        <w:rPr>
          <w:rFonts w:ascii="PT Astra Serif" w:hAnsi="PT Astra Serif" w:cs="Times New Roman"/>
          <w:sz w:val="28"/>
          <w:szCs w:val="28"/>
        </w:rPr>
        <w:lastRenderedPageBreak/>
        <w:t>включаются в протокол.</w:t>
      </w:r>
    </w:p>
    <w:p w:rsidR="00413756" w:rsidRPr="000F1EA2" w:rsidRDefault="00AC2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3.3.</w:t>
      </w:r>
      <w:r w:rsidR="00413756" w:rsidRPr="000F1EA2">
        <w:rPr>
          <w:rFonts w:ascii="PT Astra Serif" w:hAnsi="PT Astra Serif" w:cs="Times New Roman"/>
          <w:sz w:val="28"/>
          <w:szCs w:val="28"/>
        </w:rPr>
        <w:t>Тайное голосование проводится по требованию большинства от присутствующих на заседании депутатов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="00413756" w:rsidRPr="000F1EA2">
        <w:rPr>
          <w:rFonts w:ascii="PT Astra Serif" w:hAnsi="PT Astra Serif" w:cs="Times New Roman"/>
          <w:sz w:val="28"/>
          <w:szCs w:val="28"/>
        </w:rPr>
        <w:t xml:space="preserve">. Тайное голосование проводится в обязательном порядке при голосовании по вопросу о недоверии должностным лицам администрации </w:t>
      </w:r>
      <w:r w:rsidR="00301586" w:rsidRPr="000F1EA2">
        <w:rPr>
          <w:rFonts w:ascii="PT Astra Serif" w:hAnsi="PT Astra Serif" w:cs="Times New Roman"/>
          <w:sz w:val="28"/>
          <w:szCs w:val="28"/>
        </w:rPr>
        <w:t>муниципального района</w:t>
      </w:r>
      <w:r w:rsidR="00413756" w:rsidRPr="000F1EA2">
        <w:rPr>
          <w:rFonts w:ascii="PT Astra Serif" w:hAnsi="PT Astra Serif" w:cs="Times New Roman"/>
          <w:sz w:val="28"/>
          <w:szCs w:val="28"/>
        </w:rPr>
        <w:t>. Тайное голосование проводится с использованием бюллетеней. Агитация в зале для голосования запрещается. Члены счетной комиссии, выдвинутые в состав избираемых органов или на выборные должности, на период голосования по их кандидатурам приостанавливают свою деятельность в счетной комиссии. Счетная комиссия избирает из своего состава председателя и секретаря счетной комиссии. Решения счетной комиссии принимаются большинством голосов ее членов.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Бюллетени для тайного голосования изготавливаются под контролем счетной комиссии по предложенной ею и утвержденной решением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форме в количестве, соответствующем числу присутствующих на заседании депутатов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, заверяются печатью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 содержат необходимую информацию. Оставшиеся у счетной комиссии бюллетени уничтожаются по акту председателем счетной комиссии в присутствии ее членов.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Время и место голосования, порядок его проведения устанавливаются счетной комиссией в соответствии с настоящим Регламентом и объявляются председателем счетной комиссии.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</w:t>
      </w:r>
      <w:r w:rsidR="00AC2899" w:rsidRPr="000F1EA2">
        <w:rPr>
          <w:rFonts w:ascii="PT Astra Serif" w:hAnsi="PT Astra Serif" w:cs="Times New Roman"/>
          <w:sz w:val="28"/>
          <w:szCs w:val="28"/>
        </w:rPr>
        <w:t>3.1.</w:t>
      </w:r>
      <w:r w:rsidRPr="000F1EA2">
        <w:rPr>
          <w:rFonts w:ascii="PT Astra Serif" w:hAnsi="PT Astra Serif" w:cs="Times New Roman"/>
          <w:sz w:val="28"/>
          <w:szCs w:val="28"/>
        </w:rPr>
        <w:t>Каждому депутату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выдается один бюллетень по выборам избираемого органа или лица, по проекту решения, рассматриваемому на заседании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 Бюллетени для тайного голосования выдаются депутатам Со</w:t>
      </w:r>
      <w:r w:rsidR="00956472" w:rsidRPr="000F1EA2">
        <w:rPr>
          <w:rFonts w:ascii="PT Astra Serif" w:hAnsi="PT Astra Serif" w:cs="Times New Roman"/>
          <w:sz w:val="28"/>
          <w:szCs w:val="28"/>
        </w:rPr>
        <w:t xml:space="preserve">вета </w:t>
      </w:r>
      <w:r w:rsidRPr="000F1EA2">
        <w:rPr>
          <w:rFonts w:ascii="PT Astra Serif" w:hAnsi="PT Astra Serif" w:cs="Times New Roman"/>
          <w:sz w:val="28"/>
          <w:szCs w:val="28"/>
        </w:rPr>
        <w:t>счетной комиссией. При получении бюллетеня депутат расписывается против своей фамилии в списке депутатов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 Бюллетень для тайного голосования опускается в специальный ящик, опечатанный счетной комиссией. Счетная комиссия обязана создать условия депутатам для тайной подачи голосов.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Недействительными при подсчете голосов считаются бюллетени неустановленной формы, а также бюллетени, по которым невозможно определить волеизъявление депутатов. Дополнения, внесенные в бюллетень, при подсчете голосов не учитываются.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По результатам тайного голосования счетная комиссия составляет протокол, который подписывается всеми ее членами. Доклад счетной комиссии о результатах тайного голосования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принимает к сведению. На основании принятого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ветом</w:t>
      </w:r>
      <w:r w:rsidRPr="000F1EA2">
        <w:rPr>
          <w:rFonts w:ascii="PT Astra Serif" w:hAnsi="PT Astra Serif" w:cs="Times New Roman"/>
          <w:sz w:val="28"/>
          <w:szCs w:val="28"/>
        </w:rPr>
        <w:t xml:space="preserve"> к сведению доклада счетной комиссии о результатах тайного голосования председательствующий объявляет, какое решение принято, а при выборах называет избранные кандидатуры. Результаты тайного голосования оформляются решением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739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3.4. </w:t>
      </w:r>
      <w:r w:rsidR="00413756" w:rsidRPr="000F1EA2">
        <w:rPr>
          <w:rFonts w:ascii="PT Astra Serif" w:hAnsi="PT Astra Serif" w:cs="Times New Roman"/>
          <w:sz w:val="28"/>
          <w:szCs w:val="28"/>
          <w:u w:val="single"/>
        </w:rPr>
        <w:t>Порядок планирования деятельности Со</w:t>
      </w:r>
      <w:r w:rsidR="00956472" w:rsidRPr="000F1EA2">
        <w:rPr>
          <w:rFonts w:ascii="PT Astra Serif" w:hAnsi="PT Astra Serif" w:cs="Times New Roman"/>
          <w:sz w:val="28"/>
          <w:szCs w:val="28"/>
          <w:u w:val="single"/>
        </w:rPr>
        <w:t>вета</w:t>
      </w:r>
      <w:r w:rsidR="00413756" w:rsidRPr="000F1EA2">
        <w:rPr>
          <w:rFonts w:ascii="PT Astra Serif" w:hAnsi="PT Astra Serif" w:cs="Times New Roman"/>
          <w:sz w:val="28"/>
          <w:szCs w:val="28"/>
          <w:u w:val="single"/>
        </w:rPr>
        <w:t>. План работы Со</w:t>
      </w:r>
      <w:r w:rsidR="00956472" w:rsidRPr="000F1EA2">
        <w:rPr>
          <w:rFonts w:ascii="PT Astra Serif" w:hAnsi="PT Astra Serif" w:cs="Times New Roman"/>
          <w:sz w:val="28"/>
          <w:szCs w:val="28"/>
          <w:u w:val="single"/>
        </w:rPr>
        <w:t>вета</w:t>
      </w:r>
      <w:r w:rsidR="00413756"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</w:t>
      </w:r>
      <w:r w:rsidR="0047392E" w:rsidRPr="000F1EA2">
        <w:rPr>
          <w:rFonts w:ascii="PT Astra Serif" w:hAnsi="PT Astra Serif" w:cs="Times New Roman"/>
          <w:sz w:val="28"/>
          <w:szCs w:val="28"/>
        </w:rPr>
        <w:t>4</w:t>
      </w:r>
      <w:r w:rsidRPr="000F1EA2">
        <w:rPr>
          <w:rFonts w:ascii="PT Astra Serif" w:hAnsi="PT Astra Serif" w:cs="Times New Roman"/>
          <w:sz w:val="28"/>
          <w:szCs w:val="28"/>
        </w:rPr>
        <w:t>.1. План работы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составляется на один год и выносится для рассмотрения и утверждения на заседание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. Правом внесения плана на заседание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обладают Глава </w:t>
      </w:r>
      <w:r w:rsidR="00956472" w:rsidRPr="000F1EA2">
        <w:rPr>
          <w:rFonts w:ascii="PT Astra Serif" w:hAnsi="PT Astra Serif" w:cs="Times New Roman"/>
          <w:sz w:val="28"/>
          <w:szCs w:val="28"/>
        </w:rPr>
        <w:t xml:space="preserve">муниципального образования </w:t>
      </w:r>
      <w:r w:rsidRPr="000F1EA2">
        <w:rPr>
          <w:rFonts w:ascii="PT Astra Serif" w:hAnsi="PT Astra Serif" w:cs="Times New Roman"/>
          <w:sz w:val="28"/>
          <w:szCs w:val="28"/>
        </w:rPr>
        <w:t xml:space="preserve">и </w:t>
      </w:r>
      <w:r w:rsidR="00956472" w:rsidRPr="000F1EA2">
        <w:rPr>
          <w:rFonts w:ascii="PT Astra Serif" w:hAnsi="PT Astra Serif" w:cs="Times New Roman"/>
          <w:sz w:val="28"/>
          <w:szCs w:val="28"/>
        </w:rPr>
        <w:t>Секретарь Совета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 w:rsidP="0095647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3.</w:t>
      </w:r>
      <w:r w:rsidR="0047392E" w:rsidRPr="000F1EA2">
        <w:rPr>
          <w:rFonts w:ascii="PT Astra Serif" w:hAnsi="PT Astra Serif" w:cs="Times New Roman"/>
          <w:sz w:val="28"/>
          <w:szCs w:val="28"/>
        </w:rPr>
        <w:t>4</w:t>
      </w:r>
      <w:r w:rsidRPr="000F1EA2">
        <w:rPr>
          <w:rFonts w:ascii="PT Astra Serif" w:hAnsi="PT Astra Serif" w:cs="Times New Roman"/>
          <w:sz w:val="28"/>
          <w:szCs w:val="28"/>
        </w:rPr>
        <w:t>.2. Правом предлагать вопросы в план работы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обладают депутаты Со</w:t>
      </w:r>
      <w:r w:rsidR="00956472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 Глава администрации </w:t>
      </w:r>
      <w:r w:rsidR="00930A7F" w:rsidRPr="000F1EA2">
        <w:rPr>
          <w:rFonts w:ascii="PT Astra Serif" w:hAnsi="PT Astra Serif" w:cs="Times New Roman"/>
          <w:sz w:val="28"/>
          <w:szCs w:val="28"/>
        </w:rPr>
        <w:t>района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956472" w:rsidRPr="000F1EA2" w:rsidRDefault="009564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sz w:val="28"/>
          <w:szCs w:val="28"/>
        </w:rPr>
      </w:pPr>
    </w:p>
    <w:p w:rsidR="00413756" w:rsidRPr="000F1EA2" w:rsidRDefault="00413756" w:rsidP="00134D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>4. Общий порядок работы постоянн</w:t>
      </w:r>
      <w:r w:rsidR="0058625A" w:rsidRPr="000F1EA2">
        <w:rPr>
          <w:rFonts w:ascii="PT Astra Serif" w:hAnsi="PT Astra Serif" w:cs="Times New Roman"/>
          <w:b/>
          <w:sz w:val="28"/>
          <w:szCs w:val="28"/>
        </w:rPr>
        <w:t>ых комиссий Совета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4.1. </w:t>
      </w:r>
      <w:r w:rsidRPr="000F1EA2">
        <w:rPr>
          <w:rFonts w:ascii="PT Astra Serif" w:hAnsi="PT Astra Serif" w:cs="Times New Roman"/>
          <w:sz w:val="28"/>
          <w:szCs w:val="28"/>
          <w:u w:val="single"/>
        </w:rPr>
        <w:t>Постоянные коми</w:t>
      </w:r>
      <w:r w:rsidR="0058625A" w:rsidRPr="000F1EA2">
        <w:rPr>
          <w:rFonts w:ascii="PT Astra Serif" w:hAnsi="PT Astra Serif" w:cs="Times New Roman"/>
          <w:sz w:val="28"/>
          <w:szCs w:val="28"/>
          <w:u w:val="single"/>
        </w:rPr>
        <w:t>ссии Совета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4.1.1. Основной формой работы коми</w:t>
      </w:r>
      <w:r w:rsidR="0058625A" w:rsidRPr="000F1EA2">
        <w:rPr>
          <w:rFonts w:ascii="PT Astra Serif" w:hAnsi="PT Astra Serif" w:cs="Times New Roman"/>
          <w:sz w:val="28"/>
          <w:szCs w:val="28"/>
        </w:rPr>
        <w:t>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является заседание. Заседания постоянных коми</w:t>
      </w:r>
      <w:r w:rsidR="0058625A" w:rsidRPr="000F1EA2">
        <w:rPr>
          <w:rFonts w:ascii="PT Astra Serif" w:hAnsi="PT Astra Serif" w:cs="Times New Roman"/>
          <w:sz w:val="28"/>
          <w:szCs w:val="28"/>
        </w:rPr>
        <w:t>ссий</w:t>
      </w:r>
      <w:r w:rsidRPr="000F1EA2">
        <w:rPr>
          <w:rFonts w:ascii="PT Astra Serif" w:hAnsi="PT Astra Serif" w:cs="Times New Roman"/>
          <w:sz w:val="28"/>
          <w:szCs w:val="28"/>
        </w:rPr>
        <w:t xml:space="preserve"> являются, как правило, открытыми. По решению </w:t>
      </w:r>
      <w:r w:rsidR="005C67D0" w:rsidRPr="000F1EA2">
        <w:rPr>
          <w:rFonts w:ascii="PT Astra Serif" w:hAnsi="PT Astra Serif" w:cs="Times New Roman"/>
          <w:sz w:val="28"/>
          <w:szCs w:val="28"/>
        </w:rPr>
        <w:t xml:space="preserve">постоянной комиссии </w:t>
      </w:r>
      <w:r w:rsidRPr="000F1EA2">
        <w:rPr>
          <w:rFonts w:ascii="PT Astra Serif" w:hAnsi="PT Astra Serif" w:cs="Times New Roman"/>
          <w:sz w:val="28"/>
          <w:szCs w:val="28"/>
        </w:rPr>
        <w:t xml:space="preserve">могут проводиться закрытые заседания. Заседания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проводятся по мере необходимости, но не реже одного раза в месяц.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Дату, время, место проведения и повестку дня заседания </w:t>
      </w:r>
      <w:r w:rsidR="005C67D0" w:rsidRPr="000F1EA2">
        <w:rPr>
          <w:rFonts w:ascii="PT Astra Serif" w:hAnsi="PT Astra Serif" w:cs="Times New Roman"/>
          <w:sz w:val="28"/>
          <w:szCs w:val="28"/>
        </w:rPr>
        <w:t xml:space="preserve">постоянной комиссии </w:t>
      </w:r>
      <w:r w:rsidRPr="000F1EA2">
        <w:rPr>
          <w:rFonts w:ascii="PT Astra Serif" w:hAnsi="PT Astra Serif" w:cs="Times New Roman"/>
          <w:sz w:val="28"/>
          <w:szCs w:val="28"/>
        </w:rPr>
        <w:t>определяет его председатель.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4.1.2. Заседание </w:t>
      </w:r>
      <w:r w:rsidR="005C67D0" w:rsidRPr="000F1EA2">
        <w:rPr>
          <w:rFonts w:ascii="PT Astra Serif" w:hAnsi="PT Astra Serif" w:cs="Times New Roman"/>
          <w:sz w:val="28"/>
          <w:szCs w:val="28"/>
        </w:rPr>
        <w:t xml:space="preserve">постоянной комиссии </w:t>
      </w:r>
      <w:r w:rsidRPr="000F1EA2">
        <w:rPr>
          <w:rFonts w:ascii="PT Astra Serif" w:hAnsi="PT Astra Serif" w:cs="Times New Roman"/>
          <w:sz w:val="28"/>
          <w:szCs w:val="28"/>
        </w:rPr>
        <w:t xml:space="preserve"> Со</w:t>
      </w:r>
      <w:r w:rsidR="005C67D0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правомочно, если на нем присутствует более половины численного состава коми</w:t>
      </w:r>
      <w:r w:rsidR="005C67D0" w:rsidRPr="000F1EA2">
        <w:rPr>
          <w:rFonts w:ascii="PT Astra Serif" w:hAnsi="PT Astra Serif" w:cs="Times New Roman"/>
          <w:sz w:val="28"/>
          <w:szCs w:val="28"/>
        </w:rPr>
        <w:t>ссии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Решение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принимается большинством голосов от числа присутствующих на заседании членов коми</w:t>
      </w:r>
      <w:r w:rsidR="005C67D0" w:rsidRPr="000F1EA2">
        <w:rPr>
          <w:rFonts w:ascii="PT Astra Serif" w:hAnsi="PT Astra Serif" w:cs="Times New Roman"/>
          <w:sz w:val="28"/>
          <w:szCs w:val="28"/>
        </w:rPr>
        <w:t>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и оформляется протоколом.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Заседание проводит председатель </w:t>
      </w:r>
      <w:r w:rsidR="005C67D0" w:rsidRPr="000F1EA2">
        <w:rPr>
          <w:rFonts w:ascii="PT Astra Serif" w:hAnsi="PT Astra Serif" w:cs="Times New Roman"/>
          <w:sz w:val="28"/>
          <w:szCs w:val="28"/>
        </w:rPr>
        <w:t xml:space="preserve">постоянной комиссии </w:t>
      </w:r>
      <w:r w:rsidRPr="000F1EA2">
        <w:rPr>
          <w:rFonts w:ascii="PT Astra Serif" w:hAnsi="PT Astra Serif" w:cs="Times New Roman"/>
          <w:sz w:val="28"/>
          <w:szCs w:val="28"/>
        </w:rPr>
        <w:t>или, при его отсутствии, член коми</w:t>
      </w:r>
      <w:r w:rsidR="005C67D0" w:rsidRPr="000F1EA2">
        <w:rPr>
          <w:rFonts w:ascii="PT Astra Serif" w:hAnsi="PT Astra Serif" w:cs="Times New Roman"/>
          <w:sz w:val="28"/>
          <w:szCs w:val="28"/>
        </w:rPr>
        <w:t>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, избранный председательствующим на данном заседании членами </w:t>
      </w:r>
      <w:r w:rsidR="005C67D0" w:rsidRPr="000F1EA2">
        <w:rPr>
          <w:rFonts w:ascii="PT Astra Serif" w:hAnsi="PT Astra Serif" w:cs="Times New Roman"/>
          <w:sz w:val="28"/>
          <w:szCs w:val="28"/>
        </w:rPr>
        <w:t>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большинством голосов от числа присутствующих.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Внеочередное заседание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созывает председатель коми</w:t>
      </w:r>
      <w:r w:rsidR="005C67D0" w:rsidRPr="000F1EA2">
        <w:rPr>
          <w:rFonts w:ascii="PT Astra Serif" w:hAnsi="PT Astra Serif" w:cs="Times New Roman"/>
          <w:sz w:val="28"/>
          <w:szCs w:val="28"/>
        </w:rPr>
        <w:t>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по своей инициативе либо по поручению Главы </w:t>
      </w:r>
      <w:r w:rsidR="005C67D0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>, по требованию не менее одной четверти от общего числа членов коми</w:t>
      </w:r>
      <w:r w:rsidR="005C67D0" w:rsidRPr="000F1EA2">
        <w:rPr>
          <w:rFonts w:ascii="PT Astra Serif" w:hAnsi="PT Astra Serif" w:cs="Times New Roman"/>
          <w:sz w:val="28"/>
          <w:szCs w:val="28"/>
        </w:rPr>
        <w:t>ссии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О заседании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его председатель уведомляет членов коми</w:t>
      </w:r>
      <w:r w:rsidR="005C67D0" w:rsidRPr="000F1EA2">
        <w:rPr>
          <w:rFonts w:ascii="PT Astra Serif" w:hAnsi="PT Astra Serif" w:cs="Times New Roman"/>
          <w:sz w:val="28"/>
          <w:szCs w:val="28"/>
        </w:rPr>
        <w:t>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и других участников заседания не позднее, чем за 2 дня, а при проведении внеочередного заседания - по мере информирования членов коми</w:t>
      </w:r>
      <w:r w:rsidR="005C67D0" w:rsidRPr="000F1EA2">
        <w:rPr>
          <w:rFonts w:ascii="PT Astra Serif" w:hAnsi="PT Astra Serif" w:cs="Times New Roman"/>
          <w:sz w:val="28"/>
          <w:szCs w:val="28"/>
        </w:rPr>
        <w:t>ссии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По вопросам, вошедшим в повестку дня заседания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>, ее членам предоставляются необходимые материалы не позднее, чем за два дня до заседания.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Другим участникам заседания </w:t>
      </w:r>
      <w:r w:rsidR="005C67D0" w:rsidRPr="000F1EA2">
        <w:rPr>
          <w:rFonts w:ascii="PT Astra Serif" w:hAnsi="PT Astra Serif" w:cs="Times New Roman"/>
          <w:sz w:val="28"/>
          <w:szCs w:val="28"/>
        </w:rPr>
        <w:t xml:space="preserve">постоянной комиссии </w:t>
      </w:r>
      <w:r w:rsidRPr="000F1EA2">
        <w:rPr>
          <w:rFonts w:ascii="PT Astra Serif" w:hAnsi="PT Astra Serif" w:cs="Times New Roman"/>
          <w:sz w:val="28"/>
          <w:szCs w:val="28"/>
        </w:rPr>
        <w:t xml:space="preserve">материалы предоставляются по решению председателя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Депутат Со</w:t>
      </w:r>
      <w:r w:rsidR="005C67D0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обязан присутствовать на заседании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, членом которого он является. О невозможности присутствовать на заседании </w:t>
      </w:r>
      <w:r w:rsidR="005C67D0" w:rsidRPr="000F1EA2">
        <w:rPr>
          <w:rFonts w:ascii="PT Astra Serif" w:hAnsi="PT Astra Serif" w:cs="Times New Roman"/>
          <w:sz w:val="28"/>
          <w:szCs w:val="28"/>
        </w:rPr>
        <w:t xml:space="preserve">постоянной комиссии </w:t>
      </w:r>
      <w:r w:rsidRPr="000F1EA2">
        <w:rPr>
          <w:rFonts w:ascii="PT Astra Serif" w:hAnsi="PT Astra Serif" w:cs="Times New Roman"/>
          <w:sz w:val="28"/>
          <w:szCs w:val="28"/>
        </w:rPr>
        <w:t>по уважительной причине депутат Со</w:t>
      </w:r>
      <w:r w:rsidR="005C67D0" w:rsidRPr="000F1EA2">
        <w:rPr>
          <w:rFonts w:ascii="PT Astra Serif" w:hAnsi="PT Astra Serif" w:cs="Times New Roman"/>
          <w:sz w:val="28"/>
          <w:szCs w:val="28"/>
        </w:rPr>
        <w:t xml:space="preserve">вета </w:t>
      </w:r>
      <w:r w:rsidRPr="000F1EA2">
        <w:rPr>
          <w:rFonts w:ascii="PT Astra Serif" w:hAnsi="PT Astra Serif" w:cs="Times New Roman"/>
          <w:sz w:val="28"/>
          <w:szCs w:val="28"/>
        </w:rPr>
        <w:t xml:space="preserve"> заблаговременно информирует председателя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На заседании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ведется протокол, который подписывается председательствующим на заседании.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Вопросы, рассмотренные на заседании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в срок менее, чем за 2 дня до заседания Со</w:t>
      </w:r>
      <w:r w:rsidR="005C67D0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, на это заседание не выносятся.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4.1.3. Председатель </w:t>
      </w:r>
      <w:r w:rsidR="005C67D0" w:rsidRPr="000F1EA2">
        <w:rPr>
          <w:rFonts w:ascii="PT Astra Serif" w:hAnsi="PT Astra Serif" w:cs="Times New Roman"/>
          <w:sz w:val="28"/>
          <w:szCs w:val="28"/>
        </w:rPr>
        <w:t>постоянной 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имеет право от имени коми</w:t>
      </w:r>
      <w:r w:rsidR="005C67D0" w:rsidRPr="000F1EA2">
        <w:rPr>
          <w:rFonts w:ascii="PT Astra Serif" w:hAnsi="PT Astra Serif" w:cs="Times New Roman"/>
          <w:sz w:val="28"/>
          <w:szCs w:val="28"/>
        </w:rPr>
        <w:t>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выступать на заседаниях Со</w:t>
      </w:r>
      <w:r w:rsidR="005C67D0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, заседаниях других постоянных коми</w:t>
      </w:r>
      <w:r w:rsidR="005C67D0" w:rsidRPr="000F1EA2">
        <w:rPr>
          <w:rFonts w:ascii="PT Astra Serif" w:hAnsi="PT Astra Serif" w:cs="Times New Roman"/>
          <w:sz w:val="28"/>
          <w:szCs w:val="28"/>
        </w:rPr>
        <w:t>ссий</w:t>
      </w:r>
      <w:r w:rsidRPr="000F1EA2">
        <w:rPr>
          <w:rFonts w:ascii="PT Astra Serif" w:hAnsi="PT Astra Serif" w:cs="Times New Roman"/>
          <w:sz w:val="28"/>
          <w:szCs w:val="28"/>
        </w:rPr>
        <w:t xml:space="preserve"> с докладами и содокладами по вопросам, относящимся к ведению представляемо</w:t>
      </w:r>
      <w:r w:rsidR="005C67D0" w:rsidRPr="000F1EA2">
        <w:rPr>
          <w:rFonts w:ascii="PT Astra Serif" w:hAnsi="PT Astra Serif" w:cs="Times New Roman"/>
          <w:sz w:val="28"/>
          <w:szCs w:val="28"/>
        </w:rPr>
        <w:t>й</w:t>
      </w:r>
      <w:r w:rsidRPr="000F1EA2">
        <w:rPr>
          <w:rFonts w:ascii="PT Astra Serif" w:hAnsi="PT Astra Serif" w:cs="Times New Roman"/>
          <w:sz w:val="28"/>
          <w:szCs w:val="28"/>
        </w:rPr>
        <w:t xml:space="preserve"> ими коми</w:t>
      </w:r>
      <w:r w:rsidR="005C67D0" w:rsidRPr="000F1EA2">
        <w:rPr>
          <w:rFonts w:ascii="PT Astra Serif" w:hAnsi="PT Astra Serif" w:cs="Times New Roman"/>
          <w:sz w:val="28"/>
          <w:szCs w:val="28"/>
        </w:rPr>
        <w:t>ссии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4.1.</w:t>
      </w:r>
      <w:r w:rsidR="00F11372" w:rsidRPr="000F1EA2">
        <w:rPr>
          <w:rFonts w:ascii="PT Astra Serif" w:hAnsi="PT Astra Serif" w:cs="Times New Roman"/>
          <w:sz w:val="28"/>
          <w:szCs w:val="28"/>
        </w:rPr>
        <w:t>4</w:t>
      </w:r>
      <w:r w:rsidRPr="000F1EA2">
        <w:rPr>
          <w:rFonts w:ascii="PT Astra Serif" w:hAnsi="PT Astra Serif" w:cs="Times New Roman"/>
          <w:sz w:val="28"/>
          <w:szCs w:val="28"/>
        </w:rPr>
        <w:t xml:space="preserve">. </w:t>
      </w:r>
      <w:r w:rsidR="00DD11EE" w:rsidRPr="000F1EA2">
        <w:rPr>
          <w:rFonts w:ascii="PT Astra Serif" w:hAnsi="PT Astra Serif" w:cs="Times New Roman"/>
          <w:sz w:val="28"/>
          <w:szCs w:val="28"/>
        </w:rPr>
        <w:t>Постоянные 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вправе проводить совместные заседания. Совместное заседание </w:t>
      </w:r>
      <w:r w:rsidR="00DD11EE" w:rsidRPr="000F1EA2">
        <w:rPr>
          <w:rFonts w:ascii="PT Astra Serif" w:hAnsi="PT Astra Serif" w:cs="Times New Roman"/>
          <w:sz w:val="28"/>
          <w:szCs w:val="28"/>
        </w:rPr>
        <w:t xml:space="preserve">постоянных комиссий 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проводится по решению Главы </w:t>
      </w:r>
      <w:r w:rsidR="00DD11EE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или на основании совместного решения предс</w:t>
      </w:r>
      <w:r w:rsidR="00DD11EE" w:rsidRPr="000F1EA2">
        <w:rPr>
          <w:rFonts w:ascii="PT Astra Serif" w:hAnsi="PT Astra Serif" w:cs="Times New Roman"/>
          <w:sz w:val="28"/>
          <w:szCs w:val="28"/>
        </w:rPr>
        <w:t>едателей соответствующих комиссий.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lastRenderedPageBreak/>
        <w:t xml:space="preserve">Совместное заседание </w:t>
      </w:r>
      <w:r w:rsidR="00DD11EE" w:rsidRPr="000F1EA2">
        <w:rPr>
          <w:rFonts w:ascii="PT Astra Serif" w:hAnsi="PT Astra Serif" w:cs="Times New Roman"/>
          <w:sz w:val="28"/>
          <w:szCs w:val="28"/>
        </w:rPr>
        <w:t>постоянных комиссии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проводит </w:t>
      </w:r>
      <w:r w:rsidR="00DD11EE" w:rsidRPr="000F1EA2">
        <w:rPr>
          <w:rFonts w:ascii="PT Astra Serif" w:hAnsi="PT Astra Serif" w:cs="Times New Roman"/>
          <w:sz w:val="28"/>
          <w:szCs w:val="28"/>
        </w:rPr>
        <w:t xml:space="preserve">Секретарь Совета </w:t>
      </w:r>
      <w:r w:rsidRPr="000F1EA2">
        <w:rPr>
          <w:rFonts w:ascii="PT Astra Serif" w:hAnsi="PT Astra Serif" w:cs="Times New Roman"/>
          <w:sz w:val="28"/>
          <w:szCs w:val="28"/>
        </w:rPr>
        <w:t xml:space="preserve"> или один из председателей </w:t>
      </w:r>
      <w:r w:rsidR="00DD11EE" w:rsidRPr="000F1EA2">
        <w:rPr>
          <w:rFonts w:ascii="PT Astra Serif" w:hAnsi="PT Astra Serif" w:cs="Times New Roman"/>
          <w:sz w:val="28"/>
          <w:szCs w:val="28"/>
        </w:rPr>
        <w:t>постоянных комиссий</w:t>
      </w:r>
      <w:r w:rsidRPr="000F1EA2">
        <w:rPr>
          <w:rFonts w:ascii="PT Astra Serif" w:hAnsi="PT Astra Serif" w:cs="Times New Roman"/>
          <w:sz w:val="28"/>
          <w:szCs w:val="28"/>
        </w:rPr>
        <w:t>, принимающих участие в данном заседании.</w:t>
      </w:r>
    </w:p>
    <w:p w:rsidR="00413756" w:rsidRPr="000F1EA2" w:rsidRDefault="00413756" w:rsidP="00AC289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4.2. </w:t>
      </w:r>
      <w:r w:rsidR="00AC2899" w:rsidRPr="000F1EA2">
        <w:rPr>
          <w:rFonts w:ascii="PT Astra Serif" w:hAnsi="PT Astra Serif" w:cs="Times New Roman"/>
          <w:sz w:val="28"/>
          <w:szCs w:val="28"/>
        </w:rPr>
        <w:t xml:space="preserve">Совет может образовывать временные, специальные комиссии. Задачи, состав, порядок работы временных и специальных комиссий, период, на который они образуются, определяются Советом при их образовании. </w:t>
      </w:r>
      <w:r w:rsidR="0051618D" w:rsidRPr="000F1EA2">
        <w:rPr>
          <w:rFonts w:ascii="PT Astra Serif" w:hAnsi="PT Astra Serif" w:cs="Times New Roman"/>
          <w:sz w:val="28"/>
          <w:szCs w:val="28"/>
        </w:rPr>
        <w:t>Временная и специальная комиссии могут прекратить свою деятельность досрочно по решению Совета.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4.3. Депутаты Со</w:t>
      </w:r>
      <w:r w:rsidR="00AA4417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могут объединяться в депутатские </w:t>
      </w:r>
      <w:r w:rsidR="003B390A" w:rsidRPr="000F1EA2">
        <w:rPr>
          <w:rFonts w:ascii="PT Astra Serif" w:hAnsi="PT Astra Serif" w:cs="Times New Roman"/>
          <w:sz w:val="28"/>
          <w:szCs w:val="28"/>
        </w:rPr>
        <w:t>объединения</w:t>
      </w:r>
      <w:r w:rsidRPr="000F1EA2">
        <w:rPr>
          <w:rFonts w:ascii="PT Astra Serif" w:hAnsi="PT Astra Serif" w:cs="Times New Roman"/>
          <w:sz w:val="28"/>
          <w:szCs w:val="28"/>
        </w:rPr>
        <w:t xml:space="preserve"> для совместной деятельности и выражения единой позиции по вопросам, рассматриваемым Со</w:t>
      </w:r>
      <w:r w:rsidR="00AA4417" w:rsidRPr="000F1EA2">
        <w:rPr>
          <w:rFonts w:ascii="PT Astra Serif" w:hAnsi="PT Astra Serif" w:cs="Times New Roman"/>
          <w:sz w:val="28"/>
          <w:szCs w:val="28"/>
        </w:rPr>
        <w:t>ветом</w:t>
      </w:r>
      <w:r w:rsidR="00F912C6" w:rsidRPr="000F1EA2">
        <w:rPr>
          <w:rFonts w:ascii="PT Astra Serif" w:hAnsi="PT Astra Serif" w:cs="Times New Roman"/>
          <w:sz w:val="28"/>
          <w:szCs w:val="28"/>
        </w:rPr>
        <w:t xml:space="preserve"> в порядке, утвержденном Партией «ЕДИНАЯ РОССИЯ»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13756" w:rsidRPr="000F1EA2" w:rsidRDefault="00AA3AB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 xml:space="preserve">5. Порядок внесения, </w:t>
      </w:r>
      <w:r w:rsidR="00413756" w:rsidRPr="000F1EA2">
        <w:rPr>
          <w:rFonts w:ascii="PT Astra Serif" w:hAnsi="PT Astra Serif" w:cs="Times New Roman"/>
          <w:b/>
          <w:sz w:val="28"/>
          <w:szCs w:val="28"/>
        </w:rPr>
        <w:t>рассмотрения проектов правовых актов</w:t>
      </w:r>
    </w:p>
    <w:p w:rsidR="00AA4417" w:rsidRPr="000F1EA2" w:rsidRDefault="00413756" w:rsidP="00AA4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>и принятия решений Со</w:t>
      </w:r>
      <w:r w:rsidR="00AA4417" w:rsidRPr="000F1EA2">
        <w:rPr>
          <w:rFonts w:ascii="PT Astra Serif" w:hAnsi="PT Astra Serif" w:cs="Times New Roman"/>
          <w:b/>
          <w:sz w:val="28"/>
          <w:szCs w:val="28"/>
        </w:rPr>
        <w:t>вета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14" w:name="Par473"/>
      <w:bookmarkEnd w:id="14"/>
      <w:r w:rsidRPr="000F1EA2">
        <w:rPr>
          <w:rFonts w:ascii="PT Astra Serif" w:hAnsi="PT Astra Serif" w:cs="Times New Roman"/>
          <w:sz w:val="28"/>
          <w:szCs w:val="28"/>
        </w:rPr>
        <w:t xml:space="preserve">5.1. </w:t>
      </w:r>
      <w:r w:rsidRPr="000F1EA2">
        <w:rPr>
          <w:rFonts w:ascii="PT Astra Serif" w:hAnsi="PT Astra Serif" w:cs="Times New Roman"/>
          <w:sz w:val="28"/>
          <w:szCs w:val="28"/>
          <w:u w:val="single"/>
        </w:rPr>
        <w:t>Порядок внесения и рассмотрения проектов правовых актов.</w:t>
      </w:r>
    </w:p>
    <w:p w:rsidR="00413756" w:rsidRPr="000F1EA2" w:rsidRDefault="00413756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15" w:name="Par474"/>
      <w:bookmarkEnd w:id="15"/>
      <w:r w:rsidRPr="000F1EA2">
        <w:rPr>
          <w:rFonts w:ascii="PT Astra Serif" w:hAnsi="PT Astra Serif" w:cs="Times New Roman"/>
          <w:sz w:val="28"/>
          <w:szCs w:val="28"/>
        </w:rPr>
        <w:t xml:space="preserve">5.1.1. </w:t>
      </w:r>
      <w:r w:rsidR="00CB2FF9" w:rsidRPr="000F1EA2">
        <w:rPr>
          <w:rFonts w:ascii="PT Astra Serif" w:hAnsi="PT Astra Serif" w:cs="Times New Roman"/>
          <w:sz w:val="28"/>
          <w:szCs w:val="28"/>
        </w:rPr>
        <w:t xml:space="preserve">Правом внесения в Совет проектов решения обладают </w:t>
      </w:r>
      <w:r w:rsidR="0051618D" w:rsidRPr="000F1EA2">
        <w:rPr>
          <w:rFonts w:ascii="PT Astra Serif" w:hAnsi="PT Astra Serif" w:cs="Times New Roman"/>
          <w:sz w:val="28"/>
          <w:szCs w:val="28"/>
        </w:rPr>
        <w:t xml:space="preserve">Глава муниципального образования, </w:t>
      </w:r>
      <w:r w:rsidR="00CB2FF9" w:rsidRPr="000F1EA2">
        <w:rPr>
          <w:rFonts w:ascii="PT Astra Serif" w:hAnsi="PT Astra Serif" w:cs="Times New Roman"/>
          <w:sz w:val="28"/>
          <w:szCs w:val="28"/>
        </w:rPr>
        <w:t xml:space="preserve">депутаты Совета, постоянные комиссии, </w:t>
      </w:r>
      <w:r w:rsidR="0051618D" w:rsidRPr="000F1EA2">
        <w:rPr>
          <w:rFonts w:ascii="PT Astra Serif" w:hAnsi="PT Astra Serif" w:cs="Times New Roman"/>
          <w:sz w:val="28"/>
          <w:szCs w:val="28"/>
        </w:rPr>
        <w:t xml:space="preserve">глава </w:t>
      </w:r>
      <w:r w:rsidR="00B34BE1" w:rsidRPr="000F1EA2">
        <w:rPr>
          <w:rFonts w:ascii="PT Astra Serif" w:hAnsi="PT Astra Serif" w:cs="Times New Roman"/>
          <w:sz w:val="28"/>
          <w:szCs w:val="28"/>
        </w:rPr>
        <w:t>Аткарского муниципального района</w:t>
      </w:r>
      <w:r w:rsidR="0051618D" w:rsidRPr="000F1EA2">
        <w:rPr>
          <w:rFonts w:ascii="PT Astra Serif" w:hAnsi="PT Astra Serif" w:cs="Times New Roman"/>
          <w:sz w:val="28"/>
          <w:szCs w:val="28"/>
        </w:rPr>
        <w:t xml:space="preserve">, прокурор </w:t>
      </w:r>
      <w:r w:rsidR="002978B7" w:rsidRPr="000F1EA2">
        <w:rPr>
          <w:rFonts w:ascii="PT Astra Serif" w:hAnsi="PT Astra Serif" w:cs="Times New Roman"/>
          <w:sz w:val="28"/>
          <w:szCs w:val="28"/>
        </w:rPr>
        <w:t>Аткарской межрайонной прокуратуры</w:t>
      </w:r>
      <w:r w:rsidR="0051618D" w:rsidRPr="000F1EA2">
        <w:rPr>
          <w:rFonts w:ascii="PT Astra Serif" w:hAnsi="PT Astra Serif" w:cs="Times New Roman"/>
          <w:sz w:val="28"/>
          <w:szCs w:val="28"/>
        </w:rPr>
        <w:t xml:space="preserve">, органы территориального общественного самоуправления, инициативная группа граждан в порядке правотворческой инициативы. Проекты решений, исходящие от органов и организаций, не обладающих правотворческой инициативой, могут быть внесены в Совет через субъекты, которым предоставлено такое право. </w:t>
      </w:r>
    </w:p>
    <w:p w:rsidR="00CB2FF9" w:rsidRPr="000F1EA2" w:rsidRDefault="00CB2F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Вносимые проекты решений Совета представляются </w:t>
      </w:r>
      <w:r w:rsidR="00B34BE1" w:rsidRPr="000F1EA2">
        <w:rPr>
          <w:rFonts w:ascii="PT Astra Serif" w:hAnsi="PT Astra Serif" w:cs="Times New Roman"/>
          <w:sz w:val="28"/>
          <w:szCs w:val="28"/>
        </w:rPr>
        <w:t>С</w:t>
      </w:r>
      <w:r w:rsidRPr="000F1EA2">
        <w:rPr>
          <w:rFonts w:ascii="PT Astra Serif" w:hAnsi="PT Astra Serif" w:cs="Times New Roman"/>
          <w:sz w:val="28"/>
          <w:szCs w:val="28"/>
        </w:rPr>
        <w:t>екретарю для их регистрации</w:t>
      </w:r>
      <w:r w:rsidR="0051618D" w:rsidRPr="000F1EA2">
        <w:rPr>
          <w:rFonts w:ascii="PT Astra Serif" w:hAnsi="PT Astra Serif" w:cs="Times New Roman"/>
          <w:sz w:val="28"/>
          <w:szCs w:val="28"/>
        </w:rPr>
        <w:t xml:space="preserve"> на бумажном и электронном носителях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CB2FF9" w:rsidRPr="000F1EA2" w:rsidRDefault="00CB2F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Плановые вопросы и проекты решений к ним</w:t>
      </w:r>
      <w:r w:rsidR="0051618D" w:rsidRPr="000F1EA2">
        <w:rPr>
          <w:rFonts w:ascii="PT Astra Serif" w:hAnsi="PT Astra Serif" w:cs="Times New Roman"/>
          <w:sz w:val="28"/>
          <w:szCs w:val="28"/>
        </w:rPr>
        <w:t xml:space="preserve"> с необходимыми документами (материалами) передаются на имя Главы муниципального образования </w:t>
      </w:r>
      <w:r w:rsidRPr="000F1EA2">
        <w:rPr>
          <w:rFonts w:ascii="PT Astra Serif" w:hAnsi="PT Astra Serif" w:cs="Times New Roman"/>
          <w:sz w:val="28"/>
          <w:szCs w:val="28"/>
        </w:rPr>
        <w:t>не позднее</w:t>
      </w:r>
      <w:r w:rsidR="00301586" w:rsidRPr="000F1EA2">
        <w:rPr>
          <w:rFonts w:ascii="PT Astra Serif" w:hAnsi="PT Astra Serif" w:cs="Times New Roman"/>
          <w:sz w:val="28"/>
          <w:szCs w:val="28"/>
        </w:rPr>
        <w:t>,</w:t>
      </w:r>
      <w:r w:rsidR="0051618D" w:rsidRPr="000F1EA2">
        <w:rPr>
          <w:rFonts w:ascii="PT Astra Serif" w:hAnsi="PT Astra Serif" w:cs="Times New Roman"/>
          <w:sz w:val="28"/>
          <w:szCs w:val="28"/>
        </w:rPr>
        <w:t xml:space="preserve">чем за </w:t>
      </w:r>
      <w:r w:rsidR="00B34BE1" w:rsidRPr="000F1EA2">
        <w:rPr>
          <w:rFonts w:ascii="PT Astra Serif" w:hAnsi="PT Astra Serif" w:cs="Times New Roman"/>
          <w:sz w:val="28"/>
          <w:szCs w:val="28"/>
        </w:rPr>
        <w:t>5</w:t>
      </w:r>
      <w:r w:rsidRPr="000F1EA2">
        <w:rPr>
          <w:rFonts w:ascii="PT Astra Serif" w:hAnsi="PT Astra Serif" w:cs="Times New Roman"/>
          <w:sz w:val="28"/>
          <w:szCs w:val="28"/>
        </w:rPr>
        <w:t xml:space="preserve"> дней до заседания.</w:t>
      </w:r>
    </w:p>
    <w:p w:rsidR="00CB2FF9" w:rsidRPr="000F1EA2" w:rsidRDefault="00CB2F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Предложения по проектам решений внеплановых вопросов предоставляются не позднее 3 дней до заседания. 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5.1.2. Правотворческая инициатива осуществляется в форме внесения в Со</w:t>
      </w:r>
      <w:r w:rsidR="00AA3AB6" w:rsidRPr="000F1EA2">
        <w:rPr>
          <w:rFonts w:ascii="PT Astra Serif" w:hAnsi="PT Astra Serif" w:cs="Times New Roman"/>
          <w:sz w:val="28"/>
          <w:szCs w:val="28"/>
        </w:rPr>
        <w:t>вет</w:t>
      </w:r>
      <w:r w:rsidRPr="000F1EA2">
        <w:rPr>
          <w:rFonts w:ascii="PT Astra Serif" w:hAnsi="PT Astra Serif" w:cs="Times New Roman"/>
          <w:sz w:val="28"/>
          <w:szCs w:val="28"/>
        </w:rPr>
        <w:t>: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проектов правовых актов, изменений и дополнений к ним;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- предложений о законодательных инициативах по принятию новых федеральных и областных законов;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- предложений о внесении изменений в положения </w:t>
      </w:r>
      <w:hyperlink r:id="rId11" w:history="1">
        <w:r w:rsidRPr="000F1EA2">
          <w:rPr>
            <w:rFonts w:ascii="PT Astra Serif" w:hAnsi="PT Astra Serif" w:cs="Times New Roman"/>
            <w:sz w:val="28"/>
            <w:szCs w:val="28"/>
          </w:rPr>
          <w:t>Устава</w:t>
        </w:r>
      </w:hyperlink>
      <w:r w:rsidR="00AA3AB6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 w:rsidP="00AA3A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16" w:name="Par487"/>
      <w:bookmarkEnd w:id="16"/>
      <w:r w:rsidRPr="000F1EA2">
        <w:rPr>
          <w:rFonts w:ascii="PT Astra Serif" w:hAnsi="PT Astra Serif" w:cs="Times New Roman"/>
          <w:sz w:val="28"/>
          <w:szCs w:val="28"/>
        </w:rPr>
        <w:t xml:space="preserve">5.1.3. </w:t>
      </w:r>
      <w:r w:rsidR="00AA3AB6" w:rsidRPr="000F1EA2">
        <w:rPr>
          <w:rFonts w:ascii="PT Astra Serif" w:hAnsi="PT Astra Serif" w:cs="Times New Roman"/>
          <w:sz w:val="28"/>
          <w:szCs w:val="28"/>
        </w:rPr>
        <w:t>Ко всем вносимым в Совет проектам решений Совета прикладыва</w:t>
      </w:r>
      <w:r w:rsidR="00006225" w:rsidRPr="000F1EA2">
        <w:rPr>
          <w:rFonts w:ascii="PT Astra Serif" w:hAnsi="PT Astra Serif" w:cs="Times New Roman"/>
          <w:sz w:val="28"/>
          <w:szCs w:val="28"/>
        </w:rPr>
        <w:t>е</w:t>
      </w:r>
      <w:r w:rsidR="00AA3AB6" w:rsidRPr="000F1EA2">
        <w:rPr>
          <w:rFonts w:ascii="PT Astra Serif" w:hAnsi="PT Astra Serif" w:cs="Times New Roman"/>
          <w:sz w:val="28"/>
          <w:szCs w:val="28"/>
        </w:rPr>
        <w:t xml:space="preserve">тся пояснительная записка, содержащая краткое изложение существа проекта, необходимые обоснования (справки о фактическом состоянии дел, экспертные заключения правового, экономического или иного характера, финансовые расчеты, технико-экономические  обоснования, перечни объектов, иные материалы, соответствующие специфике вопроса, подлежащего рассмотрению). Проекты решений Совета, подготовленные администрацией муниципального </w:t>
      </w:r>
      <w:r w:rsidR="00301586" w:rsidRPr="000F1EA2">
        <w:rPr>
          <w:rFonts w:ascii="PT Astra Serif" w:hAnsi="PT Astra Serif" w:cs="Times New Roman"/>
          <w:sz w:val="28"/>
          <w:szCs w:val="28"/>
        </w:rPr>
        <w:t>района</w:t>
      </w:r>
      <w:r w:rsidR="00AA3AB6" w:rsidRPr="000F1EA2">
        <w:rPr>
          <w:rFonts w:ascii="PT Astra Serif" w:hAnsi="PT Astra Serif" w:cs="Times New Roman"/>
          <w:sz w:val="28"/>
          <w:szCs w:val="28"/>
        </w:rPr>
        <w:t xml:space="preserve"> вносятся письмом за подписью главы администрации или лица, замещающим эту должность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006225" w:rsidRPr="000F1EA2" w:rsidRDefault="00006225" w:rsidP="00AA3AB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lastRenderedPageBreak/>
        <w:t>К каждому проекту решения прикладывается лист согласования:</w:t>
      </w:r>
    </w:p>
    <w:p w:rsidR="00CB2FF9" w:rsidRPr="000F1EA2" w:rsidRDefault="00CB2F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bookmarkStart w:id="17" w:name="Par590"/>
      <w:bookmarkEnd w:id="17"/>
      <w:r w:rsidRPr="000F1EA2">
        <w:rPr>
          <w:rFonts w:ascii="PT Astra Serif" w:hAnsi="PT Astra Serif" w:cs="Times New Roman"/>
          <w:sz w:val="28"/>
          <w:szCs w:val="28"/>
        </w:rPr>
        <w:t>5.1.3.1. проекты решений по вопросам, вносимым на заседании по инициативе депутатов, визируются депутатом (депутатами), готовившим вопрос, специалистом по юридическим вопросам и председателем постоянной комиссии после рассмотрения на заседании;</w:t>
      </w:r>
    </w:p>
    <w:p w:rsidR="00405455" w:rsidRPr="000F1EA2" w:rsidRDefault="00CB2F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5.1.3.2. </w:t>
      </w:r>
      <w:r w:rsidR="00405455" w:rsidRPr="000F1EA2">
        <w:rPr>
          <w:rFonts w:ascii="PT Astra Serif" w:hAnsi="PT Astra Serif" w:cs="Times New Roman"/>
          <w:sz w:val="28"/>
          <w:szCs w:val="28"/>
        </w:rPr>
        <w:t>проекты решений по вопросам, вносимым на заседа</w:t>
      </w:r>
      <w:r w:rsidR="00006225" w:rsidRPr="000F1EA2">
        <w:rPr>
          <w:rFonts w:ascii="PT Astra Serif" w:hAnsi="PT Astra Serif" w:cs="Times New Roman"/>
          <w:sz w:val="28"/>
          <w:szCs w:val="28"/>
        </w:rPr>
        <w:t>ние по инициативе администрации Аткарского муниципального района</w:t>
      </w:r>
      <w:r w:rsidR="00405455" w:rsidRPr="000F1EA2">
        <w:rPr>
          <w:rFonts w:ascii="PT Astra Serif" w:hAnsi="PT Astra Serif" w:cs="Times New Roman"/>
          <w:sz w:val="28"/>
          <w:szCs w:val="28"/>
        </w:rPr>
        <w:t xml:space="preserve">, визируются заместителем главы администрации муниципального </w:t>
      </w:r>
      <w:r w:rsidR="00006225" w:rsidRPr="000F1EA2">
        <w:rPr>
          <w:rFonts w:ascii="PT Astra Serif" w:hAnsi="PT Astra Serif" w:cs="Times New Roman"/>
          <w:sz w:val="28"/>
          <w:szCs w:val="28"/>
        </w:rPr>
        <w:t>района</w:t>
      </w:r>
      <w:r w:rsidR="00405455" w:rsidRPr="000F1EA2">
        <w:rPr>
          <w:rFonts w:ascii="PT Astra Serif" w:hAnsi="PT Astra Serif" w:cs="Times New Roman"/>
          <w:sz w:val="28"/>
          <w:szCs w:val="28"/>
        </w:rPr>
        <w:t>, юристом администрации, председателем Совета. Связанные с финансами и муниципальной собственностью проекты решений визируются и председателем КСК;</w:t>
      </w:r>
    </w:p>
    <w:p w:rsidR="00405455" w:rsidRPr="000F1EA2" w:rsidRDefault="00405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5.1.3.3. подготовленные проекты решений по вопросу о ходе выполнения ранее принятых решений Совета визируются лицом, подготовившим вопрос, к ведению которого относится рассматриваемый вопрос;</w:t>
      </w:r>
    </w:p>
    <w:p w:rsidR="00405455" w:rsidRPr="000F1EA2" w:rsidRDefault="00405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5.1.3.4. решения Совета, затрагивающие права, свободы и обязанности человека и гражданина, принимаются для рассмотрения Совет</w:t>
      </w:r>
      <w:r w:rsidR="00006225" w:rsidRPr="000F1EA2">
        <w:rPr>
          <w:rFonts w:ascii="PT Astra Serif" w:hAnsi="PT Astra Serif" w:cs="Times New Roman"/>
          <w:sz w:val="28"/>
          <w:szCs w:val="28"/>
        </w:rPr>
        <w:t>ом</w:t>
      </w:r>
      <w:r w:rsidRPr="000F1EA2">
        <w:rPr>
          <w:rFonts w:ascii="PT Astra Serif" w:hAnsi="PT Astra Serif" w:cs="Times New Roman"/>
          <w:sz w:val="28"/>
          <w:szCs w:val="28"/>
        </w:rPr>
        <w:t xml:space="preserve"> т</w:t>
      </w:r>
      <w:r w:rsidR="00C75917" w:rsidRPr="000F1EA2">
        <w:rPr>
          <w:rFonts w:ascii="PT Astra Serif" w:hAnsi="PT Astra Serif" w:cs="Times New Roman"/>
          <w:sz w:val="28"/>
          <w:szCs w:val="28"/>
        </w:rPr>
        <w:t>о</w:t>
      </w:r>
      <w:r w:rsidRPr="000F1EA2">
        <w:rPr>
          <w:rFonts w:ascii="PT Astra Serif" w:hAnsi="PT Astra Serif" w:cs="Times New Roman"/>
          <w:sz w:val="28"/>
          <w:szCs w:val="28"/>
        </w:rPr>
        <w:t>лько после заключения юриста о соо</w:t>
      </w:r>
      <w:r w:rsidR="00C75917" w:rsidRPr="000F1EA2">
        <w:rPr>
          <w:rFonts w:ascii="PT Astra Serif" w:hAnsi="PT Astra Serif" w:cs="Times New Roman"/>
          <w:sz w:val="28"/>
          <w:szCs w:val="28"/>
        </w:rPr>
        <w:t>т</w:t>
      </w:r>
      <w:r w:rsidRPr="000F1EA2">
        <w:rPr>
          <w:rFonts w:ascii="PT Astra Serif" w:hAnsi="PT Astra Serif" w:cs="Times New Roman"/>
          <w:sz w:val="28"/>
          <w:szCs w:val="28"/>
        </w:rPr>
        <w:t>ветствии проекта решени</w:t>
      </w:r>
      <w:r w:rsidR="00C75917" w:rsidRPr="000F1EA2">
        <w:rPr>
          <w:rFonts w:ascii="PT Astra Serif" w:hAnsi="PT Astra Serif" w:cs="Times New Roman"/>
          <w:sz w:val="28"/>
          <w:szCs w:val="28"/>
        </w:rPr>
        <w:t>я</w:t>
      </w:r>
      <w:r w:rsidRPr="000F1EA2">
        <w:rPr>
          <w:rFonts w:ascii="PT Astra Serif" w:hAnsi="PT Astra Serif" w:cs="Times New Roman"/>
          <w:sz w:val="28"/>
          <w:szCs w:val="28"/>
        </w:rPr>
        <w:t xml:space="preserve"> действующему законодательству с пояснительной запиской автора проекта решения</w:t>
      </w:r>
      <w:r w:rsidR="00006225" w:rsidRPr="000F1EA2">
        <w:rPr>
          <w:rFonts w:ascii="PT Astra Serif" w:hAnsi="PT Astra Serif" w:cs="Times New Roman"/>
          <w:sz w:val="28"/>
          <w:szCs w:val="28"/>
        </w:rPr>
        <w:t xml:space="preserve"> и заключения антикоррупционной экспертизы, проведенной органом местного самоуправления – разработчиком документа</w:t>
      </w:r>
      <w:r w:rsidRPr="000F1EA2">
        <w:rPr>
          <w:rFonts w:ascii="PT Astra Serif" w:hAnsi="PT Astra Serif" w:cs="Times New Roman"/>
          <w:sz w:val="28"/>
          <w:szCs w:val="28"/>
        </w:rPr>
        <w:t>;</w:t>
      </w:r>
    </w:p>
    <w:p w:rsidR="00405455" w:rsidRPr="000F1EA2" w:rsidRDefault="00405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5.1.3.5. не допускается вносить изменения и дополнения в текст проекта решения до заседания после его согласования. К нему могут прилагаться поправки, дополнения, изменения с конкретными формулировками;</w:t>
      </w:r>
    </w:p>
    <w:p w:rsidR="00405455" w:rsidRPr="000F1EA2" w:rsidRDefault="0040545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5.1.3.6. согласование проектов решений всеми указанными в листе должностными лицами и депутатами проводится в срок не позднее 3-х дней каждым.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5.1.</w:t>
      </w:r>
      <w:r w:rsidR="00405455" w:rsidRPr="000F1EA2">
        <w:rPr>
          <w:rFonts w:ascii="PT Astra Serif" w:hAnsi="PT Astra Serif" w:cs="Times New Roman"/>
          <w:sz w:val="28"/>
          <w:szCs w:val="28"/>
        </w:rPr>
        <w:t>4</w:t>
      </w:r>
      <w:r w:rsidRPr="000F1EA2">
        <w:rPr>
          <w:rFonts w:ascii="PT Astra Serif" w:hAnsi="PT Astra Serif" w:cs="Times New Roman"/>
          <w:sz w:val="28"/>
          <w:szCs w:val="28"/>
        </w:rPr>
        <w:t xml:space="preserve">. В целях обеспечения доступа к информации в соответствии с Федеральным </w:t>
      </w:r>
      <w:hyperlink r:id="rId12" w:history="1">
        <w:r w:rsidRPr="000F1EA2">
          <w:rPr>
            <w:rFonts w:ascii="PT Astra Serif" w:hAnsi="PT Astra Serif" w:cs="Times New Roman"/>
            <w:sz w:val="28"/>
            <w:szCs w:val="28"/>
          </w:rPr>
          <w:t>законом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от 9 февраля 2009 г. N 8-ФЗ </w:t>
      </w:r>
      <w:r w:rsidR="002978B7" w:rsidRPr="000F1EA2">
        <w:rPr>
          <w:rFonts w:ascii="PT Astra Serif" w:hAnsi="PT Astra Serif" w:cs="Times New Roman"/>
          <w:sz w:val="28"/>
          <w:szCs w:val="28"/>
        </w:rPr>
        <w:t>«</w:t>
      </w:r>
      <w:r w:rsidRPr="000F1EA2">
        <w:rPr>
          <w:rFonts w:ascii="PT Astra Serif" w:hAnsi="PT Astra Serif" w:cs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2978B7" w:rsidRPr="000F1EA2">
        <w:rPr>
          <w:rFonts w:ascii="PT Astra Serif" w:hAnsi="PT Astra Serif" w:cs="Times New Roman"/>
          <w:sz w:val="28"/>
          <w:szCs w:val="28"/>
        </w:rPr>
        <w:t>»</w:t>
      </w:r>
      <w:r w:rsidRPr="000F1EA2">
        <w:rPr>
          <w:rFonts w:ascii="PT Astra Serif" w:hAnsi="PT Astra Serif" w:cs="Times New Roman"/>
          <w:sz w:val="28"/>
          <w:szCs w:val="28"/>
        </w:rPr>
        <w:t xml:space="preserve"> проекты правовых актов, внесенные с соблюдением требований </w:t>
      </w:r>
      <w:hyperlink w:anchor="Par474" w:history="1">
        <w:r w:rsidRPr="000F1EA2">
          <w:rPr>
            <w:rFonts w:ascii="PT Astra Serif" w:hAnsi="PT Astra Serif" w:cs="Times New Roman"/>
            <w:color w:val="0000FF"/>
            <w:sz w:val="28"/>
            <w:szCs w:val="28"/>
          </w:rPr>
          <w:t>подпунктов 5.1.1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и </w:t>
      </w:r>
      <w:hyperlink w:anchor="Par487" w:history="1">
        <w:r w:rsidRPr="000F1EA2">
          <w:rPr>
            <w:rFonts w:ascii="PT Astra Serif" w:hAnsi="PT Astra Serif" w:cs="Times New Roman"/>
            <w:color w:val="0000FF"/>
            <w:sz w:val="28"/>
            <w:szCs w:val="28"/>
          </w:rPr>
          <w:t>5.1.3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настоящего Регламента, размещаются в сети Интернет на официальном сайте </w:t>
      </w:r>
      <w:r w:rsidR="002978B7" w:rsidRPr="000F1EA2">
        <w:rPr>
          <w:rFonts w:ascii="PT Astra Serif" w:hAnsi="PT Astra Serif" w:cs="Times New Roman"/>
          <w:sz w:val="28"/>
          <w:szCs w:val="28"/>
        </w:rPr>
        <w:t>http://proatkarsk.ru/</w:t>
      </w:r>
      <w:r w:rsidRPr="000F1EA2">
        <w:rPr>
          <w:rFonts w:ascii="PT Astra Serif" w:hAnsi="PT Astra Serif" w:cs="Times New Roman"/>
          <w:sz w:val="28"/>
          <w:szCs w:val="28"/>
        </w:rPr>
        <w:t xml:space="preserve"> в течение трех рабочих дней со дня их регистрации в соответствии с </w:t>
      </w:r>
      <w:hyperlink w:anchor="Par590" w:history="1">
        <w:r w:rsidRPr="000F1EA2">
          <w:rPr>
            <w:rFonts w:ascii="PT Astra Serif" w:hAnsi="PT Astra Serif" w:cs="Times New Roman"/>
            <w:color w:val="0000FF"/>
            <w:sz w:val="28"/>
            <w:szCs w:val="28"/>
          </w:rPr>
          <w:t>п. 5.1.6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настоящего Регламента.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С целью осуществления органами прокуратуры полномочий, возложенных на них Федеральными законами </w:t>
      </w:r>
      <w:r w:rsidR="002978B7" w:rsidRPr="000F1EA2">
        <w:rPr>
          <w:rFonts w:ascii="PT Astra Serif" w:hAnsi="PT Astra Serif" w:cs="Times New Roman"/>
          <w:sz w:val="28"/>
          <w:szCs w:val="28"/>
        </w:rPr>
        <w:t>«</w:t>
      </w:r>
      <w:hyperlink r:id="rId13" w:history="1">
        <w:r w:rsidRPr="000F1EA2">
          <w:rPr>
            <w:rFonts w:ascii="PT Astra Serif" w:hAnsi="PT Astra Serif" w:cs="Times New Roman"/>
            <w:sz w:val="28"/>
            <w:szCs w:val="28"/>
          </w:rPr>
          <w:t>Об антикоррупционной экспертизе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нормативных правовых актов и проектов нормативных правовых актов</w:t>
      </w:r>
      <w:r w:rsidR="002978B7" w:rsidRPr="000F1EA2">
        <w:rPr>
          <w:rFonts w:ascii="PT Astra Serif" w:hAnsi="PT Astra Serif" w:cs="Times New Roman"/>
          <w:sz w:val="28"/>
          <w:szCs w:val="28"/>
        </w:rPr>
        <w:t>»</w:t>
      </w:r>
      <w:r w:rsidRPr="000F1EA2">
        <w:rPr>
          <w:rFonts w:ascii="PT Astra Serif" w:hAnsi="PT Astra Serif" w:cs="Times New Roman"/>
          <w:sz w:val="28"/>
          <w:szCs w:val="28"/>
        </w:rPr>
        <w:t xml:space="preserve"> и </w:t>
      </w:r>
      <w:hyperlink r:id="rId14" w:history="1">
        <w:r w:rsidR="002978B7" w:rsidRPr="000F1EA2">
          <w:rPr>
            <w:rFonts w:ascii="PT Astra Serif" w:hAnsi="PT Astra Serif" w:cs="Times New Roman"/>
            <w:sz w:val="28"/>
            <w:szCs w:val="28"/>
          </w:rPr>
          <w:t>«</w:t>
        </w:r>
        <w:r w:rsidRPr="000F1EA2">
          <w:rPr>
            <w:rFonts w:ascii="PT Astra Serif" w:hAnsi="PT Astra Serif" w:cs="Times New Roman"/>
            <w:sz w:val="28"/>
            <w:szCs w:val="28"/>
          </w:rPr>
          <w:t>О прокуратуре Российской Федерации</w:t>
        </w:r>
        <w:r w:rsidR="002978B7" w:rsidRPr="000F1EA2">
          <w:rPr>
            <w:rFonts w:ascii="PT Astra Serif" w:hAnsi="PT Astra Serif" w:cs="Times New Roman"/>
            <w:sz w:val="28"/>
            <w:szCs w:val="28"/>
          </w:rPr>
          <w:t>»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, проекты нормативных правовых актов, внесенные с соблюдением требований </w:t>
      </w:r>
      <w:hyperlink w:anchor="Par474" w:history="1">
        <w:r w:rsidRPr="000F1EA2">
          <w:rPr>
            <w:rFonts w:ascii="PT Astra Serif" w:hAnsi="PT Astra Serif" w:cs="Times New Roman"/>
            <w:color w:val="0000FF"/>
            <w:sz w:val="28"/>
            <w:szCs w:val="28"/>
          </w:rPr>
          <w:t>подпунктов 5.1.1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и </w:t>
      </w:r>
      <w:hyperlink w:anchor="Par487" w:history="1">
        <w:r w:rsidRPr="000F1EA2">
          <w:rPr>
            <w:rFonts w:ascii="PT Astra Serif" w:hAnsi="PT Astra Serif" w:cs="Times New Roman"/>
            <w:color w:val="0000FF"/>
            <w:sz w:val="28"/>
            <w:szCs w:val="28"/>
          </w:rPr>
          <w:t>5.1.3</w:t>
        </w:r>
      </w:hyperlink>
      <w:r w:rsidRPr="000F1EA2">
        <w:rPr>
          <w:rFonts w:ascii="PT Astra Serif" w:hAnsi="PT Astra Serif" w:cs="Times New Roman"/>
          <w:sz w:val="28"/>
          <w:szCs w:val="28"/>
        </w:rPr>
        <w:t xml:space="preserve"> настоящего Регламента, не позднее </w:t>
      </w:r>
      <w:r w:rsidR="00776053" w:rsidRPr="000F1EA2">
        <w:rPr>
          <w:rFonts w:ascii="PT Astra Serif" w:hAnsi="PT Astra Serif" w:cs="Times New Roman"/>
          <w:sz w:val="28"/>
          <w:szCs w:val="28"/>
        </w:rPr>
        <w:t>трех</w:t>
      </w:r>
      <w:r w:rsidRPr="000F1EA2">
        <w:rPr>
          <w:rFonts w:ascii="PT Astra Serif" w:hAnsi="PT Astra Serif" w:cs="Times New Roman"/>
          <w:sz w:val="28"/>
          <w:szCs w:val="28"/>
        </w:rPr>
        <w:t xml:space="preserve"> дней до дня заседания Со</w:t>
      </w:r>
      <w:r w:rsidR="00776053" w:rsidRPr="000F1EA2">
        <w:rPr>
          <w:rFonts w:ascii="PT Astra Serif" w:hAnsi="PT Astra Serif" w:cs="Times New Roman"/>
          <w:sz w:val="28"/>
          <w:szCs w:val="28"/>
        </w:rPr>
        <w:t xml:space="preserve">вета </w:t>
      </w:r>
      <w:r w:rsidRPr="000F1EA2">
        <w:rPr>
          <w:rFonts w:ascii="PT Astra Serif" w:hAnsi="PT Astra Serif" w:cs="Times New Roman"/>
          <w:sz w:val="28"/>
          <w:szCs w:val="28"/>
        </w:rPr>
        <w:t xml:space="preserve"> направляются в прокуратуру города для ознакомления и подготовки соответствующих заключений.</w:t>
      </w:r>
    </w:p>
    <w:bookmarkStart w:id="18" w:name="Par601"/>
    <w:bookmarkEnd w:id="18"/>
    <w:p w:rsidR="00413756" w:rsidRPr="000F1EA2" w:rsidRDefault="001926CD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fldChar w:fldCharType="begin"/>
      </w:r>
      <w:r w:rsidR="00413756" w:rsidRPr="000F1EA2">
        <w:rPr>
          <w:rFonts w:ascii="PT Astra Serif" w:hAnsi="PT Astra Serif" w:cs="Times New Roman"/>
          <w:sz w:val="28"/>
          <w:szCs w:val="28"/>
        </w:rPr>
        <w:instrText xml:space="preserve">HYPERLINK consultantplus://offline/ref=E3357825A8315933960DB4B5026A66175C44FDFC34676F1E6FDD176D13D17B112DAFBAAE61B971467F0AsF34F </w:instrText>
      </w:r>
      <w:r w:rsidRPr="000F1EA2">
        <w:rPr>
          <w:rFonts w:ascii="PT Astra Serif" w:hAnsi="PT Astra Serif" w:cs="Times New Roman"/>
          <w:sz w:val="28"/>
          <w:szCs w:val="28"/>
        </w:rPr>
        <w:fldChar w:fldCharType="separate"/>
      </w:r>
      <w:r w:rsidR="00413756" w:rsidRPr="000F1EA2">
        <w:rPr>
          <w:rFonts w:ascii="PT Astra Serif" w:hAnsi="PT Astra Serif" w:cs="Times New Roman"/>
          <w:sz w:val="28"/>
          <w:szCs w:val="28"/>
        </w:rPr>
        <w:t>5.</w:t>
      </w:r>
      <w:r w:rsidR="00221A5E" w:rsidRPr="000F1EA2">
        <w:rPr>
          <w:rFonts w:ascii="PT Astra Serif" w:hAnsi="PT Astra Serif" w:cs="Times New Roman"/>
          <w:sz w:val="28"/>
          <w:szCs w:val="28"/>
        </w:rPr>
        <w:t>2</w:t>
      </w:r>
      <w:r w:rsidRPr="000F1EA2">
        <w:rPr>
          <w:rFonts w:ascii="PT Astra Serif" w:hAnsi="PT Astra Serif" w:cs="Times New Roman"/>
          <w:sz w:val="28"/>
          <w:szCs w:val="28"/>
        </w:rPr>
        <w:fldChar w:fldCharType="end"/>
      </w:r>
      <w:r w:rsidR="00413756" w:rsidRPr="000F1EA2">
        <w:rPr>
          <w:rFonts w:ascii="PT Astra Serif" w:hAnsi="PT Astra Serif" w:cs="Times New Roman"/>
          <w:sz w:val="28"/>
          <w:szCs w:val="28"/>
        </w:rPr>
        <w:t xml:space="preserve">. </w:t>
      </w:r>
      <w:r w:rsidR="0051618D" w:rsidRPr="000F1EA2">
        <w:rPr>
          <w:rFonts w:ascii="PT Astra Serif" w:hAnsi="PT Astra Serif" w:cs="Times New Roman"/>
          <w:sz w:val="28"/>
          <w:szCs w:val="28"/>
        </w:rPr>
        <w:t>П</w:t>
      </w:r>
      <w:r w:rsidR="006154A9" w:rsidRPr="000F1EA2">
        <w:rPr>
          <w:rFonts w:ascii="PT Astra Serif" w:hAnsi="PT Astra Serif" w:cs="Times New Roman"/>
          <w:sz w:val="28"/>
          <w:szCs w:val="28"/>
        </w:rPr>
        <w:t>осле прохождения процедуры согласования п</w:t>
      </w:r>
      <w:r w:rsidR="0051618D" w:rsidRPr="000F1EA2">
        <w:rPr>
          <w:rFonts w:ascii="PT Astra Serif" w:hAnsi="PT Astra Serif" w:cs="Times New Roman"/>
          <w:sz w:val="28"/>
          <w:szCs w:val="28"/>
        </w:rPr>
        <w:t>роекты решений направляются главой муниципального образования в постоянные комиссии по направлениям деятельности для предварительного рассмотрения.</w:t>
      </w:r>
    </w:p>
    <w:p w:rsidR="0051618D" w:rsidRPr="000F1EA2" w:rsidRDefault="0051618D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На заседании </w:t>
      </w:r>
      <w:r w:rsidR="006154A9" w:rsidRPr="000F1EA2">
        <w:rPr>
          <w:rFonts w:ascii="PT Astra Serif" w:hAnsi="PT Astra Serif" w:cs="Times New Roman"/>
          <w:sz w:val="28"/>
          <w:szCs w:val="28"/>
        </w:rPr>
        <w:t xml:space="preserve">постоянной </w:t>
      </w:r>
      <w:r w:rsidRPr="000F1EA2">
        <w:rPr>
          <w:rFonts w:ascii="PT Astra Serif" w:hAnsi="PT Astra Serif" w:cs="Times New Roman"/>
          <w:sz w:val="28"/>
          <w:szCs w:val="28"/>
        </w:rPr>
        <w:t>комиссии лицом, внесшим проект решения, обосновывается необходимость его принятия.</w:t>
      </w:r>
    </w:p>
    <w:p w:rsidR="0051618D" w:rsidRPr="000F1EA2" w:rsidRDefault="0051618D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lastRenderedPageBreak/>
        <w:t>Комиссия прин</w:t>
      </w:r>
      <w:r w:rsidR="00221A5E" w:rsidRPr="000F1EA2">
        <w:rPr>
          <w:rFonts w:ascii="PT Astra Serif" w:hAnsi="PT Astra Serif" w:cs="Times New Roman"/>
          <w:sz w:val="28"/>
          <w:szCs w:val="28"/>
        </w:rPr>
        <w:t>и</w:t>
      </w:r>
      <w:r w:rsidRPr="000F1EA2">
        <w:rPr>
          <w:rFonts w:ascii="PT Astra Serif" w:hAnsi="PT Astra Serif" w:cs="Times New Roman"/>
          <w:sz w:val="28"/>
          <w:szCs w:val="28"/>
        </w:rPr>
        <w:t>мает решение с рекомендацией о принятии данного проекта решения Совета, о внесении поправок в проект или его отклонения.</w:t>
      </w:r>
    </w:p>
    <w:p w:rsidR="0051618D" w:rsidRPr="000F1EA2" w:rsidRDefault="0051618D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Депутаты имеют право внести поправки в проект решения до проведения заседания, если они приняты на комиссии, или во время рассмотрения вопроса на заседании.</w:t>
      </w:r>
      <w:r w:rsidR="006154A9" w:rsidRPr="000F1EA2">
        <w:rPr>
          <w:rFonts w:ascii="PT Astra Serif" w:hAnsi="PT Astra Serif" w:cs="Times New Roman"/>
          <w:sz w:val="28"/>
          <w:szCs w:val="28"/>
        </w:rPr>
        <w:t xml:space="preserve"> Поправки к проекту вносятся в письменном виде.</w:t>
      </w:r>
    </w:p>
    <w:p w:rsidR="004B0A03" w:rsidRPr="000F1EA2" w:rsidRDefault="0051618D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Проекты решений</w:t>
      </w:r>
      <w:r w:rsidR="004B0A03" w:rsidRPr="000F1EA2">
        <w:rPr>
          <w:rFonts w:ascii="PT Astra Serif" w:hAnsi="PT Astra Serif" w:cs="Times New Roman"/>
          <w:sz w:val="28"/>
          <w:szCs w:val="28"/>
        </w:rPr>
        <w:t xml:space="preserve"> Совета с заключениями </w:t>
      </w:r>
      <w:r w:rsidR="006154A9" w:rsidRPr="000F1EA2">
        <w:rPr>
          <w:rFonts w:ascii="PT Astra Serif" w:hAnsi="PT Astra Serif" w:cs="Times New Roman"/>
          <w:sz w:val="28"/>
          <w:szCs w:val="28"/>
        </w:rPr>
        <w:t xml:space="preserve">постоянных </w:t>
      </w:r>
      <w:r w:rsidR="004B0A03" w:rsidRPr="000F1EA2">
        <w:rPr>
          <w:rFonts w:ascii="PT Astra Serif" w:hAnsi="PT Astra Serif" w:cs="Times New Roman"/>
          <w:sz w:val="28"/>
          <w:szCs w:val="28"/>
        </w:rPr>
        <w:t>комиссий о целесообразности принятия данного проекта и их предложения по проектам решений не позднее</w:t>
      </w:r>
      <w:r w:rsidR="00301586" w:rsidRPr="000F1EA2">
        <w:rPr>
          <w:rFonts w:ascii="PT Astra Serif" w:hAnsi="PT Astra Serif" w:cs="Times New Roman"/>
          <w:sz w:val="28"/>
          <w:szCs w:val="28"/>
        </w:rPr>
        <w:t>,</w:t>
      </w:r>
      <w:r w:rsidR="004B0A03" w:rsidRPr="000F1EA2">
        <w:rPr>
          <w:rFonts w:ascii="PT Astra Serif" w:hAnsi="PT Astra Serif" w:cs="Times New Roman"/>
          <w:sz w:val="28"/>
          <w:szCs w:val="28"/>
        </w:rPr>
        <w:t xml:space="preserve"> чем за 3 дня до дня проведения очередно</w:t>
      </w:r>
      <w:r w:rsidR="006154A9" w:rsidRPr="000F1EA2">
        <w:rPr>
          <w:rFonts w:ascii="PT Astra Serif" w:hAnsi="PT Astra Serif" w:cs="Times New Roman"/>
          <w:sz w:val="28"/>
          <w:szCs w:val="28"/>
        </w:rPr>
        <w:t>го заседания сдаются Секретарю С</w:t>
      </w:r>
      <w:r w:rsidR="004B0A03" w:rsidRPr="000F1EA2">
        <w:rPr>
          <w:rFonts w:ascii="PT Astra Serif" w:hAnsi="PT Astra Serif" w:cs="Times New Roman"/>
          <w:sz w:val="28"/>
          <w:szCs w:val="28"/>
        </w:rPr>
        <w:t>овета для формирования проекта повестки заседания Совета.</w:t>
      </w:r>
    </w:p>
    <w:p w:rsidR="004B0A03" w:rsidRPr="000F1EA2" w:rsidRDefault="004B0A03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</w:t>
      </w:r>
      <w:r w:rsidR="00221A5E" w:rsidRPr="000F1EA2">
        <w:rPr>
          <w:rFonts w:ascii="PT Astra Serif" w:hAnsi="PT Astra Serif" w:cs="Times New Roman"/>
          <w:sz w:val="28"/>
          <w:szCs w:val="28"/>
        </w:rPr>
        <w:t>2</w:t>
      </w:r>
      <w:r w:rsidRPr="000F1EA2">
        <w:rPr>
          <w:rFonts w:ascii="PT Astra Serif" w:hAnsi="PT Astra Serif" w:cs="Times New Roman"/>
          <w:sz w:val="28"/>
          <w:szCs w:val="28"/>
        </w:rPr>
        <w:t>.</w:t>
      </w:r>
      <w:r w:rsidR="00221A5E" w:rsidRPr="000F1EA2">
        <w:rPr>
          <w:rFonts w:ascii="PT Astra Serif" w:hAnsi="PT Astra Serif" w:cs="Times New Roman"/>
          <w:sz w:val="28"/>
          <w:szCs w:val="28"/>
        </w:rPr>
        <w:t>1</w:t>
      </w:r>
      <w:r w:rsidRPr="000F1EA2">
        <w:rPr>
          <w:rFonts w:ascii="PT Astra Serif" w:hAnsi="PT Astra Serif" w:cs="Times New Roman"/>
          <w:sz w:val="28"/>
          <w:szCs w:val="28"/>
        </w:rPr>
        <w:t xml:space="preserve">. Подготовленный проект повестки заседания со всеми проектами решений Совета и справочными материалами к ним предоставляются главе муниципального образования для </w:t>
      </w:r>
      <w:r w:rsidR="006154A9" w:rsidRPr="000F1EA2">
        <w:rPr>
          <w:rFonts w:ascii="PT Astra Serif" w:hAnsi="PT Astra Serif" w:cs="Times New Roman"/>
          <w:sz w:val="28"/>
          <w:szCs w:val="28"/>
        </w:rPr>
        <w:t>подписания повестки заседания</w:t>
      </w:r>
      <w:r w:rsidRPr="000F1EA2">
        <w:rPr>
          <w:rFonts w:ascii="PT Astra Serif" w:hAnsi="PT Astra Serif" w:cs="Times New Roman"/>
          <w:sz w:val="28"/>
          <w:szCs w:val="28"/>
        </w:rPr>
        <w:t>. Секретарь Совета организует вручение депутатам всех материалов по вопросам, включенным в повестку заседания, не позднее</w:t>
      </w:r>
      <w:r w:rsidR="00301586" w:rsidRPr="000F1EA2">
        <w:rPr>
          <w:rFonts w:ascii="PT Astra Serif" w:hAnsi="PT Astra Serif" w:cs="Times New Roman"/>
          <w:sz w:val="28"/>
          <w:szCs w:val="28"/>
        </w:rPr>
        <w:t>,</w:t>
      </w:r>
      <w:r w:rsidRPr="000F1EA2">
        <w:rPr>
          <w:rFonts w:ascii="PT Astra Serif" w:hAnsi="PT Astra Serif" w:cs="Times New Roman"/>
          <w:sz w:val="28"/>
          <w:szCs w:val="28"/>
        </w:rPr>
        <w:t xml:space="preserve"> чем за 2 дня до начала очередного заседания Совета или не позднее</w:t>
      </w:r>
      <w:r w:rsidR="00301586" w:rsidRPr="000F1EA2">
        <w:rPr>
          <w:rFonts w:ascii="PT Astra Serif" w:hAnsi="PT Astra Serif" w:cs="Times New Roman"/>
          <w:sz w:val="28"/>
          <w:szCs w:val="28"/>
        </w:rPr>
        <w:t>,</w:t>
      </w:r>
      <w:r w:rsidRPr="000F1EA2">
        <w:rPr>
          <w:rFonts w:ascii="PT Astra Serif" w:hAnsi="PT Astra Serif" w:cs="Times New Roman"/>
          <w:sz w:val="28"/>
          <w:szCs w:val="28"/>
        </w:rPr>
        <w:t xml:space="preserve"> чем за сутки до начала внеочередного заседания Совета. Проекты решений и справочные материалы могут также вручаться депута</w:t>
      </w:r>
      <w:r w:rsidR="00221A5E" w:rsidRPr="000F1EA2">
        <w:rPr>
          <w:rFonts w:ascii="PT Astra Serif" w:hAnsi="PT Astra Serif" w:cs="Times New Roman"/>
          <w:sz w:val="28"/>
          <w:szCs w:val="28"/>
        </w:rPr>
        <w:t>та</w:t>
      </w:r>
      <w:r w:rsidRPr="000F1EA2">
        <w:rPr>
          <w:rFonts w:ascii="PT Astra Serif" w:hAnsi="PT Astra Serif" w:cs="Times New Roman"/>
          <w:sz w:val="28"/>
          <w:szCs w:val="28"/>
        </w:rPr>
        <w:t>м Совета на электронном носителе или путем рассылки на электронный почтовый адрес депутата.</w:t>
      </w:r>
    </w:p>
    <w:p w:rsidR="004B0A03" w:rsidRPr="000F1EA2" w:rsidRDefault="004B0A03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</w:t>
      </w:r>
      <w:r w:rsidR="00221A5E" w:rsidRPr="000F1EA2">
        <w:rPr>
          <w:rFonts w:ascii="PT Astra Serif" w:hAnsi="PT Astra Serif" w:cs="Times New Roman"/>
          <w:sz w:val="28"/>
          <w:szCs w:val="28"/>
        </w:rPr>
        <w:t>2</w:t>
      </w:r>
      <w:r w:rsidRPr="000F1EA2">
        <w:rPr>
          <w:rFonts w:ascii="PT Astra Serif" w:hAnsi="PT Astra Serif" w:cs="Times New Roman"/>
          <w:sz w:val="28"/>
          <w:szCs w:val="28"/>
        </w:rPr>
        <w:t>.</w:t>
      </w:r>
      <w:r w:rsidR="00221A5E" w:rsidRPr="000F1EA2">
        <w:rPr>
          <w:rFonts w:ascii="PT Astra Serif" w:hAnsi="PT Astra Serif" w:cs="Times New Roman"/>
          <w:sz w:val="28"/>
          <w:szCs w:val="28"/>
        </w:rPr>
        <w:t>2</w:t>
      </w:r>
      <w:r w:rsidRPr="000F1EA2">
        <w:rPr>
          <w:rFonts w:ascii="PT Astra Serif" w:hAnsi="PT Astra Serif" w:cs="Times New Roman"/>
          <w:sz w:val="28"/>
          <w:szCs w:val="28"/>
        </w:rPr>
        <w:t>. Депутаты обязаны рассмотреть на заседании Совета все вопросы</w:t>
      </w:r>
      <w:r w:rsidR="00AF1CCC" w:rsidRPr="000F1EA2">
        <w:rPr>
          <w:rFonts w:ascii="PT Astra Serif" w:hAnsi="PT Astra Serif" w:cs="Times New Roman"/>
          <w:sz w:val="28"/>
          <w:szCs w:val="28"/>
        </w:rPr>
        <w:t xml:space="preserve"> утвержденной</w:t>
      </w:r>
      <w:r w:rsidRPr="000F1EA2">
        <w:rPr>
          <w:rFonts w:ascii="PT Astra Serif" w:hAnsi="PT Astra Serif" w:cs="Times New Roman"/>
          <w:sz w:val="28"/>
          <w:szCs w:val="28"/>
        </w:rPr>
        <w:t xml:space="preserve"> повестки либо принять решение о переносе </w:t>
      </w:r>
      <w:r w:rsidR="00221A5E" w:rsidRPr="000F1EA2">
        <w:rPr>
          <w:rFonts w:ascii="PT Astra Serif" w:hAnsi="PT Astra Serif" w:cs="Times New Roman"/>
          <w:sz w:val="28"/>
          <w:szCs w:val="28"/>
        </w:rPr>
        <w:t>не рассматриваемых</w:t>
      </w:r>
      <w:r w:rsidRPr="000F1EA2">
        <w:rPr>
          <w:rFonts w:ascii="PT Astra Serif" w:hAnsi="PT Astra Serif" w:cs="Times New Roman"/>
          <w:sz w:val="28"/>
          <w:szCs w:val="28"/>
        </w:rPr>
        <w:t xml:space="preserve"> вопросов на следующее заседание или об исключении этих вопросов из повестки.</w:t>
      </w:r>
    </w:p>
    <w:p w:rsidR="004B0A03" w:rsidRPr="000F1EA2" w:rsidRDefault="004B0A03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</w:t>
      </w:r>
      <w:r w:rsidR="00221A5E" w:rsidRPr="000F1EA2">
        <w:rPr>
          <w:rFonts w:ascii="PT Astra Serif" w:hAnsi="PT Astra Serif" w:cs="Times New Roman"/>
          <w:sz w:val="28"/>
          <w:szCs w:val="28"/>
        </w:rPr>
        <w:t>2</w:t>
      </w:r>
      <w:r w:rsidRPr="000F1EA2">
        <w:rPr>
          <w:rFonts w:ascii="PT Astra Serif" w:hAnsi="PT Astra Serif" w:cs="Times New Roman"/>
          <w:sz w:val="28"/>
          <w:szCs w:val="28"/>
        </w:rPr>
        <w:t>.</w:t>
      </w:r>
      <w:r w:rsidR="00221A5E" w:rsidRPr="000F1EA2">
        <w:rPr>
          <w:rFonts w:ascii="PT Astra Serif" w:hAnsi="PT Astra Serif" w:cs="Times New Roman"/>
          <w:sz w:val="28"/>
          <w:szCs w:val="28"/>
        </w:rPr>
        <w:t>3</w:t>
      </w:r>
      <w:r w:rsidRPr="000F1EA2">
        <w:rPr>
          <w:rFonts w:ascii="PT Astra Serif" w:hAnsi="PT Astra Serif" w:cs="Times New Roman"/>
          <w:sz w:val="28"/>
          <w:szCs w:val="28"/>
        </w:rPr>
        <w:t>. Рассмотрение проектов решений Совета осуществляется на заседании Совета.</w:t>
      </w:r>
    </w:p>
    <w:p w:rsidR="004B0A03" w:rsidRPr="000F1EA2" w:rsidRDefault="004B0A03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Проект решения докладывается на заседании инициатором его внесения либо лицом, уполномоченным на это инициатором. С содокладом (по необходимости) выступает исполнитель, непосредственно ответственный за подготовку проекта решения. Далее председатель комиссии Совета докладывает о рекомендациях комиссии по данному проекту решения.</w:t>
      </w:r>
    </w:p>
    <w:p w:rsidR="004B0A03" w:rsidRPr="000F1EA2" w:rsidRDefault="004B0A03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Докладчику или содокладчику задаются вопросы только по обсуждаемому проекту решения, включенного в повестку дня заседания, проводится обсуждение проекта решения, после чего проект решения ставиться на голосование.</w:t>
      </w:r>
    </w:p>
    <w:p w:rsidR="004B0A03" w:rsidRPr="000F1EA2" w:rsidRDefault="004B0A03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Если при рассмотрении в ходе заседания проекта решения вносится в него поправки, то они обсуждаются и голосуются отдельно каждая. Если внесено несколько поправок к одной статье, части или пункту проекта, то голосование производится в порядке их поступления, либо сначала обсуждаются и го</w:t>
      </w:r>
      <w:r w:rsidR="00221A5E" w:rsidRPr="000F1EA2">
        <w:rPr>
          <w:rFonts w:ascii="PT Astra Serif" w:hAnsi="PT Astra Serif" w:cs="Times New Roman"/>
          <w:sz w:val="28"/>
          <w:szCs w:val="28"/>
        </w:rPr>
        <w:t>ло</w:t>
      </w:r>
      <w:r w:rsidRPr="000F1EA2">
        <w:rPr>
          <w:rFonts w:ascii="PT Astra Serif" w:hAnsi="PT Astra Serif" w:cs="Times New Roman"/>
          <w:sz w:val="28"/>
          <w:szCs w:val="28"/>
        </w:rPr>
        <w:t>суются те из них, принятие или отклонение которых позволят решить вопрос о других поправках.</w:t>
      </w:r>
    </w:p>
    <w:p w:rsidR="004B0A03" w:rsidRPr="000F1EA2" w:rsidRDefault="004B0A03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Текст проекта решения ставиться на голосование депутатов в целом.</w:t>
      </w:r>
    </w:p>
    <w:p w:rsidR="004B0A03" w:rsidRPr="000F1EA2" w:rsidRDefault="004B0A03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При поступлении в Совет двух и более вариантов проектов решений, подготовленных в соответствии с настоящим Регламентом, их рассмотрение осуществляется в порядке поступления в Совет.</w:t>
      </w:r>
    </w:p>
    <w:p w:rsidR="004B0A03" w:rsidRPr="000F1EA2" w:rsidRDefault="004B0A03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По результатам обсуждения проекта решения Совет может: принять проект решения в целом; отправить проект решения на доработку в постоянную комиссию; принять проект решения к рассмотрению и направить его на </w:t>
      </w:r>
      <w:r w:rsidRPr="000F1EA2">
        <w:rPr>
          <w:rFonts w:ascii="PT Astra Serif" w:hAnsi="PT Astra Serif" w:cs="Times New Roman"/>
          <w:sz w:val="28"/>
          <w:szCs w:val="28"/>
        </w:rPr>
        <w:lastRenderedPageBreak/>
        <w:t>рассмотрение (обсуждение); отклонить проект решения.</w:t>
      </w:r>
    </w:p>
    <w:p w:rsidR="004B0A03" w:rsidRPr="000F1EA2" w:rsidRDefault="004B0A03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Если при голосовании предложенный проект решения не набрал необходимого числа голосов, то Совет вправе предложить комиссиям на своих заседаниях сформулировать новый проект решения.</w:t>
      </w:r>
    </w:p>
    <w:p w:rsidR="00221A5E" w:rsidRPr="000F1EA2" w:rsidRDefault="00221A5E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Проекты решений в необходимых случаях должны содержать пункт о возложении контроля за их исполнением.</w:t>
      </w:r>
    </w:p>
    <w:p w:rsidR="0051618D" w:rsidRPr="000F1EA2" w:rsidRDefault="00221A5E" w:rsidP="00516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5.2.4. Решения Совета принимаются большинством голосов от установленной численности депутатов Совета, если иной порядок не предусмотрен Федеральным законом и Уставом муниципального образования.</w:t>
      </w:r>
    </w:p>
    <w:p w:rsidR="00413756" w:rsidRPr="000F1EA2" w:rsidRDefault="00413756" w:rsidP="00221A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</w:t>
      </w:r>
      <w:r w:rsidR="00221A5E" w:rsidRPr="000F1EA2">
        <w:rPr>
          <w:rFonts w:ascii="PT Astra Serif" w:hAnsi="PT Astra Serif" w:cs="Times New Roman"/>
          <w:sz w:val="28"/>
          <w:szCs w:val="28"/>
        </w:rPr>
        <w:t>2</w:t>
      </w:r>
      <w:r w:rsidRPr="000F1EA2">
        <w:rPr>
          <w:rFonts w:ascii="PT Astra Serif" w:hAnsi="PT Astra Serif" w:cs="Times New Roman"/>
          <w:sz w:val="28"/>
          <w:szCs w:val="28"/>
        </w:rPr>
        <w:t>.</w:t>
      </w:r>
      <w:r w:rsidR="00221A5E" w:rsidRPr="000F1EA2">
        <w:rPr>
          <w:rFonts w:ascii="PT Astra Serif" w:hAnsi="PT Astra Serif" w:cs="Times New Roman"/>
          <w:sz w:val="28"/>
          <w:szCs w:val="28"/>
        </w:rPr>
        <w:t>5</w:t>
      </w:r>
      <w:r w:rsidRPr="000F1EA2">
        <w:rPr>
          <w:rFonts w:ascii="PT Astra Serif" w:hAnsi="PT Astra Serif" w:cs="Times New Roman"/>
          <w:sz w:val="28"/>
          <w:szCs w:val="28"/>
        </w:rPr>
        <w:t>. Принятые на заседании Со</w:t>
      </w:r>
      <w:r w:rsidR="00C75917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решения дорабатываются инициатором и (или) субъектом правотворческой инициативы в трехдневный срок путем внесения поправок, предложенных и принятых депутатами. Текст принятого решения переносится на общий бланк Со</w:t>
      </w:r>
      <w:r w:rsidR="00C75917" w:rsidRPr="000F1EA2">
        <w:rPr>
          <w:rFonts w:ascii="PT Astra Serif" w:hAnsi="PT Astra Serif" w:cs="Times New Roman"/>
          <w:sz w:val="28"/>
          <w:szCs w:val="28"/>
        </w:rPr>
        <w:t xml:space="preserve">вета </w:t>
      </w:r>
      <w:r w:rsidRPr="000F1EA2">
        <w:rPr>
          <w:rFonts w:ascii="PT Astra Serif" w:hAnsi="PT Astra Serif" w:cs="Times New Roman"/>
          <w:sz w:val="28"/>
          <w:szCs w:val="28"/>
        </w:rPr>
        <w:t xml:space="preserve">с отменой записи </w:t>
      </w:r>
      <w:r w:rsidR="002978B7" w:rsidRPr="000F1EA2">
        <w:rPr>
          <w:rFonts w:ascii="PT Astra Serif" w:hAnsi="PT Astra Serif" w:cs="Times New Roman"/>
          <w:sz w:val="28"/>
          <w:szCs w:val="28"/>
        </w:rPr>
        <w:t>«</w:t>
      </w:r>
      <w:r w:rsidRPr="000F1EA2">
        <w:rPr>
          <w:rFonts w:ascii="PT Astra Serif" w:hAnsi="PT Astra Serif" w:cs="Times New Roman"/>
          <w:sz w:val="28"/>
          <w:szCs w:val="28"/>
        </w:rPr>
        <w:t>проект</w:t>
      </w:r>
      <w:r w:rsidR="002978B7" w:rsidRPr="000F1EA2">
        <w:rPr>
          <w:rFonts w:ascii="PT Astra Serif" w:hAnsi="PT Astra Serif" w:cs="Times New Roman"/>
          <w:sz w:val="28"/>
          <w:szCs w:val="28"/>
        </w:rPr>
        <w:t>»</w:t>
      </w:r>
      <w:r w:rsidRPr="000F1EA2">
        <w:rPr>
          <w:rFonts w:ascii="PT Astra Serif" w:hAnsi="PT Astra Serif" w:cs="Times New Roman"/>
          <w:sz w:val="28"/>
          <w:szCs w:val="28"/>
        </w:rPr>
        <w:t xml:space="preserve">, а запись по внесению на обсуждение заменяется подписью Главы </w:t>
      </w:r>
      <w:r w:rsidR="00C75917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5.2.</w:t>
      </w:r>
      <w:r w:rsidR="00221A5E" w:rsidRPr="000F1EA2">
        <w:rPr>
          <w:rFonts w:ascii="PT Astra Serif" w:hAnsi="PT Astra Serif" w:cs="Times New Roman"/>
          <w:sz w:val="28"/>
          <w:szCs w:val="28"/>
        </w:rPr>
        <w:t>6</w:t>
      </w:r>
      <w:r w:rsidRPr="000F1EA2">
        <w:rPr>
          <w:rFonts w:ascii="PT Astra Serif" w:hAnsi="PT Astra Serif" w:cs="Times New Roman"/>
          <w:sz w:val="28"/>
          <w:szCs w:val="28"/>
        </w:rPr>
        <w:t>. Заверенные копии принятых Со</w:t>
      </w:r>
      <w:r w:rsidR="00C75917" w:rsidRPr="000F1EA2">
        <w:rPr>
          <w:rFonts w:ascii="PT Astra Serif" w:hAnsi="PT Astra Serif" w:cs="Times New Roman"/>
          <w:sz w:val="28"/>
          <w:szCs w:val="28"/>
        </w:rPr>
        <w:t>ветом</w:t>
      </w:r>
      <w:r w:rsidRPr="000F1EA2">
        <w:rPr>
          <w:rFonts w:ascii="PT Astra Serif" w:hAnsi="PT Astra Serif" w:cs="Times New Roman"/>
          <w:sz w:val="28"/>
          <w:szCs w:val="28"/>
        </w:rPr>
        <w:t xml:space="preserve"> решений в </w:t>
      </w:r>
      <w:r w:rsidR="00C75917" w:rsidRPr="000F1EA2">
        <w:rPr>
          <w:rFonts w:ascii="PT Astra Serif" w:hAnsi="PT Astra Serif" w:cs="Times New Roman"/>
          <w:sz w:val="28"/>
          <w:szCs w:val="28"/>
        </w:rPr>
        <w:t xml:space="preserve">трехдневный </w:t>
      </w:r>
      <w:r w:rsidRPr="000F1EA2">
        <w:rPr>
          <w:rFonts w:ascii="PT Astra Serif" w:hAnsi="PT Astra Serif" w:cs="Times New Roman"/>
          <w:sz w:val="28"/>
          <w:szCs w:val="28"/>
        </w:rPr>
        <w:t xml:space="preserve">срок после подписания направляются прокурору города и </w:t>
      </w:r>
      <w:r w:rsidR="00C75917" w:rsidRPr="000F1EA2">
        <w:rPr>
          <w:rFonts w:ascii="PT Astra Serif" w:hAnsi="PT Astra Serif" w:cs="Times New Roman"/>
          <w:sz w:val="28"/>
          <w:szCs w:val="28"/>
        </w:rPr>
        <w:t xml:space="preserve">в десятидневный срок </w:t>
      </w:r>
      <w:r w:rsidRPr="000F1EA2">
        <w:rPr>
          <w:rFonts w:ascii="PT Astra Serif" w:hAnsi="PT Astra Serif" w:cs="Times New Roman"/>
          <w:sz w:val="28"/>
          <w:szCs w:val="28"/>
        </w:rPr>
        <w:t xml:space="preserve">рассылаются согласно реестру рассылки, а также могут выдаваться органам администрации </w:t>
      </w:r>
      <w:r w:rsidR="00AF1CCC" w:rsidRPr="000F1EA2">
        <w:rPr>
          <w:rFonts w:ascii="PT Astra Serif" w:hAnsi="PT Astra Serif" w:cs="Times New Roman"/>
          <w:sz w:val="28"/>
          <w:szCs w:val="28"/>
        </w:rPr>
        <w:t>района</w:t>
      </w:r>
      <w:r w:rsidRPr="000F1EA2">
        <w:rPr>
          <w:rFonts w:ascii="PT Astra Serif" w:hAnsi="PT Astra Serif" w:cs="Times New Roman"/>
          <w:sz w:val="28"/>
          <w:szCs w:val="28"/>
        </w:rPr>
        <w:t xml:space="preserve">, предприятиям, учреждениям, организациям и другим юридическим лицам по их письменному запросу на имя </w:t>
      </w:r>
      <w:r w:rsidR="00AF1CCC" w:rsidRPr="000F1EA2">
        <w:rPr>
          <w:rFonts w:ascii="PT Astra Serif" w:hAnsi="PT Astra Serif" w:cs="Times New Roman"/>
          <w:sz w:val="28"/>
          <w:szCs w:val="28"/>
        </w:rPr>
        <w:t>главы муниципального образования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5.2.</w:t>
      </w:r>
      <w:r w:rsidR="00221A5E" w:rsidRPr="000F1EA2">
        <w:rPr>
          <w:rFonts w:ascii="PT Astra Serif" w:hAnsi="PT Astra Serif" w:cs="Times New Roman"/>
          <w:sz w:val="28"/>
          <w:szCs w:val="28"/>
        </w:rPr>
        <w:t>7</w:t>
      </w:r>
      <w:r w:rsidRPr="000F1EA2">
        <w:rPr>
          <w:rFonts w:ascii="PT Astra Serif" w:hAnsi="PT Astra Serif" w:cs="Times New Roman"/>
          <w:sz w:val="28"/>
          <w:szCs w:val="28"/>
        </w:rPr>
        <w:t>. Правовые акты Со</w:t>
      </w:r>
      <w:r w:rsidR="00C75917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депутатов публикуются </w:t>
      </w:r>
      <w:r w:rsidR="00A77424" w:rsidRPr="000F1EA2">
        <w:rPr>
          <w:rFonts w:ascii="PT Astra Serif" w:hAnsi="PT Astra Serif" w:cs="Times New Roman"/>
          <w:sz w:val="28"/>
          <w:szCs w:val="28"/>
        </w:rPr>
        <w:t xml:space="preserve">(обнародуются) </w:t>
      </w:r>
      <w:r w:rsidRPr="000F1EA2">
        <w:rPr>
          <w:rFonts w:ascii="PT Astra Serif" w:hAnsi="PT Astra Serif" w:cs="Times New Roman"/>
          <w:sz w:val="28"/>
          <w:szCs w:val="28"/>
        </w:rPr>
        <w:t xml:space="preserve">в порядке и в сроки, установленные </w:t>
      </w:r>
      <w:hyperlink r:id="rId15" w:history="1">
        <w:r w:rsidRPr="000F1EA2">
          <w:rPr>
            <w:rFonts w:ascii="PT Astra Serif" w:hAnsi="PT Astra Serif" w:cs="Times New Roman"/>
            <w:sz w:val="28"/>
            <w:szCs w:val="28"/>
          </w:rPr>
          <w:t>Уставом</w:t>
        </w:r>
      </w:hyperlink>
      <w:r w:rsidR="00C75917" w:rsidRPr="000F1EA2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A77424" w:rsidRPr="000F1EA2">
        <w:rPr>
          <w:rFonts w:ascii="PT Astra Serif" w:hAnsi="PT Astra Serif" w:cs="Times New Roman"/>
          <w:sz w:val="28"/>
          <w:szCs w:val="28"/>
        </w:rPr>
        <w:t xml:space="preserve"> и решением Совета</w:t>
      </w:r>
      <w:r w:rsidRPr="000F1EA2">
        <w:rPr>
          <w:rFonts w:ascii="PT Astra Serif" w:hAnsi="PT Astra Serif" w:cs="Times New Roman"/>
          <w:sz w:val="28"/>
          <w:szCs w:val="28"/>
        </w:rPr>
        <w:t>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5.2.</w:t>
      </w:r>
      <w:r w:rsidR="00221A5E" w:rsidRPr="000F1EA2">
        <w:rPr>
          <w:rFonts w:ascii="PT Astra Serif" w:hAnsi="PT Astra Serif" w:cs="Times New Roman"/>
          <w:sz w:val="28"/>
          <w:szCs w:val="28"/>
        </w:rPr>
        <w:t>8</w:t>
      </w:r>
      <w:r w:rsidRPr="000F1EA2">
        <w:rPr>
          <w:rFonts w:ascii="PT Astra Serif" w:hAnsi="PT Astra Serif" w:cs="Times New Roman"/>
          <w:sz w:val="28"/>
          <w:szCs w:val="28"/>
        </w:rPr>
        <w:t>.  Инициатор внесения проекта решения на любом этапе работы с проектом решения, в том числе при рассмотрении на заседании Со</w:t>
      </w:r>
      <w:r w:rsidR="00C75917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>, но не позднее момента постановки проекта решения на голосование, вправе отозвать проект решения. Вопрос об отзыве проекта решения не рассматривается и не голосуется.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Отозванный проект решения с выпиской из протокола заседания направляется инициатору внесения проекта решения.</w:t>
      </w:r>
    </w:p>
    <w:p w:rsidR="00413756" w:rsidRPr="000F1EA2" w:rsidRDefault="008D700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Принятые решения подписываются Главой муниципального образования или председательствующим на заседании, в течение 3 дней.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8D7004" w:rsidRPr="000F1EA2" w:rsidRDefault="00413756" w:rsidP="00134D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 xml:space="preserve">6.  </w:t>
      </w:r>
      <w:r w:rsidR="008D7004" w:rsidRPr="000F1EA2">
        <w:rPr>
          <w:rFonts w:ascii="PT Astra Serif" w:hAnsi="PT Astra Serif" w:cs="Times New Roman"/>
          <w:b/>
          <w:sz w:val="28"/>
          <w:szCs w:val="28"/>
        </w:rPr>
        <w:t>Удостоверение и нагрудный знак депутата</w:t>
      </w:r>
    </w:p>
    <w:p w:rsidR="008D7004" w:rsidRPr="000F1EA2" w:rsidRDefault="008D7004" w:rsidP="00F3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6.1. Депутат имеет удостоверение, подтверждающее личность и полномочия депутата, которым он пользуется в течение срока своих полномочий, а также нагрудный знак «Депутат </w:t>
      </w:r>
      <w:r w:rsidR="00B34BE1" w:rsidRPr="000F1EA2">
        <w:rPr>
          <w:rFonts w:ascii="PT Astra Serif" w:hAnsi="PT Astra Serif" w:cs="Times New Roman"/>
          <w:sz w:val="28"/>
          <w:szCs w:val="28"/>
        </w:rPr>
        <w:t xml:space="preserve">Совета депутатов </w:t>
      </w:r>
      <w:r w:rsidRPr="000F1EA2">
        <w:rPr>
          <w:rFonts w:ascii="PT Astra Serif" w:hAnsi="PT Astra Serif" w:cs="Times New Roman"/>
          <w:sz w:val="28"/>
          <w:szCs w:val="28"/>
        </w:rPr>
        <w:t>муниципального образования город Аткарск».</w:t>
      </w:r>
    </w:p>
    <w:p w:rsidR="008D7004" w:rsidRPr="000F1EA2" w:rsidRDefault="008D7004" w:rsidP="00F3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6.2. Положение «О нагрудном знаке депутата Совета» утверждается решением Совета. </w:t>
      </w:r>
    </w:p>
    <w:p w:rsidR="008D7004" w:rsidRPr="000F1EA2" w:rsidRDefault="008D7004" w:rsidP="008D7004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PT Astra Serif" w:hAnsi="PT Astra Serif" w:cs="Times New Roman"/>
          <w:sz w:val="28"/>
          <w:szCs w:val="28"/>
        </w:rPr>
      </w:pPr>
    </w:p>
    <w:p w:rsidR="00F352BA" w:rsidRPr="000F1EA2" w:rsidRDefault="00F352BA" w:rsidP="00134D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>7. Взаимоотношение депутат с избирателями, условия осуществления депутатом своих полномочий</w:t>
      </w:r>
    </w:p>
    <w:p w:rsidR="00F352BA" w:rsidRPr="000F1EA2" w:rsidRDefault="00F352BA" w:rsidP="00F3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7.1. Депутат поддерживает постоянную связь с избирателями своего округа, населением муниципального образования. Депутат принимает меры для обеспечения прав, свобод и законных интересов своих избирателей, населения, </w:t>
      </w:r>
      <w:r w:rsidRPr="000F1EA2">
        <w:rPr>
          <w:rFonts w:ascii="PT Astra Serif" w:hAnsi="PT Astra Serif" w:cs="Times New Roman"/>
          <w:sz w:val="28"/>
          <w:szCs w:val="28"/>
        </w:rPr>
        <w:lastRenderedPageBreak/>
        <w:t xml:space="preserve">защиты их чести и достоинства. Не реже </w:t>
      </w:r>
      <w:r w:rsidR="0047392E" w:rsidRPr="000F1EA2">
        <w:rPr>
          <w:rFonts w:ascii="PT Astra Serif" w:hAnsi="PT Astra Serif" w:cs="Times New Roman"/>
          <w:sz w:val="28"/>
          <w:szCs w:val="28"/>
        </w:rPr>
        <w:t>одного</w:t>
      </w:r>
      <w:r w:rsidRPr="000F1EA2">
        <w:rPr>
          <w:rFonts w:ascii="PT Astra Serif" w:hAnsi="PT Astra Serif" w:cs="Times New Roman"/>
          <w:sz w:val="28"/>
          <w:szCs w:val="28"/>
        </w:rPr>
        <w:t xml:space="preserve"> раз</w:t>
      </w:r>
      <w:r w:rsidR="0047392E" w:rsidRPr="000F1EA2">
        <w:rPr>
          <w:rFonts w:ascii="PT Astra Serif" w:hAnsi="PT Astra Serif" w:cs="Times New Roman"/>
          <w:sz w:val="28"/>
          <w:szCs w:val="28"/>
        </w:rPr>
        <w:t>а</w:t>
      </w:r>
      <w:r w:rsidRPr="000F1EA2">
        <w:rPr>
          <w:rFonts w:ascii="PT Astra Serif" w:hAnsi="PT Astra Serif" w:cs="Times New Roman"/>
          <w:sz w:val="28"/>
          <w:szCs w:val="28"/>
        </w:rPr>
        <w:t xml:space="preserve"> в течение года депутат отчитывается перед своими избирателями, населением муниципального образования о своей деятельности, ходе выполнения предвыборной программы.</w:t>
      </w:r>
    </w:p>
    <w:p w:rsidR="00F352BA" w:rsidRPr="000F1EA2" w:rsidRDefault="00F352BA" w:rsidP="00F352B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 xml:space="preserve">7.2. </w:t>
      </w:r>
      <w:r w:rsidR="00221A5E" w:rsidRPr="000F1EA2">
        <w:rPr>
          <w:rFonts w:ascii="PT Astra Serif" w:hAnsi="PT Astra Serif" w:cs="Times New Roman"/>
          <w:sz w:val="28"/>
          <w:szCs w:val="28"/>
        </w:rPr>
        <w:t xml:space="preserve">Депутат Совета рассматривает поступившие от избирателей заявления, жалобы и предложения в соответствии с действующим законодательством о порядке работы с обращениями граждан. Депутат ведет прием избирателей в своем избирательном округе. </w:t>
      </w:r>
    </w:p>
    <w:p w:rsidR="00F352BA" w:rsidRPr="000F1EA2" w:rsidRDefault="00F352BA" w:rsidP="008D7004">
      <w:pPr>
        <w:widowControl w:val="0"/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PT Astra Serif" w:hAnsi="PT Astra Serif" w:cs="Times New Roman"/>
          <w:sz w:val="28"/>
          <w:szCs w:val="28"/>
        </w:rPr>
      </w:pPr>
    </w:p>
    <w:p w:rsidR="00413756" w:rsidRPr="000F1EA2" w:rsidRDefault="00F352BA" w:rsidP="00134DB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1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b/>
          <w:sz w:val="28"/>
          <w:szCs w:val="28"/>
        </w:rPr>
        <w:t>8.</w:t>
      </w:r>
      <w:r w:rsidR="00413756" w:rsidRPr="000F1EA2">
        <w:rPr>
          <w:rFonts w:ascii="PT Astra Serif" w:hAnsi="PT Astra Serif" w:cs="Times New Roman"/>
          <w:b/>
          <w:sz w:val="28"/>
          <w:szCs w:val="28"/>
        </w:rPr>
        <w:t>Заключительные положения</w:t>
      </w:r>
    </w:p>
    <w:p w:rsidR="00413756" w:rsidRPr="000F1EA2" w:rsidRDefault="0041375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sz w:val="28"/>
          <w:szCs w:val="28"/>
        </w:rPr>
      </w:pPr>
      <w:r w:rsidRPr="000F1EA2">
        <w:rPr>
          <w:rFonts w:ascii="PT Astra Serif" w:hAnsi="PT Astra Serif" w:cs="Times New Roman"/>
          <w:sz w:val="28"/>
          <w:szCs w:val="28"/>
        </w:rPr>
        <w:t>8.</w:t>
      </w:r>
      <w:r w:rsidR="00402141" w:rsidRPr="000F1EA2">
        <w:rPr>
          <w:rFonts w:ascii="PT Astra Serif" w:hAnsi="PT Astra Serif" w:cs="Times New Roman"/>
          <w:sz w:val="28"/>
          <w:szCs w:val="28"/>
        </w:rPr>
        <w:t>1</w:t>
      </w:r>
      <w:r w:rsidRPr="000F1EA2">
        <w:rPr>
          <w:rFonts w:ascii="PT Astra Serif" w:hAnsi="PT Astra Serif" w:cs="Times New Roman"/>
          <w:sz w:val="28"/>
          <w:szCs w:val="28"/>
        </w:rPr>
        <w:t>. Предложения об изменении и дополнении Регламента Со</w:t>
      </w:r>
      <w:r w:rsidR="008D700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, внесенные </w:t>
      </w:r>
      <w:r w:rsidR="008D7004" w:rsidRPr="000F1EA2">
        <w:rPr>
          <w:rFonts w:ascii="PT Astra Serif" w:hAnsi="PT Astra Serif" w:cs="Times New Roman"/>
          <w:sz w:val="28"/>
          <w:szCs w:val="28"/>
        </w:rPr>
        <w:t xml:space="preserve">постоянными комиссиями </w:t>
      </w:r>
      <w:r w:rsidRPr="000F1EA2">
        <w:rPr>
          <w:rFonts w:ascii="PT Astra Serif" w:hAnsi="PT Astra Serif" w:cs="Times New Roman"/>
          <w:sz w:val="28"/>
          <w:szCs w:val="28"/>
        </w:rPr>
        <w:t>Со</w:t>
      </w:r>
      <w:r w:rsidR="008D700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или депутатами Со</w:t>
      </w:r>
      <w:r w:rsidR="008D7004" w:rsidRPr="000F1EA2">
        <w:rPr>
          <w:rFonts w:ascii="PT Astra Serif" w:hAnsi="PT Astra Serif" w:cs="Times New Roman"/>
          <w:sz w:val="28"/>
          <w:szCs w:val="28"/>
        </w:rPr>
        <w:t>вета</w:t>
      </w:r>
      <w:r w:rsidRPr="000F1EA2">
        <w:rPr>
          <w:rFonts w:ascii="PT Astra Serif" w:hAnsi="PT Astra Serif" w:cs="Times New Roman"/>
          <w:sz w:val="28"/>
          <w:szCs w:val="28"/>
        </w:rPr>
        <w:t xml:space="preserve"> численностью не менее пяти</w:t>
      </w:r>
      <w:r w:rsidR="008D7004" w:rsidRPr="000F1EA2">
        <w:rPr>
          <w:rFonts w:ascii="PT Astra Serif" w:hAnsi="PT Astra Serif" w:cs="Times New Roman"/>
          <w:sz w:val="28"/>
          <w:szCs w:val="28"/>
        </w:rPr>
        <w:t xml:space="preserve"> человек</w:t>
      </w:r>
      <w:r w:rsidRPr="000F1EA2">
        <w:rPr>
          <w:rFonts w:ascii="PT Astra Serif" w:hAnsi="PT Astra Serif" w:cs="Times New Roman"/>
          <w:sz w:val="28"/>
          <w:szCs w:val="28"/>
        </w:rPr>
        <w:t>, рассматриваются Со</w:t>
      </w:r>
      <w:r w:rsidR="008D7004" w:rsidRPr="000F1EA2">
        <w:rPr>
          <w:rFonts w:ascii="PT Astra Serif" w:hAnsi="PT Astra Serif" w:cs="Times New Roman"/>
          <w:sz w:val="28"/>
          <w:szCs w:val="28"/>
        </w:rPr>
        <w:t>ветом</w:t>
      </w:r>
      <w:r w:rsidRPr="000F1EA2">
        <w:rPr>
          <w:rFonts w:ascii="PT Astra Serif" w:hAnsi="PT Astra Serif" w:cs="Times New Roman"/>
          <w:sz w:val="28"/>
          <w:szCs w:val="28"/>
        </w:rPr>
        <w:t xml:space="preserve"> в первоочередном порядке.</w:t>
      </w:r>
    </w:p>
    <w:sectPr w:rsidR="00413756" w:rsidRPr="000F1EA2" w:rsidSect="00301586">
      <w:headerReference w:type="default" r:id="rId16"/>
      <w:pgSz w:w="11906" w:h="16838"/>
      <w:pgMar w:top="-851" w:right="850" w:bottom="568" w:left="1418" w:header="279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5F7" w:rsidRDefault="009845F7" w:rsidP="00405455">
      <w:pPr>
        <w:spacing w:after="0" w:line="240" w:lineRule="auto"/>
      </w:pPr>
      <w:r>
        <w:separator/>
      </w:r>
    </w:p>
  </w:endnote>
  <w:endnote w:type="continuationSeparator" w:id="1">
    <w:p w:rsidR="009845F7" w:rsidRDefault="009845F7" w:rsidP="0040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5F7" w:rsidRDefault="009845F7" w:rsidP="00405455">
      <w:pPr>
        <w:spacing w:after="0" w:line="240" w:lineRule="auto"/>
      </w:pPr>
      <w:r>
        <w:separator/>
      </w:r>
    </w:p>
  </w:footnote>
  <w:footnote w:type="continuationSeparator" w:id="1">
    <w:p w:rsidR="009845F7" w:rsidRDefault="009845F7" w:rsidP="00405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040383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C0F66" w:rsidRPr="00F352BA" w:rsidRDefault="001926CD">
        <w:pPr>
          <w:pStyle w:val="a5"/>
          <w:jc w:val="right"/>
          <w:rPr>
            <w:sz w:val="22"/>
            <w:szCs w:val="22"/>
          </w:rPr>
        </w:pPr>
        <w:r w:rsidRPr="00F352BA">
          <w:rPr>
            <w:sz w:val="22"/>
            <w:szCs w:val="22"/>
          </w:rPr>
          <w:fldChar w:fldCharType="begin"/>
        </w:r>
        <w:r w:rsidR="00CC0F66" w:rsidRPr="00F352BA">
          <w:rPr>
            <w:sz w:val="22"/>
            <w:szCs w:val="22"/>
          </w:rPr>
          <w:instrText>PAGE   \* MERGEFORMAT</w:instrText>
        </w:r>
        <w:r w:rsidRPr="00F352BA">
          <w:rPr>
            <w:sz w:val="22"/>
            <w:szCs w:val="22"/>
          </w:rPr>
          <w:fldChar w:fldCharType="separate"/>
        </w:r>
        <w:r w:rsidR="00EB2E00">
          <w:rPr>
            <w:noProof/>
            <w:sz w:val="22"/>
            <w:szCs w:val="22"/>
          </w:rPr>
          <w:t>17</w:t>
        </w:r>
        <w:r w:rsidRPr="00F352BA">
          <w:rPr>
            <w:sz w:val="22"/>
            <w:szCs w:val="22"/>
          </w:rPr>
          <w:fldChar w:fldCharType="end"/>
        </w:r>
      </w:p>
    </w:sdtContent>
  </w:sdt>
  <w:p w:rsidR="00CC0F66" w:rsidRDefault="00CC0F6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600"/>
    <w:multiLevelType w:val="singleLevel"/>
    <w:tmpl w:val="1B5CECF2"/>
    <w:lvl w:ilvl="0">
      <w:start w:val="1"/>
      <w:numFmt w:val="decimal"/>
      <w:lvlText w:val="%1)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abstractNum w:abstractNumId="1">
    <w:nsid w:val="77D3358D"/>
    <w:multiLevelType w:val="multilevel"/>
    <w:tmpl w:val="B8FE92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13756"/>
    <w:rsid w:val="0000069A"/>
    <w:rsid w:val="0000163F"/>
    <w:rsid w:val="000035C5"/>
    <w:rsid w:val="00006225"/>
    <w:rsid w:val="00014170"/>
    <w:rsid w:val="00014535"/>
    <w:rsid w:val="00023AD3"/>
    <w:rsid w:val="0002568D"/>
    <w:rsid w:val="00026699"/>
    <w:rsid w:val="000370A4"/>
    <w:rsid w:val="00037554"/>
    <w:rsid w:val="00040A59"/>
    <w:rsid w:val="00040EEA"/>
    <w:rsid w:val="000435EE"/>
    <w:rsid w:val="00045AED"/>
    <w:rsid w:val="00045E5A"/>
    <w:rsid w:val="000472E7"/>
    <w:rsid w:val="00051CB7"/>
    <w:rsid w:val="00054EE8"/>
    <w:rsid w:val="00056072"/>
    <w:rsid w:val="00063DA9"/>
    <w:rsid w:val="00072C61"/>
    <w:rsid w:val="00074BB8"/>
    <w:rsid w:val="000777DD"/>
    <w:rsid w:val="0008046B"/>
    <w:rsid w:val="0008479B"/>
    <w:rsid w:val="00084BB5"/>
    <w:rsid w:val="00090418"/>
    <w:rsid w:val="000921B1"/>
    <w:rsid w:val="000949B2"/>
    <w:rsid w:val="00095A16"/>
    <w:rsid w:val="00097319"/>
    <w:rsid w:val="000A48A5"/>
    <w:rsid w:val="000A5C61"/>
    <w:rsid w:val="000B5ABF"/>
    <w:rsid w:val="000B7232"/>
    <w:rsid w:val="000B7AAB"/>
    <w:rsid w:val="000C4CB3"/>
    <w:rsid w:val="000C6E12"/>
    <w:rsid w:val="000D298A"/>
    <w:rsid w:val="000E3EF0"/>
    <w:rsid w:val="000F1EA2"/>
    <w:rsid w:val="000F3484"/>
    <w:rsid w:val="000F4949"/>
    <w:rsid w:val="000F5D34"/>
    <w:rsid w:val="0010027A"/>
    <w:rsid w:val="001027CC"/>
    <w:rsid w:val="001079EB"/>
    <w:rsid w:val="00107C01"/>
    <w:rsid w:val="00110B1E"/>
    <w:rsid w:val="00111349"/>
    <w:rsid w:val="001121E6"/>
    <w:rsid w:val="00112CFF"/>
    <w:rsid w:val="0012121B"/>
    <w:rsid w:val="00121AA6"/>
    <w:rsid w:val="00121AE9"/>
    <w:rsid w:val="00121C0B"/>
    <w:rsid w:val="00132F48"/>
    <w:rsid w:val="00134DB7"/>
    <w:rsid w:val="0013623B"/>
    <w:rsid w:val="00136BA6"/>
    <w:rsid w:val="001370A2"/>
    <w:rsid w:val="00137187"/>
    <w:rsid w:val="00142E43"/>
    <w:rsid w:val="001439C9"/>
    <w:rsid w:val="001442D2"/>
    <w:rsid w:val="00144488"/>
    <w:rsid w:val="001456EC"/>
    <w:rsid w:val="00146E88"/>
    <w:rsid w:val="00147595"/>
    <w:rsid w:val="00152726"/>
    <w:rsid w:val="00152C68"/>
    <w:rsid w:val="001578B9"/>
    <w:rsid w:val="00160933"/>
    <w:rsid w:val="00161F56"/>
    <w:rsid w:val="001644B6"/>
    <w:rsid w:val="00164516"/>
    <w:rsid w:val="00164F2F"/>
    <w:rsid w:val="001654B9"/>
    <w:rsid w:val="00175238"/>
    <w:rsid w:val="0018179C"/>
    <w:rsid w:val="00181A85"/>
    <w:rsid w:val="00184718"/>
    <w:rsid w:val="0018738E"/>
    <w:rsid w:val="001919A6"/>
    <w:rsid w:val="001926CD"/>
    <w:rsid w:val="00193154"/>
    <w:rsid w:val="001A15C6"/>
    <w:rsid w:val="001A4B0C"/>
    <w:rsid w:val="001B20D4"/>
    <w:rsid w:val="001B2FA7"/>
    <w:rsid w:val="001B40C8"/>
    <w:rsid w:val="001B4D16"/>
    <w:rsid w:val="001B545A"/>
    <w:rsid w:val="001B56D8"/>
    <w:rsid w:val="001C1E6E"/>
    <w:rsid w:val="001C5E9A"/>
    <w:rsid w:val="001C663C"/>
    <w:rsid w:val="001D1889"/>
    <w:rsid w:val="001D32E7"/>
    <w:rsid w:val="001D3FDD"/>
    <w:rsid w:val="001E09E1"/>
    <w:rsid w:val="001E0C62"/>
    <w:rsid w:val="001E2DAE"/>
    <w:rsid w:val="001E3DFF"/>
    <w:rsid w:val="001F08C6"/>
    <w:rsid w:val="001F3A6B"/>
    <w:rsid w:val="001F49DB"/>
    <w:rsid w:val="00200B65"/>
    <w:rsid w:val="00205078"/>
    <w:rsid w:val="00207642"/>
    <w:rsid w:val="00210DDB"/>
    <w:rsid w:val="00211429"/>
    <w:rsid w:val="00221529"/>
    <w:rsid w:val="00221A5E"/>
    <w:rsid w:val="002237BB"/>
    <w:rsid w:val="00224C3D"/>
    <w:rsid w:val="002305A7"/>
    <w:rsid w:val="002324D5"/>
    <w:rsid w:val="002325F5"/>
    <w:rsid w:val="002331B9"/>
    <w:rsid w:val="00237016"/>
    <w:rsid w:val="0023750A"/>
    <w:rsid w:val="00244E50"/>
    <w:rsid w:val="00246F6C"/>
    <w:rsid w:val="00250011"/>
    <w:rsid w:val="00261186"/>
    <w:rsid w:val="00265AE6"/>
    <w:rsid w:val="00265D59"/>
    <w:rsid w:val="00267D9E"/>
    <w:rsid w:val="0027201D"/>
    <w:rsid w:val="002721AF"/>
    <w:rsid w:val="00272D60"/>
    <w:rsid w:val="002746AA"/>
    <w:rsid w:val="00276596"/>
    <w:rsid w:val="00282421"/>
    <w:rsid w:val="0028373C"/>
    <w:rsid w:val="00283F6E"/>
    <w:rsid w:val="00290AAA"/>
    <w:rsid w:val="002965F7"/>
    <w:rsid w:val="0029692B"/>
    <w:rsid w:val="002978B7"/>
    <w:rsid w:val="002A202F"/>
    <w:rsid w:val="002A2342"/>
    <w:rsid w:val="002B1B22"/>
    <w:rsid w:val="002B230D"/>
    <w:rsid w:val="002B635D"/>
    <w:rsid w:val="002C407D"/>
    <w:rsid w:val="002D436C"/>
    <w:rsid w:val="002E2476"/>
    <w:rsid w:val="002E48FA"/>
    <w:rsid w:val="002E5903"/>
    <w:rsid w:val="002F0438"/>
    <w:rsid w:val="002F43FB"/>
    <w:rsid w:val="002F448F"/>
    <w:rsid w:val="002F7020"/>
    <w:rsid w:val="00301586"/>
    <w:rsid w:val="00302444"/>
    <w:rsid w:val="00304960"/>
    <w:rsid w:val="0030519C"/>
    <w:rsid w:val="003064D3"/>
    <w:rsid w:val="00325C27"/>
    <w:rsid w:val="003271AD"/>
    <w:rsid w:val="003379FC"/>
    <w:rsid w:val="00341588"/>
    <w:rsid w:val="00341EB8"/>
    <w:rsid w:val="003474EA"/>
    <w:rsid w:val="003525B0"/>
    <w:rsid w:val="0035460B"/>
    <w:rsid w:val="00356ACB"/>
    <w:rsid w:val="00361A60"/>
    <w:rsid w:val="00362B67"/>
    <w:rsid w:val="00362E2A"/>
    <w:rsid w:val="00362E98"/>
    <w:rsid w:val="0036373A"/>
    <w:rsid w:val="003703E2"/>
    <w:rsid w:val="00372D91"/>
    <w:rsid w:val="003739A2"/>
    <w:rsid w:val="00374261"/>
    <w:rsid w:val="0037541E"/>
    <w:rsid w:val="003802E0"/>
    <w:rsid w:val="00380A68"/>
    <w:rsid w:val="0038128F"/>
    <w:rsid w:val="00381714"/>
    <w:rsid w:val="00381D44"/>
    <w:rsid w:val="00384803"/>
    <w:rsid w:val="003854D2"/>
    <w:rsid w:val="00385A6C"/>
    <w:rsid w:val="00386D96"/>
    <w:rsid w:val="00390489"/>
    <w:rsid w:val="0039138B"/>
    <w:rsid w:val="00391ECB"/>
    <w:rsid w:val="00393FD2"/>
    <w:rsid w:val="0039428C"/>
    <w:rsid w:val="00395732"/>
    <w:rsid w:val="00395FD3"/>
    <w:rsid w:val="003A1A14"/>
    <w:rsid w:val="003A1E41"/>
    <w:rsid w:val="003A3870"/>
    <w:rsid w:val="003A624C"/>
    <w:rsid w:val="003B147E"/>
    <w:rsid w:val="003B390A"/>
    <w:rsid w:val="003B652A"/>
    <w:rsid w:val="003B753C"/>
    <w:rsid w:val="003C07B6"/>
    <w:rsid w:val="003C11A2"/>
    <w:rsid w:val="003C419A"/>
    <w:rsid w:val="003C45A9"/>
    <w:rsid w:val="003D05CB"/>
    <w:rsid w:val="003D11BE"/>
    <w:rsid w:val="003D1BE8"/>
    <w:rsid w:val="003D4AAC"/>
    <w:rsid w:val="003D6A5E"/>
    <w:rsid w:val="003E41A0"/>
    <w:rsid w:val="003E5447"/>
    <w:rsid w:val="003E703F"/>
    <w:rsid w:val="003F4998"/>
    <w:rsid w:val="003F5A6D"/>
    <w:rsid w:val="00400429"/>
    <w:rsid w:val="00402141"/>
    <w:rsid w:val="00405283"/>
    <w:rsid w:val="00405455"/>
    <w:rsid w:val="004070A5"/>
    <w:rsid w:val="00412F66"/>
    <w:rsid w:val="00413756"/>
    <w:rsid w:val="00413B2F"/>
    <w:rsid w:val="004211D5"/>
    <w:rsid w:val="00423DCF"/>
    <w:rsid w:val="00423E07"/>
    <w:rsid w:val="00433A62"/>
    <w:rsid w:val="00436151"/>
    <w:rsid w:val="00444AB4"/>
    <w:rsid w:val="00445492"/>
    <w:rsid w:val="00446F4F"/>
    <w:rsid w:val="00455CB8"/>
    <w:rsid w:val="00460971"/>
    <w:rsid w:val="00461F65"/>
    <w:rsid w:val="004637D2"/>
    <w:rsid w:val="00463902"/>
    <w:rsid w:val="00464A4F"/>
    <w:rsid w:val="00467861"/>
    <w:rsid w:val="0047392E"/>
    <w:rsid w:val="00480EFB"/>
    <w:rsid w:val="004952AB"/>
    <w:rsid w:val="00497113"/>
    <w:rsid w:val="004A7F00"/>
    <w:rsid w:val="004B0A03"/>
    <w:rsid w:val="004B3317"/>
    <w:rsid w:val="004B419F"/>
    <w:rsid w:val="004C5152"/>
    <w:rsid w:val="004C6496"/>
    <w:rsid w:val="004D0270"/>
    <w:rsid w:val="004D4FF5"/>
    <w:rsid w:val="004D5E90"/>
    <w:rsid w:val="004E360D"/>
    <w:rsid w:val="004E4F18"/>
    <w:rsid w:val="004F79FA"/>
    <w:rsid w:val="005015E7"/>
    <w:rsid w:val="00506C08"/>
    <w:rsid w:val="00511DFD"/>
    <w:rsid w:val="0051483F"/>
    <w:rsid w:val="00514958"/>
    <w:rsid w:val="00515283"/>
    <w:rsid w:val="0051618D"/>
    <w:rsid w:val="00516644"/>
    <w:rsid w:val="00517218"/>
    <w:rsid w:val="005222E8"/>
    <w:rsid w:val="00525865"/>
    <w:rsid w:val="00531076"/>
    <w:rsid w:val="0053192E"/>
    <w:rsid w:val="005408DC"/>
    <w:rsid w:val="00540E73"/>
    <w:rsid w:val="005415F5"/>
    <w:rsid w:val="00541C65"/>
    <w:rsid w:val="00544895"/>
    <w:rsid w:val="00546BE0"/>
    <w:rsid w:val="0054788C"/>
    <w:rsid w:val="00557683"/>
    <w:rsid w:val="00575846"/>
    <w:rsid w:val="0057587F"/>
    <w:rsid w:val="0058208B"/>
    <w:rsid w:val="00583132"/>
    <w:rsid w:val="00584509"/>
    <w:rsid w:val="00584FB8"/>
    <w:rsid w:val="0058625A"/>
    <w:rsid w:val="0059232E"/>
    <w:rsid w:val="0059702A"/>
    <w:rsid w:val="005A0287"/>
    <w:rsid w:val="005A782F"/>
    <w:rsid w:val="005A7DCA"/>
    <w:rsid w:val="005B10A5"/>
    <w:rsid w:val="005B3078"/>
    <w:rsid w:val="005B5854"/>
    <w:rsid w:val="005B59D5"/>
    <w:rsid w:val="005C1454"/>
    <w:rsid w:val="005C3946"/>
    <w:rsid w:val="005C67D0"/>
    <w:rsid w:val="005D31DE"/>
    <w:rsid w:val="005D4079"/>
    <w:rsid w:val="005D5CA7"/>
    <w:rsid w:val="005E0099"/>
    <w:rsid w:val="005E1BF3"/>
    <w:rsid w:val="005F0C80"/>
    <w:rsid w:val="005F2557"/>
    <w:rsid w:val="005F2F5C"/>
    <w:rsid w:val="005F5DCE"/>
    <w:rsid w:val="005F5DE9"/>
    <w:rsid w:val="0060150E"/>
    <w:rsid w:val="00603D24"/>
    <w:rsid w:val="00604F64"/>
    <w:rsid w:val="00607554"/>
    <w:rsid w:val="006154A9"/>
    <w:rsid w:val="00616407"/>
    <w:rsid w:val="00622762"/>
    <w:rsid w:val="0062637F"/>
    <w:rsid w:val="006264FE"/>
    <w:rsid w:val="00631798"/>
    <w:rsid w:val="00632B22"/>
    <w:rsid w:val="006330ED"/>
    <w:rsid w:val="00635730"/>
    <w:rsid w:val="0064373A"/>
    <w:rsid w:val="006444A9"/>
    <w:rsid w:val="00644AC2"/>
    <w:rsid w:val="006450AC"/>
    <w:rsid w:val="00652C35"/>
    <w:rsid w:val="0065768A"/>
    <w:rsid w:val="00664FF5"/>
    <w:rsid w:val="00670042"/>
    <w:rsid w:val="006733A5"/>
    <w:rsid w:val="00673C4D"/>
    <w:rsid w:val="0068459A"/>
    <w:rsid w:val="00690B74"/>
    <w:rsid w:val="006927FC"/>
    <w:rsid w:val="006928C6"/>
    <w:rsid w:val="00692FBF"/>
    <w:rsid w:val="00693CA8"/>
    <w:rsid w:val="006950BE"/>
    <w:rsid w:val="0069646E"/>
    <w:rsid w:val="006A282F"/>
    <w:rsid w:val="006A31D6"/>
    <w:rsid w:val="006A3F1A"/>
    <w:rsid w:val="006A476B"/>
    <w:rsid w:val="006C13C3"/>
    <w:rsid w:val="006D08BE"/>
    <w:rsid w:val="006D1098"/>
    <w:rsid w:val="006D1989"/>
    <w:rsid w:val="006E3FC1"/>
    <w:rsid w:val="006E64C7"/>
    <w:rsid w:val="006E64E8"/>
    <w:rsid w:val="006F5074"/>
    <w:rsid w:val="006F68C3"/>
    <w:rsid w:val="006F7E65"/>
    <w:rsid w:val="0070009E"/>
    <w:rsid w:val="00702374"/>
    <w:rsid w:val="007025DA"/>
    <w:rsid w:val="00702818"/>
    <w:rsid w:val="007046E6"/>
    <w:rsid w:val="00706C6C"/>
    <w:rsid w:val="00707A18"/>
    <w:rsid w:val="00707CEC"/>
    <w:rsid w:val="00715D05"/>
    <w:rsid w:val="007175B9"/>
    <w:rsid w:val="00720E03"/>
    <w:rsid w:val="00722E06"/>
    <w:rsid w:val="0072343E"/>
    <w:rsid w:val="0072448F"/>
    <w:rsid w:val="00724A95"/>
    <w:rsid w:val="00731B6C"/>
    <w:rsid w:val="00734108"/>
    <w:rsid w:val="007409FA"/>
    <w:rsid w:val="0074171C"/>
    <w:rsid w:val="00744880"/>
    <w:rsid w:val="007449C2"/>
    <w:rsid w:val="0074607C"/>
    <w:rsid w:val="007523D1"/>
    <w:rsid w:val="00756D62"/>
    <w:rsid w:val="00757D24"/>
    <w:rsid w:val="007660C7"/>
    <w:rsid w:val="00767EA5"/>
    <w:rsid w:val="0077024A"/>
    <w:rsid w:val="00770708"/>
    <w:rsid w:val="0077071B"/>
    <w:rsid w:val="00770E11"/>
    <w:rsid w:val="00773805"/>
    <w:rsid w:val="00775227"/>
    <w:rsid w:val="00775DD7"/>
    <w:rsid w:val="00776053"/>
    <w:rsid w:val="00777AA2"/>
    <w:rsid w:val="00777BCD"/>
    <w:rsid w:val="00780AE9"/>
    <w:rsid w:val="0078203F"/>
    <w:rsid w:val="00785FF4"/>
    <w:rsid w:val="0078609F"/>
    <w:rsid w:val="00790843"/>
    <w:rsid w:val="00790E98"/>
    <w:rsid w:val="00791895"/>
    <w:rsid w:val="00793145"/>
    <w:rsid w:val="00795BA0"/>
    <w:rsid w:val="007A2F03"/>
    <w:rsid w:val="007A5D6C"/>
    <w:rsid w:val="007B189C"/>
    <w:rsid w:val="007B5921"/>
    <w:rsid w:val="007B70B5"/>
    <w:rsid w:val="007C159D"/>
    <w:rsid w:val="007C5998"/>
    <w:rsid w:val="007D1F65"/>
    <w:rsid w:val="007D57C6"/>
    <w:rsid w:val="007D6040"/>
    <w:rsid w:val="007D6CB1"/>
    <w:rsid w:val="007E1DD0"/>
    <w:rsid w:val="007E244C"/>
    <w:rsid w:val="007E3248"/>
    <w:rsid w:val="007E5E04"/>
    <w:rsid w:val="007E7B72"/>
    <w:rsid w:val="007F0731"/>
    <w:rsid w:val="007F2EDD"/>
    <w:rsid w:val="007F7BC4"/>
    <w:rsid w:val="00805750"/>
    <w:rsid w:val="00806152"/>
    <w:rsid w:val="00811AD7"/>
    <w:rsid w:val="00817862"/>
    <w:rsid w:val="00826C0B"/>
    <w:rsid w:val="00830363"/>
    <w:rsid w:val="008304DD"/>
    <w:rsid w:val="008319D3"/>
    <w:rsid w:val="00834120"/>
    <w:rsid w:val="00834B3B"/>
    <w:rsid w:val="00835224"/>
    <w:rsid w:val="00836413"/>
    <w:rsid w:val="00836FD9"/>
    <w:rsid w:val="00842D0B"/>
    <w:rsid w:val="008434EA"/>
    <w:rsid w:val="00846E78"/>
    <w:rsid w:val="00850C75"/>
    <w:rsid w:val="00850DDD"/>
    <w:rsid w:val="00853AA4"/>
    <w:rsid w:val="008609A4"/>
    <w:rsid w:val="008639D6"/>
    <w:rsid w:val="008655A9"/>
    <w:rsid w:val="00870223"/>
    <w:rsid w:val="00871569"/>
    <w:rsid w:val="00871BA8"/>
    <w:rsid w:val="008731FF"/>
    <w:rsid w:val="00874475"/>
    <w:rsid w:val="00874794"/>
    <w:rsid w:val="008804CC"/>
    <w:rsid w:val="008870F2"/>
    <w:rsid w:val="00893693"/>
    <w:rsid w:val="008963D4"/>
    <w:rsid w:val="008A189A"/>
    <w:rsid w:val="008B0196"/>
    <w:rsid w:val="008B210D"/>
    <w:rsid w:val="008B2511"/>
    <w:rsid w:val="008B2D31"/>
    <w:rsid w:val="008C12A3"/>
    <w:rsid w:val="008C14BE"/>
    <w:rsid w:val="008C4E97"/>
    <w:rsid w:val="008C6671"/>
    <w:rsid w:val="008D10D7"/>
    <w:rsid w:val="008D5998"/>
    <w:rsid w:val="008D61B2"/>
    <w:rsid w:val="008D7004"/>
    <w:rsid w:val="008E32B7"/>
    <w:rsid w:val="008E3FB9"/>
    <w:rsid w:val="008F323B"/>
    <w:rsid w:val="0091110E"/>
    <w:rsid w:val="00911277"/>
    <w:rsid w:val="0091146B"/>
    <w:rsid w:val="00921779"/>
    <w:rsid w:val="00922079"/>
    <w:rsid w:val="0092281E"/>
    <w:rsid w:val="009270B7"/>
    <w:rsid w:val="00927F43"/>
    <w:rsid w:val="009304B9"/>
    <w:rsid w:val="00930A7F"/>
    <w:rsid w:val="009317B3"/>
    <w:rsid w:val="009333CD"/>
    <w:rsid w:val="0093684D"/>
    <w:rsid w:val="0093745D"/>
    <w:rsid w:val="009442DF"/>
    <w:rsid w:val="00946381"/>
    <w:rsid w:val="00956472"/>
    <w:rsid w:val="009639A3"/>
    <w:rsid w:val="009705B5"/>
    <w:rsid w:val="009722B9"/>
    <w:rsid w:val="00973266"/>
    <w:rsid w:val="00982F07"/>
    <w:rsid w:val="009845F7"/>
    <w:rsid w:val="00984A11"/>
    <w:rsid w:val="009850D5"/>
    <w:rsid w:val="009865A1"/>
    <w:rsid w:val="009868AE"/>
    <w:rsid w:val="00986BF4"/>
    <w:rsid w:val="00986D44"/>
    <w:rsid w:val="009900C7"/>
    <w:rsid w:val="0099360B"/>
    <w:rsid w:val="00994154"/>
    <w:rsid w:val="00996099"/>
    <w:rsid w:val="00997B0E"/>
    <w:rsid w:val="009A2E09"/>
    <w:rsid w:val="009A3834"/>
    <w:rsid w:val="009A5825"/>
    <w:rsid w:val="009A5D04"/>
    <w:rsid w:val="009B0435"/>
    <w:rsid w:val="009B49B5"/>
    <w:rsid w:val="009B6427"/>
    <w:rsid w:val="009B7784"/>
    <w:rsid w:val="009C448D"/>
    <w:rsid w:val="009C5889"/>
    <w:rsid w:val="009C67A7"/>
    <w:rsid w:val="009D2587"/>
    <w:rsid w:val="009D55CD"/>
    <w:rsid w:val="009D5BA0"/>
    <w:rsid w:val="009D5F4A"/>
    <w:rsid w:val="009D61C7"/>
    <w:rsid w:val="009D66D8"/>
    <w:rsid w:val="009D72B1"/>
    <w:rsid w:val="009D78E2"/>
    <w:rsid w:val="009E0092"/>
    <w:rsid w:val="009E1714"/>
    <w:rsid w:val="009E4DBA"/>
    <w:rsid w:val="009E5024"/>
    <w:rsid w:val="009E62B6"/>
    <w:rsid w:val="009E79F8"/>
    <w:rsid w:val="009F1D7D"/>
    <w:rsid w:val="009F4547"/>
    <w:rsid w:val="009F4B46"/>
    <w:rsid w:val="009F6157"/>
    <w:rsid w:val="00A04C16"/>
    <w:rsid w:val="00A10BFD"/>
    <w:rsid w:val="00A12B56"/>
    <w:rsid w:val="00A1481B"/>
    <w:rsid w:val="00A14BD6"/>
    <w:rsid w:val="00A15AA4"/>
    <w:rsid w:val="00A17757"/>
    <w:rsid w:val="00A17925"/>
    <w:rsid w:val="00A2425C"/>
    <w:rsid w:val="00A25DC6"/>
    <w:rsid w:val="00A27285"/>
    <w:rsid w:val="00A32220"/>
    <w:rsid w:val="00A337F9"/>
    <w:rsid w:val="00A34C2D"/>
    <w:rsid w:val="00A377D3"/>
    <w:rsid w:val="00A37B63"/>
    <w:rsid w:val="00A506D7"/>
    <w:rsid w:val="00A50FD2"/>
    <w:rsid w:val="00A51EB6"/>
    <w:rsid w:val="00A51F4A"/>
    <w:rsid w:val="00A565AF"/>
    <w:rsid w:val="00A56BE5"/>
    <w:rsid w:val="00A62124"/>
    <w:rsid w:val="00A6238C"/>
    <w:rsid w:val="00A638A9"/>
    <w:rsid w:val="00A663F3"/>
    <w:rsid w:val="00A71701"/>
    <w:rsid w:val="00A71E4A"/>
    <w:rsid w:val="00A77424"/>
    <w:rsid w:val="00A90B1B"/>
    <w:rsid w:val="00A934C7"/>
    <w:rsid w:val="00A96F1D"/>
    <w:rsid w:val="00AA1349"/>
    <w:rsid w:val="00AA233D"/>
    <w:rsid w:val="00AA3309"/>
    <w:rsid w:val="00AA3AB6"/>
    <w:rsid w:val="00AA4417"/>
    <w:rsid w:val="00AB17C4"/>
    <w:rsid w:val="00AB1E86"/>
    <w:rsid w:val="00AC2899"/>
    <w:rsid w:val="00AC6D17"/>
    <w:rsid w:val="00AD0E46"/>
    <w:rsid w:val="00AD2E31"/>
    <w:rsid w:val="00AD3C01"/>
    <w:rsid w:val="00AD45B0"/>
    <w:rsid w:val="00AD4D6F"/>
    <w:rsid w:val="00AD50C0"/>
    <w:rsid w:val="00AE683A"/>
    <w:rsid w:val="00AE790D"/>
    <w:rsid w:val="00AF04FC"/>
    <w:rsid w:val="00AF1CCC"/>
    <w:rsid w:val="00AF22DE"/>
    <w:rsid w:val="00B01163"/>
    <w:rsid w:val="00B06EB6"/>
    <w:rsid w:val="00B07AA3"/>
    <w:rsid w:val="00B2304B"/>
    <w:rsid w:val="00B27A0A"/>
    <w:rsid w:val="00B27F10"/>
    <w:rsid w:val="00B34BE1"/>
    <w:rsid w:val="00B3550F"/>
    <w:rsid w:val="00B377DD"/>
    <w:rsid w:val="00B37C47"/>
    <w:rsid w:val="00B4130B"/>
    <w:rsid w:val="00B43BD7"/>
    <w:rsid w:val="00B5088B"/>
    <w:rsid w:val="00B515BE"/>
    <w:rsid w:val="00B51624"/>
    <w:rsid w:val="00B52C8C"/>
    <w:rsid w:val="00B54EBB"/>
    <w:rsid w:val="00B551CC"/>
    <w:rsid w:val="00B63DB8"/>
    <w:rsid w:val="00B6594D"/>
    <w:rsid w:val="00B66A3F"/>
    <w:rsid w:val="00B71492"/>
    <w:rsid w:val="00B754D1"/>
    <w:rsid w:val="00B812CC"/>
    <w:rsid w:val="00B817EA"/>
    <w:rsid w:val="00B85535"/>
    <w:rsid w:val="00B86DA3"/>
    <w:rsid w:val="00B871F2"/>
    <w:rsid w:val="00B91BC1"/>
    <w:rsid w:val="00B94382"/>
    <w:rsid w:val="00B96801"/>
    <w:rsid w:val="00BA2E5A"/>
    <w:rsid w:val="00BA4218"/>
    <w:rsid w:val="00BA4467"/>
    <w:rsid w:val="00BA5B72"/>
    <w:rsid w:val="00BA6764"/>
    <w:rsid w:val="00BA7E18"/>
    <w:rsid w:val="00BB3AD0"/>
    <w:rsid w:val="00BB4805"/>
    <w:rsid w:val="00BB4F82"/>
    <w:rsid w:val="00BB6939"/>
    <w:rsid w:val="00BC1C75"/>
    <w:rsid w:val="00BC3100"/>
    <w:rsid w:val="00BC7EB3"/>
    <w:rsid w:val="00BD0372"/>
    <w:rsid w:val="00BD3054"/>
    <w:rsid w:val="00BD3AC5"/>
    <w:rsid w:val="00BD3F93"/>
    <w:rsid w:val="00BE76E2"/>
    <w:rsid w:val="00BE7B4C"/>
    <w:rsid w:val="00BF794E"/>
    <w:rsid w:val="00C008B5"/>
    <w:rsid w:val="00C02F8D"/>
    <w:rsid w:val="00C10B53"/>
    <w:rsid w:val="00C119EC"/>
    <w:rsid w:val="00C11DB7"/>
    <w:rsid w:val="00C14A37"/>
    <w:rsid w:val="00C17300"/>
    <w:rsid w:val="00C23009"/>
    <w:rsid w:val="00C233F1"/>
    <w:rsid w:val="00C264A2"/>
    <w:rsid w:val="00C273C9"/>
    <w:rsid w:val="00C27AF0"/>
    <w:rsid w:val="00C353C8"/>
    <w:rsid w:val="00C35D72"/>
    <w:rsid w:val="00C45295"/>
    <w:rsid w:val="00C454F2"/>
    <w:rsid w:val="00C45BAD"/>
    <w:rsid w:val="00C50D0F"/>
    <w:rsid w:val="00C50F95"/>
    <w:rsid w:val="00C619A4"/>
    <w:rsid w:val="00C61A96"/>
    <w:rsid w:val="00C67AAE"/>
    <w:rsid w:val="00C72C63"/>
    <w:rsid w:val="00C7444D"/>
    <w:rsid w:val="00C75917"/>
    <w:rsid w:val="00C77970"/>
    <w:rsid w:val="00C82808"/>
    <w:rsid w:val="00C843F7"/>
    <w:rsid w:val="00C87015"/>
    <w:rsid w:val="00C90541"/>
    <w:rsid w:val="00C90EAB"/>
    <w:rsid w:val="00C94674"/>
    <w:rsid w:val="00CA04A6"/>
    <w:rsid w:val="00CA171F"/>
    <w:rsid w:val="00CA44E3"/>
    <w:rsid w:val="00CA6EED"/>
    <w:rsid w:val="00CA785C"/>
    <w:rsid w:val="00CB1215"/>
    <w:rsid w:val="00CB1BAA"/>
    <w:rsid w:val="00CB20C2"/>
    <w:rsid w:val="00CB2FF9"/>
    <w:rsid w:val="00CC0F66"/>
    <w:rsid w:val="00CC1ACE"/>
    <w:rsid w:val="00CC27B9"/>
    <w:rsid w:val="00CC5F15"/>
    <w:rsid w:val="00CD2429"/>
    <w:rsid w:val="00CE2EDB"/>
    <w:rsid w:val="00CE4EE0"/>
    <w:rsid w:val="00CF0EC6"/>
    <w:rsid w:val="00CF0F3B"/>
    <w:rsid w:val="00CF4B2F"/>
    <w:rsid w:val="00D03F0D"/>
    <w:rsid w:val="00D068D1"/>
    <w:rsid w:val="00D122FC"/>
    <w:rsid w:val="00D13D1F"/>
    <w:rsid w:val="00D14E29"/>
    <w:rsid w:val="00D17D8C"/>
    <w:rsid w:val="00D209BF"/>
    <w:rsid w:val="00D3018E"/>
    <w:rsid w:val="00D36693"/>
    <w:rsid w:val="00D36FA0"/>
    <w:rsid w:val="00D376CC"/>
    <w:rsid w:val="00D46A4B"/>
    <w:rsid w:val="00D50B72"/>
    <w:rsid w:val="00D55C5E"/>
    <w:rsid w:val="00D56D0B"/>
    <w:rsid w:val="00D63AB7"/>
    <w:rsid w:val="00D64425"/>
    <w:rsid w:val="00D6553E"/>
    <w:rsid w:val="00D82495"/>
    <w:rsid w:val="00D8305F"/>
    <w:rsid w:val="00D84F32"/>
    <w:rsid w:val="00D86363"/>
    <w:rsid w:val="00D86517"/>
    <w:rsid w:val="00D95284"/>
    <w:rsid w:val="00D979E7"/>
    <w:rsid w:val="00D97A20"/>
    <w:rsid w:val="00DA142D"/>
    <w:rsid w:val="00DA18E8"/>
    <w:rsid w:val="00DA4BC4"/>
    <w:rsid w:val="00DB1D86"/>
    <w:rsid w:val="00DB1DC9"/>
    <w:rsid w:val="00DB6361"/>
    <w:rsid w:val="00DB728F"/>
    <w:rsid w:val="00DC063A"/>
    <w:rsid w:val="00DC0E7B"/>
    <w:rsid w:val="00DC21BC"/>
    <w:rsid w:val="00DC22E3"/>
    <w:rsid w:val="00DC3A18"/>
    <w:rsid w:val="00DC3E27"/>
    <w:rsid w:val="00DC7368"/>
    <w:rsid w:val="00DC7D4C"/>
    <w:rsid w:val="00DD05BC"/>
    <w:rsid w:val="00DD05FB"/>
    <w:rsid w:val="00DD1006"/>
    <w:rsid w:val="00DD11EE"/>
    <w:rsid w:val="00DD3176"/>
    <w:rsid w:val="00DD6FF2"/>
    <w:rsid w:val="00DE0C32"/>
    <w:rsid w:val="00DE4AAF"/>
    <w:rsid w:val="00DE748A"/>
    <w:rsid w:val="00DF1A75"/>
    <w:rsid w:val="00E0109E"/>
    <w:rsid w:val="00E05E1E"/>
    <w:rsid w:val="00E06B92"/>
    <w:rsid w:val="00E07257"/>
    <w:rsid w:val="00E14D98"/>
    <w:rsid w:val="00E15534"/>
    <w:rsid w:val="00E16352"/>
    <w:rsid w:val="00E232A4"/>
    <w:rsid w:val="00E35D55"/>
    <w:rsid w:val="00E35E08"/>
    <w:rsid w:val="00E4736C"/>
    <w:rsid w:val="00E5024B"/>
    <w:rsid w:val="00E50B9C"/>
    <w:rsid w:val="00E53F49"/>
    <w:rsid w:val="00E5429A"/>
    <w:rsid w:val="00E56E2D"/>
    <w:rsid w:val="00E574A5"/>
    <w:rsid w:val="00E60D89"/>
    <w:rsid w:val="00E60E93"/>
    <w:rsid w:val="00E65224"/>
    <w:rsid w:val="00E666CE"/>
    <w:rsid w:val="00E74A48"/>
    <w:rsid w:val="00E750F9"/>
    <w:rsid w:val="00E76D59"/>
    <w:rsid w:val="00E830A4"/>
    <w:rsid w:val="00E83A72"/>
    <w:rsid w:val="00E83AFC"/>
    <w:rsid w:val="00E91C19"/>
    <w:rsid w:val="00E92709"/>
    <w:rsid w:val="00E95DE7"/>
    <w:rsid w:val="00E97A16"/>
    <w:rsid w:val="00EA05D9"/>
    <w:rsid w:val="00EA0A35"/>
    <w:rsid w:val="00EA2A5C"/>
    <w:rsid w:val="00EA3BC9"/>
    <w:rsid w:val="00EA3BD6"/>
    <w:rsid w:val="00EA7910"/>
    <w:rsid w:val="00EB2E00"/>
    <w:rsid w:val="00EB314A"/>
    <w:rsid w:val="00EB3E73"/>
    <w:rsid w:val="00EC1A47"/>
    <w:rsid w:val="00EC26B1"/>
    <w:rsid w:val="00EC2744"/>
    <w:rsid w:val="00EC611A"/>
    <w:rsid w:val="00EE25A5"/>
    <w:rsid w:val="00EE6D1F"/>
    <w:rsid w:val="00EE7376"/>
    <w:rsid w:val="00EF01F4"/>
    <w:rsid w:val="00EF12B8"/>
    <w:rsid w:val="00EF6B6C"/>
    <w:rsid w:val="00EF6FDB"/>
    <w:rsid w:val="00F003B4"/>
    <w:rsid w:val="00F04551"/>
    <w:rsid w:val="00F061EC"/>
    <w:rsid w:val="00F0743F"/>
    <w:rsid w:val="00F07AAA"/>
    <w:rsid w:val="00F11372"/>
    <w:rsid w:val="00F12663"/>
    <w:rsid w:val="00F1288E"/>
    <w:rsid w:val="00F137A7"/>
    <w:rsid w:val="00F1399B"/>
    <w:rsid w:val="00F16491"/>
    <w:rsid w:val="00F17777"/>
    <w:rsid w:val="00F2238E"/>
    <w:rsid w:val="00F257F4"/>
    <w:rsid w:val="00F27952"/>
    <w:rsid w:val="00F352BA"/>
    <w:rsid w:val="00F357C3"/>
    <w:rsid w:val="00F361CA"/>
    <w:rsid w:val="00F51D67"/>
    <w:rsid w:val="00F521E6"/>
    <w:rsid w:val="00F53514"/>
    <w:rsid w:val="00F659F2"/>
    <w:rsid w:val="00F7159D"/>
    <w:rsid w:val="00F74514"/>
    <w:rsid w:val="00F8024C"/>
    <w:rsid w:val="00F8193A"/>
    <w:rsid w:val="00F845A7"/>
    <w:rsid w:val="00F84E5C"/>
    <w:rsid w:val="00F912C6"/>
    <w:rsid w:val="00F94497"/>
    <w:rsid w:val="00F973BF"/>
    <w:rsid w:val="00F97836"/>
    <w:rsid w:val="00FB020E"/>
    <w:rsid w:val="00FB4481"/>
    <w:rsid w:val="00FB5BC6"/>
    <w:rsid w:val="00FB7BD9"/>
    <w:rsid w:val="00FC18A9"/>
    <w:rsid w:val="00FC5287"/>
    <w:rsid w:val="00FD2A76"/>
    <w:rsid w:val="00FD398F"/>
    <w:rsid w:val="00FE0319"/>
    <w:rsid w:val="00FE20E9"/>
    <w:rsid w:val="00FE322E"/>
    <w:rsid w:val="00FF071B"/>
    <w:rsid w:val="00FF13FF"/>
    <w:rsid w:val="00FF27AF"/>
    <w:rsid w:val="00FF475A"/>
    <w:rsid w:val="00FF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BAA"/>
  </w:style>
  <w:style w:type="paragraph" w:styleId="1">
    <w:name w:val="heading 1"/>
    <w:basedOn w:val="a"/>
    <w:next w:val="a"/>
    <w:link w:val="10"/>
    <w:qFormat/>
    <w:rsid w:val="00164516"/>
    <w:pPr>
      <w:keepNext/>
      <w:spacing w:after="0" w:line="240" w:lineRule="auto"/>
      <w:ind w:right="424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45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52"/>
      <w:szCs w:val="48"/>
      <w:vertAlign w:val="superscript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4516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64516"/>
    <w:rPr>
      <w:rFonts w:ascii="Times New Roman" w:eastAsia="Times New Roman" w:hAnsi="Times New Roman" w:cs="Times New Roman"/>
      <w:b/>
      <w:sz w:val="52"/>
      <w:szCs w:val="48"/>
      <w:vertAlign w:val="superscript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75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1645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645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41375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7">
    <w:name w:val="footer"/>
    <w:basedOn w:val="a"/>
    <w:link w:val="a8"/>
    <w:uiPriority w:val="99"/>
    <w:unhideWhenUsed/>
    <w:rsid w:val="00405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5455"/>
  </w:style>
  <w:style w:type="paragraph" w:styleId="a9">
    <w:name w:val="No Spacing"/>
    <w:link w:val="aa"/>
    <w:uiPriority w:val="1"/>
    <w:qFormat/>
    <w:rsid w:val="00405455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405455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402141"/>
    <w:pPr>
      <w:ind w:left="720"/>
      <w:contextualSpacing/>
    </w:pPr>
  </w:style>
  <w:style w:type="table" w:styleId="ac">
    <w:name w:val="Table Grid"/>
    <w:basedOn w:val="a1"/>
    <w:uiPriority w:val="59"/>
    <w:rsid w:val="000F1E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357825A8315933960DB4B5026A66175C44FDFC3B646C176FDD176D13D17Bs131F" TargetMode="External"/><Relationship Id="rId13" Type="http://schemas.openxmlformats.org/officeDocument/2006/relationships/hyperlink" Target="consultantplus://offline/ref=E3357825A83159339613B9A36E376E1E5518F0FF356A3C4A30864A3As13A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E3357825A83159339613B9A36E376E1E561CF6F63C6A3C4A30864A3As13A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3357825A8315933960DB4B5026A66175C44FDFC3B646C176FDD176D13D17Bs131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3357825A8315933960DB4B5026A66175C44FDFC3B646C176FDD176D13D17Bs131F" TargetMode="External"/><Relationship Id="rId10" Type="http://schemas.openxmlformats.org/officeDocument/2006/relationships/hyperlink" Target="consultantplus://offline/ref=E3357825A8315933960DB4B5026A66175C44FDFC3B646C176FDD176D13D17Bs13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357825A8315933960DB4B5026A66175C44FDFC3B646C176FDD176D13D17Bs131F" TargetMode="External"/><Relationship Id="rId14" Type="http://schemas.openxmlformats.org/officeDocument/2006/relationships/hyperlink" Target="consultantplus://offline/ref=E3357825A83159339613B9A36E376E1E551BF2FC3F6A3C4A30864A3As13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6507</Words>
  <Characters>37093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Жабоедова М.</dc:creator>
  <cp:lastModifiedBy>Verstka</cp:lastModifiedBy>
  <cp:revision>2</cp:revision>
  <cp:lastPrinted>2023-09-28T10:13:00Z</cp:lastPrinted>
  <dcterms:created xsi:type="dcterms:W3CDTF">2023-10-04T11:00:00Z</dcterms:created>
  <dcterms:modified xsi:type="dcterms:W3CDTF">2023-10-04T11:00:00Z</dcterms:modified>
</cp:coreProperties>
</file>