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93"/>
      </w:tblGrid>
      <w:tr w:rsidR="00C85B12" w:rsidRPr="008C6323" w:rsidTr="00C7609F">
        <w:trPr>
          <w:trHeight w:val="2696"/>
        </w:trPr>
        <w:tc>
          <w:tcPr>
            <w:tcW w:w="9593" w:type="dxa"/>
          </w:tcPr>
          <w:p w:rsidR="00C85B12" w:rsidRPr="0000682A" w:rsidRDefault="00C85B12" w:rsidP="00C760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0682A">
              <w:rPr>
                <w:rFonts w:ascii="PT Astra Serif" w:hAnsi="PT Astra Serif"/>
                <w:noProof/>
                <w:spacing w:val="2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92150" cy="1031875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B12" w:rsidRPr="0000682A" w:rsidRDefault="00C85B12" w:rsidP="00C760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5B12" w:rsidRPr="0000682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АДМИНИСТРАЦИЯ</w:t>
            </w:r>
          </w:p>
          <w:p w:rsidR="00C85B12" w:rsidRPr="0000682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АТКАРСКОГО МУНИЦИПАЛЬНОГО РАЙОНА</w:t>
            </w:r>
          </w:p>
          <w:p w:rsidR="00C85B12" w:rsidRPr="0000682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САРАТОВСКОЙ ОБЛАСТИ</w:t>
            </w:r>
          </w:p>
          <w:p w:rsidR="00C85B12" w:rsidRPr="0000682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C85B12" w:rsidRPr="0000682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 П О С Т А Н О В Л Е Н И Е</w:t>
            </w:r>
          </w:p>
        </w:tc>
      </w:tr>
    </w:tbl>
    <w:p w:rsidR="00C85B12" w:rsidRDefault="00C85B12" w:rsidP="0000682A">
      <w:pPr>
        <w:rPr>
          <w:rFonts w:ascii="PT Astra Serif" w:hAnsi="PT Astra Serif"/>
          <w:b/>
          <w:sz w:val="28"/>
          <w:szCs w:val="28"/>
          <w:lang w:val="ru-RU"/>
        </w:rPr>
      </w:pPr>
    </w:p>
    <w:p w:rsidR="0000682A" w:rsidRPr="008C6323" w:rsidRDefault="0000682A" w:rsidP="0000682A">
      <w:pPr>
        <w:rPr>
          <w:rFonts w:ascii="PT Astra Serif" w:hAnsi="PT Astra Serif"/>
          <w:b/>
          <w:sz w:val="28"/>
          <w:szCs w:val="28"/>
          <w:u w:val="single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От </w:t>
      </w:r>
      <w:r w:rsidR="008C6323">
        <w:rPr>
          <w:rFonts w:ascii="PT Astra Serif" w:hAnsi="PT Astra Serif"/>
          <w:b/>
          <w:sz w:val="28"/>
          <w:szCs w:val="28"/>
          <w:u w:val="single"/>
          <w:lang w:val="ru-RU"/>
        </w:rPr>
        <w:t>__24.10.2024__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№ </w:t>
      </w:r>
      <w:r w:rsidR="008C6323">
        <w:rPr>
          <w:rFonts w:ascii="PT Astra Serif" w:hAnsi="PT Astra Serif"/>
          <w:b/>
          <w:sz w:val="28"/>
          <w:szCs w:val="28"/>
          <w:u w:val="single"/>
          <w:lang w:val="ru-RU"/>
        </w:rPr>
        <w:t>_666_</w:t>
      </w:r>
    </w:p>
    <w:p w:rsidR="00C85B12" w:rsidRPr="0000682A" w:rsidRDefault="00C85B12" w:rsidP="00C85B12">
      <w:pPr>
        <w:ind w:right="850"/>
        <w:rPr>
          <w:rFonts w:ascii="PT Astra Serif" w:hAnsi="PT Astra Serif"/>
          <w:b/>
          <w:sz w:val="28"/>
          <w:szCs w:val="28"/>
          <w:lang w:val="ru-RU"/>
        </w:rPr>
      </w:pPr>
    </w:p>
    <w:p w:rsidR="00C85B12" w:rsidRPr="0000682A" w:rsidRDefault="00C85B12" w:rsidP="00C85B12">
      <w:pPr>
        <w:ind w:right="85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00682A">
        <w:rPr>
          <w:rFonts w:ascii="PT Astra Serif" w:hAnsi="PT Astra Serif"/>
          <w:sz w:val="28"/>
          <w:szCs w:val="28"/>
          <w:lang w:val="ru-RU"/>
        </w:rPr>
        <w:t>г. Аткарск</w:t>
      </w:r>
    </w:p>
    <w:p w:rsidR="00C85B12" w:rsidRPr="0000682A" w:rsidRDefault="00C85B12" w:rsidP="00C85B12">
      <w:pPr>
        <w:ind w:firstLine="708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44"/>
      </w:tblGrid>
      <w:tr w:rsidR="00C85B12" w:rsidRPr="008C6323" w:rsidTr="00806C7C">
        <w:tc>
          <w:tcPr>
            <w:tcW w:w="4644" w:type="dxa"/>
          </w:tcPr>
          <w:p w:rsidR="00C85B12" w:rsidRPr="0000682A" w:rsidRDefault="00F03F04" w:rsidP="00044953">
            <w:pPr>
              <w:pStyle w:val="af1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 утверждении </w:t>
            </w:r>
            <w:r w:rsidR="00C85B12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06C7C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программы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«Молодежь </w:t>
            </w:r>
            <w:r w:rsidR="00EE339E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образования город </w:t>
            </w:r>
            <w:r w:rsidR="00C85B12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Аткарск» </w:t>
            </w:r>
          </w:p>
        </w:tc>
      </w:tr>
    </w:tbl>
    <w:p w:rsidR="00C85B12" w:rsidRPr="0000682A" w:rsidRDefault="00C85B12" w:rsidP="00C85B12">
      <w:pPr>
        <w:pStyle w:val="af1"/>
        <w:tabs>
          <w:tab w:val="left" w:pos="708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C85B12" w:rsidRPr="0000682A" w:rsidRDefault="008F78B2" w:rsidP="008F78B2">
      <w:pPr>
        <w:ind w:right="-143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C85B12" w:rsidRPr="0000682A">
        <w:rPr>
          <w:rFonts w:ascii="PT Astra Serif" w:hAnsi="PT Astra Serif"/>
          <w:sz w:val="28"/>
          <w:szCs w:val="28"/>
          <w:lang w:val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 Аткарск Саратовской области, администрация Аткарского</w:t>
      </w:r>
      <w:r w:rsidR="00E1201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00682A">
        <w:rPr>
          <w:rFonts w:ascii="PT Astra Serif" w:hAnsi="PT Astra Serif"/>
          <w:sz w:val="28"/>
          <w:szCs w:val="28"/>
          <w:lang w:val="ru-RU"/>
        </w:rPr>
        <w:t>муниципального</w:t>
      </w:r>
      <w:r w:rsidR="00E1201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00682A">
        <w:rPr>
          <w:rFonts w:ascii="PT Astra Serif" w:hAnsi="PT Astra Serif"/>
          <w:sz w:val="28"/>
          <w:szCs w:val="28"/>
          <w:lang w:val="ru-RU"/>
        </w:rPr>
        <w:t>района</w:t>
      </w:r>
      <w:r w:rsidR="00E1201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00682A">
        <w:rPr>
          <w:rFonts w:ascii="PT Astra Serif" w:hAnsi="PT Astra Serif"/>
          <w:b/>
          <w:sz w:val="28"/>
          <w:szCs w:val="28"/>
          <w:lang w:val="ru-RU"/>
        </w:rPr>
        <w:t>ПОСТАНОВЛЯЕТ:</w:t>
      </w:r>
    </w:p>
    <w:p w:rsidR="00806C7C" w:rsidRDefault="008F78B2" w:rsidP="008C037A">
      <w:pPr>
        <w:ind w:right="-143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Style w:val="FontStyle17"/>
          <w:rFonts w:ascii="PT Astra Serif" w:hAnsi="PT Astra Serif"/>
          <w:sz w:val="28"/>
          <w:szCs w:val="28"/>
          <w:lang w:val="ru-RU"/>
        </w:rPr>
        <w:t xml:space="preserve">       </w:t>
      </w:r>
      <w:r w:rsidR="00C85B12" w:rsidRPr="0000682A">
        <w:rPr>
          <w:rStyle w:val="FontStyle17"/>
          <w:rFonts w:ascii="PT Astra Serif" w:hAnsi="PT Astra Serif"/>
          <w:sz w:val="28"/>
          <w:szCs w:val="28"/>
          <w:lang w:val="ru-RU"/>
        </w:rPr>
        <w:t>1. У</w:t>
      </w:r>
      <w:r w:rsidR="00C85B12" w:rsidRPr="0000682A">
        <w:rPr>
          <w:rFonts w:ascii="PT Astra Serif" w:hAnsi="PT Astra Serif"/>
          <w:sz w:val="28"/>
          <w:szCs w:val="28"/>
          <w:lang w:val="ru-RU"/>
        </w:rPr>
        <w:t xml:space="preserve">твердить </w:t>
      </w:r>
      <w:r w:rsidR="00C85B12" w:rsidRPr="0000682A">
        <w:rPr>
          <w:rFonts w:ascii="PT Astra Serif" w:hAnsi="PT Astra Serif"/>
          <w:bCs/>
          <w:sz w:val="28"/>
          <w:szCs w:val="28"/>
          <w:lang w:val="ru-RU"/>
        </w:rPr>
        <w:t>муниципальную программу «Молодежь муниципальн</w:t>
      </w:r>
      <w:r w:rsidR="00044953" w:rsidRPr="0000682A">
        <w:rPr>
          <w:rFonts w:ascii="PT Astra Serif" w:hAnsi="PT Astra Serif"/>
          <w:bCs/>
          <w:sz w:val="28"/>
          <w:szCs w:val="28"/>
          <w:lang w:val="ru-RU"/>
        </w:rPr>
        <w:t>ого образования город Аткарск</w:t>
      </w:r>
      <w:r w:rsidR="00C85B12" w:rsidRPr="0000682A">
        <w:rPr>
          <w:rFonts w:ascii="PT Astra Serif" w:hAnsi="PT Astra Serif"/>
          <w:bCs/>
          <w:sz w:val="28"/>
          <w:szCs w:val="28"/>
          <w:lang w:val="ru-RU"/>
        </w:rPr>
        <w:t>»</w:t>
      </w:r>
      <w:r w:rsidR="00DA6E7F" w:rsidRPr="0000682A">
        <w:rPr>
          <w:rFonts w:ascii="PT Astra Serif" w:hAnsi="PT Astra Serif"/>
          <w:bCs/>
          <w:sz w:val="28"/>
          <w:szCs w:val="28"/>
          <w:lang w:val="ru-RU"/>
        </w:rPr>
        <w:t xml:space="preserve"> согласно </w:t>
      </w:r>
      <w:r w:rsidR="00C85B12" w:rsidRPr="0000682A">
        <w:rPr>
          <w:rFonts w:ascii="PT Astra Serif" w:hAnsi="PT Astra Serif"/>
          <w:bCs/>
          <w:sz w:val="28"/>
          <w:szCs w:val="28"/>
          <w:lang w:val="ru-RU"/>
        </w:rPr>
        <w:t>приложению к настоящему постановлению.</w:t>
      </w:r>
    </w:p>
    <w:p w:rsidR="00127D47" w:rsidRPr="008C037A" w:rsidRDefault="008F78B2" w:rsidP="008C037A">
      <w:pPr>
        <w:ind w:right="-143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</w:t>
      </w:r>
      <w:r w:rsidR="00127D47" w:rsidRPr="0000682A">
        <w:rPr>
          <w:rFonts w:ascii="PT Astra Serif" w:hAnsi="PT Astra Serif"/>
          <w:bCs/>
          <w:sz w:val="28"/>
          <w:szCs w:val="28"/>
          <w:lang w:val="ru-RU"/>
        </w:rPr>
        <w:t xml:space="preserve">2. </w:t>
      </w:r>
      <w:r w:rsidR="00127D47" w:rsidRPr="0000682A">
        <w:rPr>
          <w:rFonts w:ascii="PT Astra Serif" w:hAnsi="PT Astra Serif"/>
          <w:sz w:val="28"/>
          <w:szCs w:val="28"/>
          <w:lang w:val="ru-RU"/>
        </w:rPr>
        <w:t>Признать утратившим силу постано</w:t>
      </w:r>
      <w:r w:rsidR="008C037A">
        <w:rPr>
          <w:rFonts w:ascii="PT Astra Serif" w:hAnsi="PT Astra Serif"/>
          <w:sz w:val="28"/>
          <w:szCs w:val="28"/>
          <w:lang w:val="ru-RU"/>
        </w:rPr>
        <w:t xml:space="preserve">вление администрации Аткарского </w:t>
      </w:r>
      <w:r w:rsidR="00127D47" w:rsidRPr="0000682A">
        <w:rPr>
          <w:rFonts w:ascii="PT Astra Serif" w:hAnsi="PT Astra Serif"/>
          <w:sz w:val="28"/>
          <w:szCs w:val="28"/>
          <w:lang w:val="ru-RU"/>
        </w:rPr>
        <w:t>муниципального района Саратовской области от 22.</w:t>
      </w:r>
      <w:r w:rsidR="008C037A">
        <w:rPr>
          <w:rFonts w:ascii="PT Astra Serif" w:hAnsi="PT Astra Serif"/>
          <w:sz w:val="28"/>
          <w:szCs w:val="28"/>
          <w:lang w:val="ru-RU"/>
        </w:rPr>
        <w:t xml:space="preserve">11.2023 года № 743 «Об </w:t>
      </w:r>
      <w:r w:rsidR="00127D47" w:rsidRPr="0000682A">
        <w:rPr>
          <w:rFonts w:ascii="PT Astra Serif" w:hAnsi="PT Astra Serif"/>
          <w:sz w:val="28"/>
          <w:szCs w:val="28"/>
          <w:lang w:val="ru-RU"/>
        </w:rPr>
        <w:t xml:space="preserve">утверждении муниципальной программы </w:t>
      </w:r>
      <w:r w:rsidR="00127D47" w:rsidRPr="0000682A">
        <w:rPr>
          <w:rFonts w:ascii="PT Astra Serif" w:hAnsi="PT Astra Serif"/>
          <w:bCs/>
          <w:sz w:val="28"/>
          <w:szCs w:val="28"/>
          <w:lang w:val="ru-RU"/>
        </w:rPr>
        <w:t>«Молодежь муниципаль</w:t>
      </w:r>
      <w:r w:rsidR="008C037A">
        <w:rPr>
          <w:rFonts w:ascii="PT Astra Serif" w:hAnsi="PT Astra Serif"/>
          <w:bCs/>
          <w:sz w:val="28"/>
          <w:szCs w:val="28"/>
          <w:lang w:val="ru-RU"/>
        </w:rPr>
        <w:t xml:space="preserve">ного </w:t>
      </w:r>
      <w:r w:rsidR="00EC518F" w:rsidRPr="0000682A">
        <w:rPr>
          <w:rFonts w:ascii="PT Astra Serif" w:hAnsi="PT Astra Serif"/>
          <w:bCs/>
          <w:sz w:val="28"/>
          <w:szCs w:val="28"/>
          <w:lang w:val="ru-RU"/>
        </w:rPr>
        <w:t>образования город Аткарск» с 1 января 2025 года.</w:t>
      </w:r>
    </w:p>
    <w:p w:rsidR="0092739A" w:rsidRPr="0000682A" w:rsidRDefault="008F78B2" w:rsidP="008F78B2">
      <w:pPr>
        <w:ind w:right="-143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3. </w:t>
      </w:r>
      <w:r w:rsidR="00127D47" w:rsidRPr="0000682A">
        <w:rPr>
          <w:rFonts w:ascii="PT Astra Serif" w:hAnsi="PT Astra Serif"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возникающие начиная с формирования и исполнения бюджетов Аткарского муниципального района и муниципального образования город Аткарск на 2025 год и плановый период 2026 - 2027 годы.</w:t>
      </w:r>
    </w:p>
    <w:p w:rsidR="00C85B12" w:rsidRPr="0000682A" w:rsidRDefault="008F78B2" w:rsidP="008F78B2">
      <w:pPr>
        <w:ind w:right="-143"/>
        <w:jc w:val="both"/>
        <w:rPr>
          <w:rStyle w:val="FontStyle17"/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</w:t>
      </w:r>
      <w:r w:rsidR="00127D47" w:rsidRPr="0000682A">
        <w:rPr>
          <w:rFonts w:ascii="PT Astra Serif" w:hAnsi="PT Astra Serif"/>
          <w:bCs/>
          <w:sz w:val="28"/>
          <w:szCs w:val="28"/>
          <w:lang w:val="ru-RU"/>
        </w:rPr>
        <w:t>4</w:t>
      </w:r>
      <w:r w:rsidR="00C85B12" w:rsidRPr="0000682A">
        <w:rPr>
          <w:rFonts w:ascii="PT Astra Serif" w:hAnsi="PT Astra Serif"/>
          <w:bCs/>
          <w:sz w:val="28"/>
          <w:szCs w:val="28"/>
          <w:lang w:val="ru-RU"/>
        </w:rPr>
        <w:t>. Контроль за исполнением настоя</w:t>
      </w:r>
      <w:r w:rsidR="00CC392E" w:rsidRPr="0000682A">
        <w:rPr>
          <w:rFonts w:ascii="PT Astra Serif" w:hAnsi="PT Astra Serif"/>
          <w:bCs/>
          <w:sz w:val="28"/>
          <w:szCs w:val="28"/>
          <w:lang w:val="ru-RU"/>
        </w:rPr>
        <w:t>щего постановления возложить на</w:t>
      </w:r>
      <w:r w:rsidR="00C85B12" w:rsidRPr="0000682A">
        <w:rPr>
          <w:rFonts w:ascii="PT Astra Serif" w:hAnsi="PT Astra Serif"/>
          <w:bCs/>
          <w:sz w:val="28"/>
          <w:szCs w:val="28"/>
          <w:lang w:val="ru-RU"/>
        </w:rPr>
        <w:t xml:space="preserve">заместителя главы администрации муниципального района </w:t>
      </w:r>
      <w:proofErr w:type="spellStart"/>
      <w:r w:rsidR="00F36363" w:rsidRPr="0000682A">
        <w:rPr>
          <w:rFonts w:ascii="PT Astra Serif" w:hAnsi="PT Astra Serif"/>
          <w:bCs/>
          <w:sz w:val="28"/>
          <w:szCs w:val="28"/>
          <w:lang w:val="ru-RU"/>
        </w:rPr>
        <w:t>Шерешилову</w:t>
      </w:r>
      <w:proofErr w:type="spellEnd"/>
      <w:r w:rsidR="00F36363" w:rsidRPr="0000682A">
        <w:rPr>
          <w:rFonts w:ascii="PT Astra Serif" w:hAnsi="PT Astra Serif"/>
          <w:bCs/>
          <w:sz w:val="28"/>
          <w:szCs w:val="28"/>
          <w:lang w:val="ru-RU"/>
        </w:rPr>
        <w:t xml:space="preserve"> Л. В.</w:t>
      </w:r>
    </w:p>
    <w:p w:rsidR="00C85B12" w:rsidRPr="0000682A" w:rsidRDefault="00C85B12" w:rsidP="008F78B2">
      <w:pPr>
        <w:pStyle w:val="af1"/>
        <w:tabs>
          <w:tab w:val="left" w:pos="708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F36363" w:rsidRPr="0000682A" w:rsidRDefault="00F36363" w:rsidP="00C85B12">
      <w:pPr>
        <w:pStyle w:val="af1"/>
        <w:tabs>
          <w:tab w:val="left" w:pos="708"/>
        </w:tabs>
        <w:rPr>
          <w:rFonts w:ascii="PT Astra Serif" w:hAnsi="PT Astra Serif"/>
          <w:bCs/>
          <w:sz w:val="28"/>
          <w:szCs w:val="28"/>
        </w:rPr>
      </w:pPr>
    </w:p>
    <w:p w:rsidR="00C85B12" w:rsidRPr="00B90112" w:rsidRDefault="00C85B12" w:rsidP="00DF4F88">
      <w:pPr>
        <w:ind w:right="-93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B90112">
        <w:rPr>
          <w:rFonts w:ascii="PT Astra Serif" w:hAnsi="PT Astra Serif"/>
          <w:b/>
          <w:sz w:val="28"/>
          <w:szCs w:val="28"/>
          <w:lang w:val="ru-RU"/>
        </w:rPr>
        <w:t xml:space="preserve">Глава муниципального района                     </w:t>
      </w:r>
      <w:r w:rsidR="00DF4F88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B90112">
        <w:rPr>
          <w:rFonts w:ascii="PT Astra Serif" w:hAnsi="PT Astra Serif"/>
          <w:b/>
          <w:sz w:val="28"/>
          <w:szCs w:val="28"/>
          <w:lang w:val="ru-RU"/>
        </w:rPr>
        <w:t xml:space="preserve">       </w:t>
      </w:r>
      <w:r w:rsidR="00B90112">
        <w:rPr>
          <w:rFonts w:ascii="PT Astra Serif" w:hAnsi="PT Astra Serif"/>
          <w:b/>
          <w:sz w:val="28"/>
          <w:szCs w:val="28"/>
          <w:lang w:val="ru-RU"/>
        </w:rPr>
        <w:t xml:space="preserve">      </w:t>
      </w:r>
      <w:r w:rsidRPr="00B90112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В.В. </w:t>
      </w:r>
      <w:proofErr w:type="spellStart"/>
      <w:r w:rsidRPr="00B90112">
        <w:rPr>
          <w:rFonts w:ascii="PT Astra Serif" w:hAnsi="PT Astra Serif"/>
          <w:b/>
          <w:sz w:val="28"/>
          <w:szCs w:val="28"/>
          <w:lang w:val="ru-RU"/>
        </w:rPr>
        <w:t>Елин</w:t>
      </w:r>
      <w:proofErr w:type="spellEnd"/>
    </w:p>
    <w:p w:rsidR="00117891" w:rsidRPr="0000682A" w:rsidRDefault="00117891" w:rsidP="00DF4F88">
      <w:pPr>
        <w:ind w:right="-93"/>
        <w:jc w:val="center"/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sectPr w:rsidR="00117891" w:rsidRPr="0000682A" w:rsidSect="008F78B2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883"/>
        <w:gridCol w:w="5021"/>
      </w:tblGrid>
      <w:tr w:rsidR="00117891" w:rsidRPr="00D05F3B" w:rsidTr="0063175F">
        <w:trPr>
          <w:trHeight w:val="350"/>
        </w:trPr>
        <w:tc>
          <w:tcPr>
            <w:tcW w:w="2465" w:type="pct"/>
          </w:tcPr>
          <w:p w:rsidR="00117891" w:rsidRPr="0000682A" w:rsidRDefault="00117891" w:rsidP="00687E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40" w:right="634" w:firstLine="540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535" w:type="pct"/>
          </w:tcPr>
          <w:p w:rsidR="00117891" w:rsidRPr="0000682A" w:rsidRDefault="00117891" w:rsidP="0063175F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Приложение к постановлению администрации муниципального района</w:t>
            </w:r>
          </w:p>
          <w:p w:rsidR="00117891" w:rsidRPr="00D05F3B" w:rsidRDefault="00B049EE" w:rsidP="00D05F3B">
            <w:pPr>
              <w:widowControl w:val="0"/>
              <w:autoSpaceDE w:val="0"/>
              <w:autoSpaceDN w:val="0"/>
              <w:adjustRightInd w:val="0"/>
              <w:ind w:right="-185"/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О</w:t>
            </w:r>
            <w:r w:rsidR="00117891" w:rsidRPr="0000682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т</w:t>
            </w: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="00D05F3B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_24.10.2024_</w:t>
            </w:r>
            <w:r w:rsidR="0063175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 № </w:t>
            </w:r>
            <w:r w:rsidR="00D05F3B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_666_</w:t>
            </w:r>
          </w:p>
        </w:tc>
      </w:tr>
    </w:tbl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b/>
          <w:color w:val="000000"/>
          <w:sz w:val="28"/>
          <w:szCs w:val="28"/>
          <w:lang w:val="ru-RU" w:eastAsia="ru-RU"/>
        </w:rPr>
      </w:pPr>
      <w:r w:rsidRPr="0000682A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t>МУНИЦИПАЛЬНАЯ</w:t>
      </w: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color w:val="000000"/>
          <w:sz w:val="28"/>
          <w:szCs w:val="28"/>
          <w:lang w:val="ru-RU" w:eastAsia="ru-RU"/>
        </w:rPr>
        <w:t>ПРОГРАММА</w:t>
      </w:r>
    </w:p>
    <w:p w:rsidR="00117891" w:rsidRPr="0000682A" w:rsidRDefault="00117891" w:rsidP="00044953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</w:pPr>
      <w:r w:rsidRPr="0000682A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t>«Молодежь муниципального образования город Аткарск»</w:t>
      </w:r>
    </w:p>
    <w:p w:rsidR="00117891" w:rsidRPr="0000682A" w:rsidRDefault="00117891">
      <w:pPr>
        <w:jc w:val="center"/>
        <w:rPr>
          <w:rFonts w:ascii="PT Astra Serif" w:hAnsi="PT Astra Serif"/>
          <w:b/>
          <w:bCs/>
          <w:sz w:val="32"/>
          <w:szCs w:val="32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  <w:sectPr w:rsidR="00117891" w:rsidRPr="0000682A" w:rsidSect="00C85B12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117891" w:rsidRPr="0000682A" w:rsidRDefault="00117891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00682A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lastRenderedPageBreak/>
        <w:t>Паспорт муниципальной программы</w:t>
      </w:r>
    </w:p>
    <w:p w:rsidR="00117891" w:rsidRPr="0000682A" w:rsidRDefault="00117891" w:rsidP="00044953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00682A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«Молодежь муниципал</w:t>
      </w:r>
      <w:r w:rsidR="00FE2262" w:rsidRPr="0000682A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ьного образования город</w:t>
      </w:r>
      <w:r w:rsidR="00A3531E" w:rsidRPr="0000682A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 xml:space="preserve"> Аткарск</w:t>
      </w:r>
      <w:r w:rsidRPr="0000682A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»</w:t>
      </w: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  <w:r w:rsidRPr="0000682A">
        <w:rPr>
          <w:rFonts w:ascii="PT Astra Serif" w:hAnsi="PT Astra Serif"/>
          <w:color w:val="000000"/>
          <w:sz w:val="28"/>
          <w:szCs w:val="28"/>
          <w:u w:val="single"/>
          <w:lang w:val="ru-RU" w:eastAsia="ru-RU"/>
        </w:rPr>
        <w:t>(наименование муниципальной программы)</w:t>
      </w:r>
    </w:p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</w:p>
    <w:tbl>
      <w:tblPr>
        <w:tblW w:w="5151" w:type="pct"/>
        <w:tblInd w:w="-95" w:type="dxa"/>
        <w:tblCellMar>
          <w:left w:w="0" w:type="dxa"/>
          <w:right w:w="0" w:type="dxa"/>
        </w:tblCellMar>
        <w:tblLook w:val="0000"/>
      </w:tblPr>
      <w:tblGrid>
        <w:gridCol w:w="3914"/>
        <w:gridCol w:w="1487"/>
        <w:gridCol w:w="1503"/>
        <w:gridCol w:w="1559"/>
        <w:gridCol w:w="1529"/>
      </w:tblGrid>
      <w:tr w:rsidR="00117891" w:rsidRPr="008C6323" w:rsidTr="004A11E0">
        <w:trPr>
          <w:trHeight w:val="595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7891" w:rsidRPr="0000682A" w:rsidRDefault="00117891" w:rsidP="00173F2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Федеральный закон от 06.10.2003 г. №131-Ф3 «Об общих принципах организации местного самоуправления в Российской Федерации»;</w:t>
            </w:r>
          </w:p>
          <w:p w:rsidR="00173F20" w:rsidRPr="0000682A" w:rsidRDefault="000D7F5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Закон </w:t>
            </w:r>
            <w:r w:rsidR="00173F20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Саратовской области</w:t>
            </w: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от 30 июня 2020 года </w:t>
            </w:r>
            <w:r w:rsidR="00173F20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№</w:t>
            </w: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88-ЗСО</w:t>
            </w:r>
            <w:r w:rsidR="00173F20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«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О </w:t>
            </w: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патриотическом воспитании в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Саратовской </w:t>
            </w:r>
            <w:r w:rsidR="00173F20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области»;</w:t>
            </w:r>
          </w:p>
          <w:p w:rsidR="00117891" w:rsidRPr="0000682A" w:rsidRDefault="00E1738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Устав муниципального образования город Аткарск.</w:t>
            </w:r>
          </w:p>
        </w:tc>
      </w:tr>
      <w:tr w:rsidR="00063D09" w:rsidRPr="008C6323" w:rsidTr="004A11E0">
        <w:trPr>
          <w:trHeight w:val="595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3D09" w:rsidRPr="0000682A" w:rsidRDefault="00063D09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Куратор муниципальной программы </w:t>
            </w:r>
          </w:p>
        </w:tc>
        <w:tc>
          <w:tcPr>
            <w:tcW w:w="304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3D09" w:rsidRPr="0000682A" w:rsidRDefault="000B51CB" w:rsidP="00173F2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Шерешилова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117891" w:rsidRPr="008C6323" w:rsidTr="00173F20">
        <w:trPr>
          <w:trHeight w:val="647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891" w:rsidRPr="0000682A" w:rsidRDefault="000B51CB" w:rsidP="00173F20">
            <w:pPr>
              <w:contextualSpacing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Отдел по вопросам общественных отношений, спорту и делам молодежи</w:t>
            </w:r>
            <w:bookmarkStart w:id="0" w:name="_GoBack"/>
            <w:bookmarkEnd w:id="0"/>
          </w:p>
        </w:tc>
      </w:tr>
      <w:tr w:rsidR="00117891" w:rsidRPr="0000682A" w:rsidTr="004A11E0">
        <w:trPr>
          <w:trHeight w:val="39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266E20" w:rsidP="0016315B">
            <w:pPr>
              <w:snapToGrid w:val="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117891" w:rsidRPr="008C6323" w:rsidTr="004A11E0">
        <w:trPr>
          <w:trHeight w:val="5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Участники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Муниципальное общеобразовательное учреждение – средняя общеобразовательная школа №1 имени 397-й 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Сарненской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дивизии г. Аткарска Саратовской области</w:t>
            </w:r>
            <w:r w:rsidR="00473918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063D09" w:rsidRPr="008C6323" w:rsidTr="004A11E0">
        <w:trPr>
          <w:trHeight w:val="5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09" w:rsidRPr="0000682A" w:rsidRDefault="00063D09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Структурные элементы муниципальной программы (при наличии)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09" w:rsidRPr="0000682A" w:rsidRDefault="00063D09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117891" w:rsidRPr="008C6323" w:rsidTr="004A11E0">
        <w:trPr>
          <w:trHeight w:val="99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E1738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формирова</w:t>
            </w: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ние у граждан социально активной позиции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, уважения к культурному и историческому прошломустраны, позитивного отношения к военной</w:t>
            </w: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службе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;</w:t>
            </w:r>
          </w:p>
          <w:p w:rsidR="00117891" w:rsidRPr="0000682A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</w:t>
            </w:r>
            <w:r w:rsidR="00173F20" w:rsidRPr="0000682A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117891" w:rsidRPr="0000682A" w:rsidTr="004A11E0">
        <w:trPr>
          <w:trHeight w:val="2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</w:t>
            </w:r>
            <w:r w:rsidR="001E6F9A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формирование у молодежи</w:t>
            </w: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гражданско-патриотическогосознания; </w:t>
            </w:r>
          </w:p>
          <w:p w:rsidR="00117891" w:rsidRPr="0000682A" w:rsidRDefault="00117891" w:rsidP="00173F20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- поддержка деятельности </w:t>
            </w:r>
            <w:r w:rsidR="001376BA" w:rsidRPr="0000682A">
              <w:rPr>
                <w:rFonts w:ascii="PT Astra Serif" w:hAnsi="PT Astra Serif"/>
                <w:sz w:val="28"/>
                <w:szCs w:val="28"/>
                <w:lang w:val="ru-RU"/>
              </w:rPr>
              <w:t>детских и молодежных объединений</w:t>
            </w: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117891" w:rsidRPr="0000682A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развитие сис</w:t>
            </w:r>
            <w:r w:rsidR="001E6F9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темы патриотического воспитания.</w:t>
            </w:r>
          </w:p>
        </w:tc>
      </w:tr>
      <w:tr w:rsidR="00117891" w:rsidRPr="008C6323" w:rsidTr="00173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5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242" w:rsidRPr="0000682A" w:rsidRDefault="00117891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- увеличение числамолодежи</w:t>
            </w:r>
            <w:r w:rsidR="00E17384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,</w:t>
            </w:r>
            <w:r w:rsidR="00AD3242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состоящих в молодежных и детских общественных объедине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ниях;</w:t>
            </w:r>
          </w:p>
          <w:p w:rsidR="00117891" w:rsidRPr="0000682A" w:rsidRDefault="00C536CA" w:rsidP="00173F20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расширение практики общественно полезной деятельности молодежи, молодежных и детских общественных объединений.</w:t>
            </w:r>
          </w:p>
        </w:tc>
      </w:tr>
      <w:tr w:rsidR="00117891" w:rsidRPr="0000682A" w:rsidTr="004A11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</w:rPr>
              <w:t>20</w:t>
            </w: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1D2BFF" w:rsidRPr="0000682A">
              <w:rPr>
                <w:rFonts w:ascii="PT Astra Serif" w:hAnsi="PT Astra Serif"/>
                <w:sz w:val="28"/>
                <w:szCs w:val="28"/>
                <w:lang w:val="ru-RU"/>
              </w:rPr>
              <w:t>5 – 2027</w:t>
            </w: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годы</w:t>
            </w:r>
          </w:p>
        </w:tc>
      </w:tr>
      <w:tr w:rsidR="00117891" w:rsidRPr="0000682A" w:rsidTr="004A11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расход (тыс. руб.)</w:t>
            </w:r>
          </w:p>
        </w:tc>
      </w:tr>
      <w:tr w:rsidR="00117891" w:rsidRPr="0000682A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D2BFF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2025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D2BFF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2026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D2BFF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2027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17891" w:rsidRPr="0000682A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AB4CD5" w:rsidP="00AF5870">
            <w:pPr>
              <w:pStyle w:val="a7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Местный б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/>
              </w:rPr>
              <w:t>юджет муниципального образ</w:t>
            </w:r>
            <w:r w:rsidR="00AD3242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ования город Аткарск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767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480</w:t>
            </w:r>
            <w:r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0604EC">
            <w:pPr>
              <w:pStyle w:val="a7"/>
              <w:ind w:left="144" w:right="-174" w:hanging="14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17891" w:rsidRPr="0000682A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AD3242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00682A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AD3242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Областной бюджет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00682A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Вн</w:t>
            </w:r>
            <w:r w:rsidR="00AD3242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ебюджетные источники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8C6323" w:rsidTr="0018199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9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00682A" w:rsidRDefault="00117891" w:rsidP="00AF5C0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173F20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</w:t>
            </w:r>
            <w:r w:rsidR="00F8195B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исло молодых людей, с</w:t>
            </w:r>
            <w:r w:rsidR="00181992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остоящих в  детском общественном</w:t>
            </w:r>
            <w:r w:rsidR="00F8195B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объе</w:t>
            </w:r>
            <w:r w:rsidR="00181992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динении поисковый отряд «Свеча».</w:t>
            </w:r>
          </w:p>
        </w:tc>
      </w:tr>
    </w:tbl>
    <w:p w:rsidR="00117891" w:rsidRPr="0000682A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 w:rsidP="00AD3242">
      <w:pPr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9897"/>
      </w:tblGrid>
      <w:tr w:rsidR="00117891" w:rsidRPr="008C6323" w:rsidTr="00173F20">
        <w:tc>
          <w:tcPr>
            <w:tcW w:w="9905" w:type="dxa"/>
            <w:gridSpan w:val="2"/>
            <w:shd w:val="clear" w:color="auto" w:fill="auto"/>
          </w:tcPr>
          <w:p w:rsidR="00117891" w:rsidRPr="0000682A" w:rsidRDefault="00117891" w:rsidP="00173F20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Характеристика сферы реализации муниципальной программы</w:t>
            </w:r>
          </w:p>
        </w:tc>
      </w:tr>
      <w:tr w:rsidR="00117891" w:rsidRPr="008C6323" w:rsidTr="00173F20">
        <w:tc>
          <w:tcPr>
            <w:tcW w:w="9905" w:type="dxa"/>
            <w:gridSpan w:val="2"/>
            <w:shd w:val="clear" w:color="auto" w:fill="auto"/>
          </w:tcPr>
          <w:p w:rsidR="00117891" w:rsidRPr="0000682A" w:rsidRDefault="00835567" w:rsidP="00835567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proofErr w:type="gramStart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Муниципальная программа «Молодежь муниципального о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бразования город Аткарск на 202</w:t>
            </w:r>
            <w:r w:rsidR="005A674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-202</w:t>
            </w:r>
            <w:r w:rsidR="005A674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годы» (далее -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государственной программой </w:t>
            </w:r>
            <w:r w:rsidR="00173F2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Патриотическое воспитани</w:t>
            </w:r>
            <w:r w:rsidR="00173F20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е граждан в Саратовской области»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(с измен</w:t>
            </w:r>
            <w:r w:rsidR="00AD3242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ениями на 31 декабря 2019 года), Уставом муниципального образования город Аткарск.</w:t>
            </w:r>
            <w:proofErr w:type="gramEnd"/>
          </w:p>
          <w:p w:rsidR="00117891" w:rsidRPr="0000682A" w:rsidRDefault="00835567" w:rsidP="008355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     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Патриотическое воспитание является составной частью процесса формирования личности гражданина Российской Федерации и представляет собой систематическую и целенаправленную деятельность органов государственной власти, органов местного самоуправления, образовательных организаций, общественных объединений, иных организаций и коллективов, семьи по формированию у граждан патриотического сознания, чувстваверности Отечеству, готовности граждан к выполнению конституционного долга.</w:t>
            </w:r>
          </w:p>
          <w:p w:rsidR="00117891" w:rsidRPr="0000682A" w:rsidRDefault="00835567" w:rsidP="008355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lastRenderedPageBreak/>
              <w:t xml:space="preserve">      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Муниципальная программа подготовлена на основе накопленных за последние десятилетия знаний, опыта и традиций патриотического воспитания молодежи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      </w:r>
          </w:p>
          <w:p w:rsidR="00117891" w:rsidRPr="0000682A" w:rsidRDefault="00835567" w:rsidP="008355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молодежи находятся в интервале от 14 до 30 лет включительно.                                       </w:t>
            </w:r>
          </w:p>
          <w:p w:rsidR="00117891" w:rsidRPr="0000682A" w:rsidRDefault="00835567" w:rsidP="008355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Программа «Молодежь муниципального о</w:t>
            </w:r>
            <w:r w:rsidR="00382F3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бразования город Аткарск</w:t>
            </w:r>
            <w:r w:rsidR="0015618C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ориент</w:t>
            </w:r>
            <w:r w:rsidR="00AD3242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ирована на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в</w:t>
            </w:r>
            <w:r w:rsidR="00AD3242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озрастные группы граждан района 14-17 лет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при сохранении приоритета патриотического воспитания детей и молодежи.</w:t>
            </w:r>
          </w:p>
          <w:p w:rsidR="00117891" w:rsidRPr="0000682A" w:rsidRDefault="00835567" w:rsidP="0083556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На территории Аткарского муни</w:t>
            </w:r>
            <w:r w:rsidR="00AD3242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ципального района проживает 6831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молодых людей, </w:t>
            </w:r>
            <w:r w:rsidR="00AD3242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из них в городе Аткарске </w:t>
            </w:r>
            <w:r w:rsidR="0015618C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–</w:t>
            </w:r>
            <w:r w:rsidR="00AD3242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4265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человек. </w:t>
            </w:r>
          </w:p>
          <w:p w:rsidR="00117891" w:rsidRPr="0000682A" w:rsidRDefault="00835567" w:rsidP="0083556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Основной принцип реализации программ в сфере молодежной политики – партнерство и межведомственное взаимодействие органов, организаций, учреждений, работающих с молодежью. </w:t>
            </w:r>
          </w:p>
          <w:p w:rsidR="00117891" w:rsidRPr="0000682A" w:rsidRDefault="00AC0995" w:rsidP="00AC099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      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Развитие системы патриотического воспитания является одним из основных направлений в молодежной политике </w:t>
            </w:r>
            <w:proofErr w:type="gramStart"/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en-US"/>
              </w:rPr>
              <w:t>г</w:t>
            </w:r>
            <w:proofErr w:type="gramEnd"/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. Аткарска.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В целях патриотического воспитания в городе Аткарске на базе МОУ –СОШ № 1 имени 397 </w:t>
            </w:r>
            <w:proofErr w:type="spellStart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Сарненской</w:t>
            </w:r>
            <w:proofErr w:type="spellEnd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дивизии создан поисковый отряд «Свеча».</w:t>
            </w:r>
          </w:p>
          <w:p w:rsidR="00117891" w:rsidRPr="0000682A" w:rsidRDefault="00AC0995" w:rsidP="00AC099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Поисковый отряд «Свеча» был создан в 1996 году в МОУ - СОШ № 1, в которой с 24 декабря 1941 </w:t>
            </w:r>
            <w:r w:rsidR="001E6F9A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 15 февраля 1942 года располагался штаб 397 </w:t>
            </w:r>
            <w:proofErr w:type="spellStart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Сарненской</w:t>
            </w:r>
            <w:proofErr w:type="spellEnd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стрелковой дивизии, которая формировалась на территории Аткарского района. 18 декабря 1942 года дивизия получила приказ о выезде на </w:t>
            </w:r>
            <w:proofErr w:type="spellStart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Северо</w:t>
            </w:r>
            <w:proofErr w:type="spellEnd"/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–западный фронт. Свой первый и самый кровопролитный бой дивизия приняла у села Рамушево в 26 км от города Старой Руссы Новгородской области. И большая часть первоначального состава, сформированного вАткарском районе погибла. С целью поиска и захоронения останков погибших защитников Отечества, установления</w:t>
            </w:r>
            <w:r w:rsidR="00DA49A3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их имен, розыска родственников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пои</w:t>
            </w:r>
            <w:r w:rsidR="00181992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сковый отряд «Свеча» совершил 37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экспедиций в Старорусский район Новгородской области.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17891" w:rsidRPr="0000682A" w:rsidRDefault="00AC0995" w:rsidP="00AC099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 1974 года в школе действует Музей Боевой Славы. В настоящее время в музе</w:t>
            </w:r>
            <w:r w:rsidR="00DA49A3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 накоплен и хранится материал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более чем о 200 ветеранах, их личные вещи, наградной материал, воспоминания о боевом пути. За время </w:t>
            </w:r>
            <w:r w:rsidR="001E6F9A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существования музея проведено 13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встреч с </w:t>
            </w:r>
            <w:r w:rsidR="001376BA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ветеранами дивизии. Фонд М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узея ежегодно пополняется экспонатами с мест боев Великой Отечественной войны. </w:t>
            </w:r>
          </w:p>
          <w:p w:rsidR="00117891" w:rsidRPr="0000682A" w:rsidRDefault="00AC0995" w:rsidP="00AC0995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Главным результатом 2</w:t>
            </w:r>
            <w:r w:rsidR="00181992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-летней деятельности поискового отряда «Свеча» является обнаружение и захоронение более 1000 останков советских солдат, найдено 19 медальонов, установлено 9 имен. Родственники найдены.</w:t>
            </w:r>
          </w:p>
          <w:p w:rsidR="00117891" w:rsidRPr="0000682A" w:rsidRDefault="00AC0995" w:rsidP="00AC0995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За большой вклад в дело по увековечению памяти погибших солдат при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lastRenderedPageBreak/>
              <w:t>защите Отечества и патриотического воспитания молодежи отряд неоднократно награждался грамотами и благодарственными письмами. Участники поискового движения награждены почетными грамотами Министерства образования и Министерства культуры Саратовской области, Музея Боевой славы г. Саратова, Саратовского областного союза поисковых отрядов «Искатель», администрации города Аткарска и Аткарского района, Военного комиссариата, управления образования, Совета ветеранов, администрации Старорусского района, Штаба поисковой экспедиции «Долина» г. Великий Новгород. Особо активные участники награждены знаком «За активный поиск». </w:t>
            </w:r>
          </w:p>
          <w:p w:rsidR="00117891" w:rsidRPr="0000682A" w:rsidRDefault="00AC0995" w:rsidP="00AC0995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eastAsia="ar-SA"/>
              </w:rPr>
              <w:t>Д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ля эффективной работы по созданию условий и возможностей для успешной самореализации молодежи, развития ее потенциала в интересах города Аткарска необходимо решение следующих задач:</w:t>
            </w:r>
          </w:p>
          <w:p w:rsidR="001376BA" w:rsidRPr="0000682A" w:rsidRDefault="00AC0995" w:rsidP="00AC0995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выявление и поддержка молодежи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с активной гражданской позицие</w:t>
            </w:r>
            <w:r w:rsidR="00181992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й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;</w:t>
            </w:r>
          </w:p>
          <w:p w:rsidR="001376BA" w:rsidRPr="0000682A" w:rsidRDefault="00AC0995" w:rsidP="00AC099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 xml:space="preserve">       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>-</w:t>
            </w:r>
            <w:r w:rsidR="001376B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организация поисковой деятельности участников поискового отряда «Свеча» по обнаружению</w:t>
            </w:r>
            <w:r w:rsidR="001376BA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захоронению останков погибших защитников Отечества, поиску их родственников, пополнение новыми экспоната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ми школьного Музея Боевой Славы;</w:t>
            </w:r>
          </w:p>
          <w:p w:rsidR="00117891" w:rsidRPr="0000682A" w:rsidRDefault="00AC0995" w:rsidP="00AC0995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      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- расширение практики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общественно полезной деятельности молодежи, молодежных и д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етских общественных объединений.</w:t>
            </w:r>
          </w:p>
          <w:p w:rsidR="00117891" w:rsidRPr="0000682A" w:rsidRDefault="00AC0995" w:rsidP="00AC09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Д</w:t>
            </w:r>
            <w:r w:rsidR="00117891" w:rsidRPr="0000682A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остижение целевых показателей программы возможно путем реализации программных мероприятий с активным участием представителей общественных объединений и организаций области, </w:t>
            </w:r>
            <w:r w:rsidR="00C536CA" w:rsidRPr="0000682A">
              <w:rPr>
                <w:rFonts w:ascii="PT Astra Serif" w:hAnsi="PT Astra Serif"/>
                <w:sz w:val="28"/>
                <w:szCs w:val="28"/>
                <w:lang w:val="ru-RU" w:eastAsia="en-US"/>
              </w:rPr>
              <w:t>района, патриотических клубов.</w:t>
            </w:r>
          </w:p>
        </w:tc>
      </w:tr>
      <w:tr w:rsidR="00117891" w:rsidRPr="008C6323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00682A" w:rsidRDefault="00117891" w:rsidP="00173F20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Основные цели и задачи Программы</w:t>
            </w:r>
          </w:p>
        </w:tc>
      </w:tr>
      <w:tr w:rsidR="00117891" w:rsidRPr="008C6323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00682A" w:rsidRDefault="00AC0995" w:rsidP="00AC099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Цели Программы:</w:t>
            </w:r>
          </w:p>
          <w:p w:rsidR="00117891" w:rsidRPr="0000682A" w:rsidRDefault="00AC0995" w:rsidP="00AC099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Аткарск»;</w:t>
            </w:r>
          </w:p>
          <w:p w:rsidR="00C536CA" w:rsidRPr="0000682A" w:rsidRDefault="008C510F" w:rsidP="008C510F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формирование у гр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аждан патриотических ценностей,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уважения к историческому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 культурному прошлому страны.</w:t>
            </w:r>
          </w:p>
          <w:p w:rsidR="00117891" w:rsidRPr="0000682A" w:rsidRDefault="008C510F" w:rsidP="008C510F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Задачи Программы:</w:t>
            </w:r>
          </w:p>
          <w:p w:rsidR="00C536CA" w:rsidRPr="0000682A" w:rsidRDefault="008C510F" w:rsidP="008C510F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      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выявление и поддержка молодежи с активной гражданской позицией;</w:t>
            </w:r>
          </w:p>
          <w:p w:rsidR="00C536CA" w:rsidRPr="0000682A" w:rsidRDefault="008C510F" w:rsidP="008C510F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706098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организация поисковой деятельности участников поискового отряда «Свеча» по обнаружению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захоронению останков погибших защитников Отечества, поиску их родственников, пополнение новыми экспонатами школьного Музея Боевой Славы;</w:t>
            </w:r>
          </w:p>
          <w:p w:rsidR="00117891" w:rsidRPr="0000682A" w:rsidRDefault="008C510F" w:rsidP="008C510F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      </w:t>
            </w:r>
            <w:r w:rsidR="00C536CA" w:rsidRPr="000068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расширение практики общественно полезной деятельности молодежи, молодежных и детских общественных объединений.</w:t>
            </w:r>
          </w:p>
        </w:tc>
      </w:tr>
      <w:tr w:rsidR="00117891" w:rsidRPr="008C6323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00682A" w:rsidRDefault="009903B0" w:rsidP="00173F20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Целевые показатели (индикаторы) муниципальной программы</w:t>
            </w:r>
          </w:p>
        </w:tc>
      </w:tr>
      <w:tr w:rsidR="00117891" w:rsidRPr="008C6323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9903B0" w:rsidRPr="0000682A" w:rsidRDefault="008C510F" w:rsidP="008C510F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Целевые показатели (индикаторы) муниципальной Программы представлены:</w:t>
            </w:r>
          </w:p>
          <w:p w:rsidR="009903B0" w:rsidRPr="0000682A" w:rsidRDefault="008C510F" w:rsidP="008C510F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</w:t>
            </w:r>
            <w:r w:rsidR="00497085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исло молодых людей, состоящих в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поисковом отряде «Свеча»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9903B0" w:rsidRPr="0000682A" w:rsidRDefault="008C510F" w:rsidP="008C510F">
            <w:pPr>
              <w:pStyle w:val="a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число меропр</w:t>
            </w:r>
            <w:r w:rsidR="00497085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иятий гражданско-патриотической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направленности с участием молодежи.</w:t>
            </w:r>
          </w:p>
          <w:p w:rsidR="00117891" w:rsidRPr="0000682A" w:rsidRDefault="008C510F" w:rsidP="008C510F">
            <w:pPr>
              <w:pStyle w:val="a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Основное мероприятие Программы – </w:t>
            </w:r>
            <w:r w:rsidR="00706098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</w:t>
            </w:r>
            <w:r w:rsidR="000A3BEF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рганизация мероприятий   </w:t>
            </w:r>
            <w:proofErr w:type="spellStart"/>
            <w:proofErr w:type="gramStart"/>
            <w:r w:rsidR="000A3BEF" w:rsidRPr="0000682A">
              <w:rPr>
                <w:rFonts w:ascii="PT Astra Serif" w:hAnsi="PT Astra Serif"/>
                <w:sz w:val="28"/>
                <w:szCs w:val="28"/>
                <w:lang w:val="ru-RU"/>
              </w:rPr>
              <w:t>гражданско</w:t>
            </w:r>
            <w:proofErr w:type="spellEnd"/>
            <w:r w:rsidR="000A3BEF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– патриотической</w:t>
            </w:r>
            <w:proofErr w:type="gramEnd"/>
            <w:r w:rsidR="000A3BEF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направленности.</w:t>
            </w:r>
          </w:p>
        </w:tc>
      </w:tr>
      <w:tr w:rsidR="00117891" w:rsidRPr="008C6323" w:rsidTr="002E1DB3">
        <w:tc>
          <w:tcPr>
            <w:tcW w:w="9905" w:type="dxa"/>
            <w:gridSpan w:val="2"/>
            <w:shd w:val="clear" w:color="auto" w:fill="auto"/>
          </w:tcPr>
          <w:p w:rsidR="00117891" w:rsidRPr="0000682A" w:rsidRDefault="00117891" w:rsidP="00706098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4. </w:t>
            </w:r>
            <w:r w:rsidR="009903B0"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117891" w:rsidRPr="008C6323" w:rsidTr="002E1DB3">
        <w:tc>
          <w:tcPr>
            <w:tcW w:w="9905" w:type="dxa"/>
            <w:gridSpan w:val="2"/>
            <w:shd w:val="clear" w:color="auto" w:fill="auto"/>
          </w:tcPr>
          <w:p w:rsidR="009903B0" w:rsidRPr="0000682A" w:rsidRDefault="00031387" w:rsidP="00CA3BDA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 ожидаемым результатам реализации Программы относятся:</w:t>
            </w:r>
          </w:p>
          <w:p w:rsidR="009903B0" w:rsidRPr="0000682A" w:rsidRDefault="00031387" w:rsidP="00CA3BD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9903B0" w:rsidRPr="000068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увеличение числа молодежи,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состоящей в молодежных и детских общественных объединениях;</w:t>
            </w:r>
          </w:p>
          <w:p w:rsidR="009903B0" w:rsidRPr="0000682A" w:rsidRDefault="00031387" w:rsidP="00CA3BDA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</w:t>
            </w:r>
            <w:r w:rsidR="00CA3BD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>расширение практики общественно полезной деятельности молодежи, молодежных и детских общественных объединений.</w:t>
            </w:r>
          </w:p>
          <w:p w:rsidR="00117891" w:rsidRPr="0000682A" w:rsidRDefault="00031387" w:rsidP="00CA3BDA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Реализация</w:t>
            </w:r>
            <w:r w:rsidR="00C7759F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Программы осуществляется в 2025 </w:t>
            </w:r>
            <w:r w:rsidR="00F36363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–</w:t>
            </w:r>
            <w:r w:rsidR="00181992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202</w:t>
            </w:r>
            <w:r w:rsidR="00C7759F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="00117891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г.г.</w:t>
            </w:r>
          </w:p>
        </w:tc>
      </w:tr>
      <w:tr w:rsidR="00117891" w:rsidRPr="0000682A" w:rsidTr="002E1DB3">
        <w:tc>
          <w:tcPr>
            <w:tcW w:w="9905" w:type="dxa"/>
            <w:gridSpan w:val="2"/>
            <w:shd w:val="clear" w:color="auto" w:fill="auto"/>
          </w:tcPr>
          <w:p w:rsidR="00117891" w:rsidRPr="0000682A" w:rsidRDefault="00117891" w:rsidP="00173F20">
            <w:pPr>
              <w:ind w:left="360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5.</w:t>
            </w:r>
            <w:r w:rsidR="00CA3BD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03B0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</w:t>
            </w:r>
            <w:proofErr w:type="spellEnd"/>
            <w:r w:rsidR="00CA3BD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программных</w:t>
            </w:r>
            <w:proofErr w:type="spellEnd"/>
            <w:r w:rsidR="00CA3BD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мероприятий</w:t>
            </w:r>
            <w:proofErr w:type="spellEnd"/>
          </w:p>
        </w:tc>
      </w:tr>
      <w:tr w:rsidR="00117891" w:rsidRPr="008C6323" w:rsidTr="002E1DB3">
        <w:tc>
          <w:tcPr>
            <w:tcW w:w="9905" w:type="dxa"/>
            <w:gridSpan w:val="2"/>
            <w:shd w:val="clear" w:color="auto" w:fill="auto"/>
          </w:tcPr>
          <w:p w:rsidR="00117891" w:rsidRPr="0000682A" w:rsidRDefault="007A55B0" w:rsidP="009903B0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Комплекс процессных мероприятий</w:t>
            </w:r>
            <w:r w:rsidR="009903B0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1: организация  мероприятий </w:t>
            </w:r>
            <w:proofErr w:type="spellStart"/>
            <w:r w:rsidR="009903B0" w:rsidRPr="0000682A">
              <w:rPr>
                <w:rFonts w:ascii="PT Astra Serif" w:hAnsi="PT Astra Serif"/>
                <w:sz w:val="28"/>
                <w:szCs w:val="28"/>
                <w:lang w:val="ru-RU"/>
              </w:rPr>
              <w:t>гражданско</w:t>
            </w:r>
            <w:proofErr w:type="spellEnd"/>
            <w:r w:rsidR="009903B0" w:rsidRPr="0000682A">
              <w:rPr>
                <w:rFonts w:ascii="PT Astra Serif" w:hAnsi="PT Astra Serif"/>
                <w:sz w:val="28"/>
                <w:szCs w:val="28"/>
                <w:lang w:val="ru-RU"/>
              </w:rPr>
              <w:t>– патриотической направленности.</w:t>
            </w:r>
          </w:p>
        </w:tc>
      </w:tr>
      <w:tr w:rsidR="00117891" w:rsidRPr="0000682A" w:rsidTr="002E1DB3">
        <w:tc>
          <w:tcPr>
            <w:tcW w:w="9905" w:type="dxa"/>
            <w:gridSpan w:val="2"/>
            <w:shd w:val="clear" w:color="auto" w:fill="auto"/>
          </w:tcPr>
          <w:p w:rsidR="00117891" w:rsidRPr="0000682A" w:rsidRDefault="00117891" w:rsidP="002E1DB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6. </w:t>
            </w:r>
            <w:proofErr w:type="spellStart"/>
            <w:r w:rsidR="009903B0" w:rsidRPr="0000682A"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ФинансовоеобеспечениереализацииПрограммы</w:t>
            </w:r>
            <w:proofErr w:type="spellEnd"/>
          </w:p>
        </w:tc>
      </w:tr>
      <w:tr w:rsidR="00117891" w:rsidRPr="008C6323" w:rsidTr="002E1DB3">
        <w:tc>
          <w:tcPr>
            <w:tcW w:w="9905" w:type="dxa"/>
            <w:gridSpan w:val="2"/>
            <w:shd w:val="clear" w:color="auto" w:fill="auto"/>
          </w:tcPr>
          <w:p w:rsidR="009903B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Объем финансового обеспечения на реализацию муниципальной программы составляет 480,0 тыс. руб. (ежегодно 160,0 тыс</w:t>
            </w:r>
            <w:proofErr w:type="gramStart"/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уб.)за счет средств бюджета муниципального о</w:t>
            </w:r>
            <w:r w:rsidR="00C7759F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бразования город Аткарск на 2025-2027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годы.</w:t>
            </w:r>
          </w:p>
          <w:p w:rsidR="009903B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117891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Финансовое обеспечение муниципальной программы за счет бюджета муниципального образования город Аткарск подлежит ежегодному уточнению в порядке, установленном постановлением администрации Аткарского муниципального района от 20 ноября 2013 года № 2119 «О порядке разработки муниципальных программ, их формирования и реализации и Порядка оценки эффективности реализации муниципальных программ».</w:t>
            </w:r>
          </w:p>
        </w:tc>
      </w:tr>
      <w:tr w:rsidR="00117891" w:rsidRPr="008C6323" w:rsidTr="002E1DB3">
        <w:tc>
          <w:tcPr>
            <w:tcW w:w="9905" w:type="dxa"/>
            <w:gridSpan w:val="2"/>
            <w:shd w:val="clear" w:color="auto" w:fill="auto"/>
          </w:tcPr>
          <w:p w:rsidR="00117891" w:rsidRPr="0000682A" w:rsidRDefault="009903B0" w:rsidP="00173F20">
            <w:pPr>
              <w:ind w:left="360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7. Анализ социальных, финансово-экономических и прочих рисков реализации муниципальной программы</w:t>
            </w:r>
          </w:p>
        </w:tc>
      </w:tr>
      <w:tr w:rsidR="00117891" w:rsidRPr="008C6323" w:rsidTr="002E1DB3">
        <w:tc>
          <w:tcPr>
            <w:tcW w:w="9905" w:type="dxa"/>
            <w:gridSpan w:val="2"/>
            <w:shd w:val="clear" w:color="auto" w:fill="auto"/>
          </w:tcPr>
          <w:p w:rsidR="00FD1D3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ar-SA"/>
              </w:rPr>
              <w:t xml:space="preserve">       </w:t>
            </w:r>
            <w:r w:rsidR="00FD1D30" w:rsidRPr="0000682A">
              <w:rPr>
                <w:rFonts w:ascii="PT Astra Serif" w:hAnsi="PT Astra Serif"/>
                <w:sz w:val="28"/>
                <w:szCs w:val="28"/>
                <w:lang w:val="ru-RU"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FD1D30" w:rsidRPr="0000682A" w:rsidRDefault="00031387" w:rsidP="00031387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</w:t>
            </w:r>
            <w:r w:rsidR="00FD1D30" w:rsidRPr="0000682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- </w:t>
            </w:r>
            <w:r w:rsidR="00FD1D30" w:rsidRPr="0000682A">
              <w:rPr>
                <w:rFonts w:ascii="PT Astra Serif" w:hAnsi="PT Astra Serif"/>
                <w:sz w:val="28"/>
                <w:szCs w:val="28"/>
                <w:lang w:val="ru-RU"/>
              </w:rPr>
              <w:t>нарушение плановых сроков реализации мероприятий Программы из-за невыполнения исполнителями и соисполнителями Программы взятых на себя обязательств;</w:t>
            </w:r>
          </w:p>
          <w:p w:rsidR="00210E28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FD1D3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недостаточная </w:t>
            </w:r>
            <w:r w:rsidR="00FD1D3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>поддержка молодежи с активной гражданской позицией.</w:t>
            </w:r>
          </w:p>
        </w:tc>
      </w:tr>
      <w:tr w:rsidR="009903B0" w:rsidRPr="008C6323" w:rsidTr="002E1DB3">
        <w:tc>
          <w:tcPr>
            <w:tcW w:w="9905" w:type="dxa"/>
            <w:gridSpan w:val="2"/>
            <w:shd w:val="clear" w:color="auto" w:fill="auto"/>
          </w:tcPr>
          <w:p w:rsidR="009903B0" w:rsidRPr="0000682A" w:rsidRDefault="009903B0" w:rsidP="009903B0">
            <w:pPr>
              <w:ind w:firstLine="709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8. Организация управления реализацией Программы и контроль за ходом ее выполнения</w:t>
            </w:r>
          </w:p>
        </w:tc>
      </w:tr>
      <w:tr w:rsidR="009903B0" w:rsidRPr="008C6323" w:rsidTr="002E1DB3">
        <w:tc>
          <w:tcPr>
            <w:tcW w:w="9905" w:type="dxa"/>
            <w:gridSpan w:val="2"/>
            <w:shd w:val="clear" w:color="auto" w:fill="auto"/>
          </w:tcPr>
          <w:p w:rsidR="009903B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proofErr w:type="gramStart"/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реализацией Программы осуществляет администрация Аткарского муниципального района.</w:t>
            </w:r>
          </w:p>
          <w:p w:rsidR="009903B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Управление образования администрации Аткарского муниципального района обеспечивает выполнение программных мероприятий с соблюдением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установленных сроков и объемов бюджетного финансирования, представляет в установленном порядке необходимую отчетную информацию, направляет предложения по корректировке Программы.</w:t>
            </w:r>
          </w:p>
          <w:p w:rsidR="009903B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Управление образования администрации Аткарского муниципального района предоставляет в отдел по экономике и инвестиционной политике администрации муниципального района отчет о ходе выполнения Программы:</w:t>
            </w:r>
          </w:p>
          <w:p w:rsidR="009903B0" w:rsidRPr="0000682A" w:rsidRDefault="00031387" w:rsidP="00031387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ежеквартальный отчет не позднее 15 числа месяца, следующего за отчетным периодом;</w:t>
            </w:r>
          </w:p>
          <w:p w:rsidR="009903B0" w:rsidRPr="0000682A" w:rsidRDefault="0033181C" w:rsidP="0033181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9903B0" w:rsidRPr="000068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годовой отчет по состоянию на 1 января года следующего за отчетным годом;</w:t>
            </w:r>
          </w:p>
          <w:p w:rsidR="009903B0" w:rsidRPr="0000682A" w:rsidRDefault="009903B0" w:rsidP="009903B0">
            <w:pPr>
              <w:ind w:firstLine="709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</w:tr>
    </w:tbl>
    <w:p w:rsidR="00117891" w:rsidRPr="0000682A" w:rsidRDefault="00117891" w:rsidP="00B53333">
      <w:pPr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 w:rsidP="00B53333">
      <w:pPr>
        <w:contextualSpacing/>
        <w:jc w:val="both"/>
        <w:rPr>
          <w:rFonts w:ascii="PT Astra Serif" w:hAnsi="PT Astra Serif"/>
          <w:sz w:val="28"/>
          <w:szCs w:val="28"/>
          <w:lang w:val="ru-RU"/>
        </w:rPr>
        <w:sectPr w:rsidR="00117891" w:rsidRPr="0000682A" w:rsidSect="00B53333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bookmarkStart w:id="1" w:name="bookmark2"/>
      <w:bookmarkStart w:id="2" w:name="bookmark1"/>
      <w:bookmarkStart w:id="3" w:name="bookmark01"/>
      <w:bookmarkEnd w:id="1"/>
      <w:bookmarkEnd w:id="2"/>
      <w:bookmarkEnd w:id="3"/>
    </w:p>
    <w:tbl>
      <w:tblPr>
        <w:tblW w:w="6379" w:type="dxa"/>
        <w:tblInd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"/>
        <w:gridCol w:w="6248"/>
      </w:tblGrid>
      <w:tr w:rsidR="00117891" w:rsidRPr="008C6323" w:rsidTr="005A62ED">
        <w:tc>
          <w:tcPr>
            <w:tcW w:w="131" w:type="dxa"/>
          </w:tcPr>
          <w:p w:rsidR="00117891" w:rsidRPr="0000682A" w:rsidRDefault="00117891" w:rsidP="00C3550B">
            <w:pPr>
              <w:pStyle w:val="a7"/>
              <w:snapToGrid w:val="0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248" w:type="dxa"/>
          </w:tcPr>
          <w:p w:rsidR="00117891" w:rsidRPr="0000682A" w:rsidRDefault="00117891" w:rsidP="00706098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1</w:t>
            </w:r>
          </w:p>
          <w:p w:rsidR="00117891" w:rsidRPr="0000682A" w:rsidRDefault="00117891" w:rsidP="00044953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r w:rsidR="005A62E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«Молодежь муниципального образования город</w:t>
            </w:r>
            <w:r w:rsidR="005A62E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="00F36363"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117891" w:rsidRPr="0000682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 w:rsidP="00E8566F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Сведения</w:t>
      </w:r>
    </w:p>
    <w:p w:rsidR="00117891" w:rsidRPr="0000682A" w:rsidRDefault="00117891" w:rsidP="00E8566F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117891" w:rsidRPr="0000682A" w:rsidRDefault="00117891" w:rsidP="00E8566F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</w:t>
      </w:r>
      <w:r w:rsidR="00CF31A8"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</w:t>
      </w:r>
      <w:r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117891" w:rsidRPr="0000682A" w:rsidRDefault="00117891" w:rsidP="00E8566F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00682A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00682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00682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205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4455"/>
        <w:gridCol w:w="1320"/>
        <w:gridCol w:w="1320"/>
        <w:gridCol w:w="1215"/>
        <w:gridCol w:w="1275"/>
        <w:gridCol w:w="1395"/>
        <w:gridCol w:w="969"/>
        <w:gridCol w:w="1560"/>
        <w:gridCol w:w="1984"/>
        <w:gridCol w:w="2126"/>
        <w:gridCol w:w="2410"/>
      </w:tblGrid>
      <w:tr w:rsidR="009238B2" w:rsidRPr="0000682A" w:rsidTr="00B97A43"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2C4A6D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цели/ показатели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6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8B2" w:rsidRPr="0000682A" w:rsidRDefault="00A071CF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Значение показателей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238B2" w:rsidRPr="0000682A" w:rsidTr="00B97A43"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2023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2025 год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2026 год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2027 год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за достижения показателя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7328B6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Документ, в соответствии с которым</w:t>
            </w:r>
            <w:r w:rsidR="00A46937"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предусмотрено включение данного показателя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7328B6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Связь с показателями национальных целей государственной программы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8A1239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Информационная система</w:t>
            </w:r>
          </w:p>
        </w:tc>
      </w:tr>
      <w:tr w:rsidR="009238B2" w:rsidRPr="0000682A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238B2" w:rsidRPr="008C6323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002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93122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Цель: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Аткарск», формирование у граждан патриотических ценностей, уважения к историческому и культурному прошлому страны</w:t>
            </w:r>
          </w:p>
        </w:tc>
      </w:tr>
      <w:tr w:rsidR="009238B2" w:rsidRPr="008C6323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4B0E4D">
            <w:pPr>
              <w:pStyle w:val="a7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Число молодых людей, состоящих в поисковом отряде  «Свеча»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C3550B">
            <w:pPr>
              <w:pStyle w:val="a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тыс. чел.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F85CC9" w:rsidP="00042A8A">
            <w:pPr>
              <w:pStyle w:val="a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F85CC9" w:rsidP="00323700">
            <w:pPr>
              <w:pStyle w:val="a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F85CC9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F85CC9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F85CC9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Аткрского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МР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238B2" w:rsidRPr="008C6323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3C6BF6">
            <w:pPr>
              <w:pStyle w:val="a7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Число мероприятий гражданско-патриотической  направленности с участием молодежи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3C6BF6">
            <w:pPr>
              <w:pStyle w:val="a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042A8A">
            <w:pPr>
              <w:pStyle w:val="a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3C6BF6">
            <w:pPr>
              <w:pStyle w:val="a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Аткрского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МР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00682A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117891" w:rsidRPr="0000682A" w:rsidRDefault="00117891" w:rsidP="00750610">
      <w:pPr>
        <w:jc w:val="both"/>
        <w:rPr>
          <w:rFonts w:ascii="PT Astra Serif" w:hAnsi="PT Astra Serif"/>
          <w:sz w:val="22"/>
          <w:szCs w:val="22"/>
          <w:lang w:val="ru-RU"/>
        </w:rPr>
        <w:sectPr w:rsidR="00117891" w:rsidRPr="0000682A" w:rsidSect="009238B2">
          <w:pgSz w:w="23811" w:h="16838" w:orient="landscape" w:code="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13777" w:type="dxa"/>
        <w:tblInd w:w="83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3"/>
        <w:gridCol w:w="6264"/>
      </w:tblGrid>
      <w:tr w:rsidR="00117891" w:rsidRPr="008C6323" w:rsidTr="00AA1AB8">
        <w:tc>
          <w:tcPr>
            <w:tcW w:w="7513" w:type="dxa"/>
          </w:tcPr>
          <w:p w:rsidR="00117891" w:rsidRPr="0000682A" w:rsidRDefault="00117891" w:rsidP="00C3550B">
            <w:pPr>
              <w:pStyle w:val="a7"/>
              <w:snapToGrid w:val="0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264" w:type="dxa"/>
          </w:tcPr>
          <w:p w:rsidR="00117891" w:rsidRPr="0000682A" w:rsidRDefault="00117891" w:rsidP="00AA1AB8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2</w:t>
            </w:r>
          </w:p>
          <w:p w:rsidR="00117891" w:rsidRPr="0000682A" w:rsidRDefault="00117891" w:rsidP="00AA1AB8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r w:rsidR="00AA1AB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«Молодежь муниципального образования город</w:t>
            </w:r>
            <w:r w:rsidR="00AA1AB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Аткарск»</w:t>
            </w:r>
          </w:p>
        </w:tc>
      </w:tr>
    </w:tbl>
    <w:p w:rsidR="00117891" w:rsidRPr="0000682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00682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17891" w:rsidRPr="0000682A" w:rsidRDefault="00BE28CA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м</w:t>
      </w:r>
      <w:r w:rsidR="00117891" w:rsidRPr="0000682A">
        <w:rPr>
          <w:rFonts w:ascii="PT Astra Serif" w:hAnsi="PT Astra Serif"/>
          <w:b/>
          <w:bCs/>
          <w:sz w:val="28"/>
          <w:szCs w:val="28"/>
          <w:lang w:val="ru-RU"/>
        </w:rPr>
        <w:t>ероприятий</w:t>
      </w:r>
      <w:r w:rsidR="00AF148F" w:rsidRPr="0000682A">
        <w:rPr>
          <w:rFonts w:ascii="PT Astra Serif" w:hAnsi="PT Astra Serif"/>
          <w:b/>
          <w:bCs/>
          <w:sz w:val="28"/>
          <w:szCs w:val="28"/>
          <w:lang w:val="ru-RU"/>
        </w:rPr>
        <w:t xml:space="preserve"> (результатов) и </w:t>
      </w: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структурных элементов муниципальной</w:t>
      </w:r>
      <w:r w:rsidR="00117891" w:rsidRPr="0000682A">
        <w:rPr>
          <w:rFonts w:ascii="PT Astra Serif" w:hAnsi="PT Astra Serif"/>
          <w:b/>
          <w:bCs/>
          <w:sz w:val="28"/>
          <w:szCs w:val="28"/>
          <w:lang w:val="ru-RU"/>
        </w:rPr>
        <w:t xml:space="preserve"> программ</w:t>
      </w: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ы</w:t>
      </w:r>
    </w:p>
    <w:p w:rsidR="00117891" w:rsidRPr="0000682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образования город Аткарск»</w:t>
      </w:r>
    </w:p>
    <w:p w:rsidR="00117891" w:rsidRPr="0000682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00682A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00682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2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340"/>
        <w:gridCol w:w="1701"/>
        <w:gridCol w:w="4038"/>
        <w:gridCol w:w="4536"/>
        <w:gridCol w:w="1984"/>
        <w:gridCol w:w="1560"/>
        <w:gridCol w:w="1417"/>
        <w:gridCol w:w="1559"/>
      </w:tblGrid>
      <w:tr w:rsidR="00C15C93" w:rsidRPr="008C6323" w:rsidTr="0054032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N</w:t>
            </w:r>
          </w:p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Тип мероприятия (результата)</w:t>
            </w:r>
            <w:r w:rsidRPr="0000682A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Характеристика</w:t>
            </w:r>
            <w:r w:rsidRPr="0000682A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 </w:t>
            </w:r>
            <w:hyperlink w:anchor="sub_1021302" w:history="1">
              <w:r w:rsidRPr="0000682A">
                <w:rPr>
                  <w:rStyle w:val="af3"/>
                  <w:rFonts w:ascii="PT Astra Serif" w:hAnsi="PT Astra Serif" w:cs="Times New Roman"/>
                  <w:sz w:val="28"/>
                  <w:szCs w:val="28"/>
                  <w:vertAlign w:val="superscript"/>
                </w:rPr>
                <w:t>*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F3" w:rsidRPr="0000682A" w:rsidRDefault="002C6F95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 xml:space="preserve">данные </w:t>
            </w:r>
          </w:p>
          <w:p w:rsidR="00C15C93" w:rsidRPr="0000682A" w:rsidRDefault="002C6F95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2023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C15C93" w:rsidRPr="0000682A" w:rsidTr="0054032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2C6F95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2C6F95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2C6F95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</w:p>
        </w:tc>
      </w:tr>
      <w:tr w:rsidR="00C15C93" w:rsidRPr="0000682A" w:rsidTr="00540328">
        <w:tc>
          <w:tcPr>
            <w:tcW w:w="204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15C93" w:rsidRPr="0000682A" w:rsidRDefault="00F72022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Развитие системы патриотического воспитания</w:t>
            </w:r>
          </w:p>
        </w:tc>
      </w:tr>
      <w:tr w:rsidR="00C15C93" w:rsidRPr="0000682A" w:rsidTr="0054032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1.1.</w:t>
            </w:r>
            <w:r w:rsidRPr="0000682A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BF46B5" w:rsidP="00B21354">
            <w:pPr>
              <w:pStyle w:val="af5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1: организация мероприятий </w:t>
            </w:r>
            <w:proofErr w:type="spellStart"/>
            <w:r w:rsidRPr="0000682A">
              <w:rPr>
                <w:rFonts w:ascii="PT Astra Serif" w:hAnsi="PT Astra Serif" w:cs="Times New Roman"/>
                <w:sz w:val="28"/>
                <w:szCs w:val="28"/>
              </w:rPr>
              <w:t>гражданско</w:t>
            </w:r>
            <w:proofErr w:type="spellEnd"/>
            <w:r w:rsidRPr="0000682A">
              <w:rPr>
                <w:rFonts w:ascii="PT Astra Serif" w:hAnsi="PT Astra Serif" w:cs="Times New Roman"/>
                <w:sz w:val="28"/>
                <w:szCs w:val="28"/>
              </w:rPr>
              <w:t>–патриотической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C15C93" w:rsidP="00B21354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BF46B5" w:rsidP="00540328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540328" w:rsidP="002C6F95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 xml:space="preserve">тыс. </w:t>
            </w:r>
            <w:r w:rsidR="002C6F95" w:rsidRPr="0000682A">
              <w:rPr>
                <w:rFonts w:ascii="PT Astra Serif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F72022" w:rsidP="00540328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F72022" w:rsidP="00540328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F72022" w:rsidP="00540328">
            <w:pPr>
              <w:pStyle w:val="af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00682A" w:rsidRDefault="00F72022" w:rsidP="00F72022">
            <w:pPr>
              <w:pStyle w:val="af4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</w:tbl>
    <w:p w:rsidR="00117891" w:rsidRPr="0000682A" w:rsidRDefault="00117891" w:rsidP="00750610">
      <w:pPr>
        <w:jc w:val="both"/>
        <w:rPr>
          <w:rFonts w:ascii="PT Astra Serif" w:hAnsi="PT Astra Serif"/>
          <w:sz w:val="24"/>
          <w:szCs w:val="24"/>
          <w:lang w:val="ru-RU"/>
        </w:rPr>
        <w:sectPr w:rsidR="00117891" w:rsidRPr="0000682A" w:rsidSect="002A382F">
          <w:pgSz w:w="23811" w:h="16838" w:orient="landscape" w:code="8"/>
          <w:pgMar w:top="1134" w:right="1134" w:bottom="1134" w:left="1134" w:header="720" w:footer="720" w:gutter="0"/>
          <w:cols w:space="720"/>
          <w:docGrid w:linePitch="360"/>
        </w:sectPr>
      </w:pPr>
    </w:p>
    <w:p w:rsidR="00117891" w:rsidRPr="0000682A" w:rsidRDefault="00117891" w:rsidP="006A449E">
      <w:pPr>
        <w:rPr>
          <w:rFonts w:ascii="PT Astra Serif" w:hAnsi="PT Astra Serif"/>
          <w:lang w:val="ru-RU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56"/>
      </w:tblGrid>
      <w:tr w:rsidR="00117891" w:rsidRPr="008C6323" w:rsidTr="00050E6B">
        <w:trPr>
          <w:jc w:val="right"/>
        </w:trPr>
        <w:tc>
          <w:tcPr>
            <w:tcW w:w="6256" w:type="dxa"/>
          </w:tcPr>
          <w:p w:rsidR="00117891" w:rsidRPr="0000682A" w:rsidRDefault="006A449E" w:rsidP="00182F5C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3</w:t>
            </w:r>
          </w:p>
          <w:p w:rsidR="00117891" w:rsidRPr="0000682A" w:rsidRDefault="00117891" w:rsidP="00044953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r w:rsidR="00AA1AB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«Молодежь муниципального образования город</w:t>
            </w:r>
            <w:r w:rsidR="00044953"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Аткарск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117891" w:rsidRPr="0000682A" w:rsidRDefault="00117891" w:rsidP="00182F5C">
      <w:pPr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745B" w:rsidRPr="0000682A" w:rsidRDefault="0014745B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lang w:val="ru-RU"/>
        </w:rPr>
        <w:t>Финансовое обеспечение</w:t>
      </w:r>
      <w:r w:rsidR="00117891" w:rsidRPr="0000682A">
        <w:rPr>
          <w:rFonts w:ascii="PT Astra Serif" w:hAnsi="PT Astra Serif"/>
          <w:b/>
          <w:bCs/>
          <w:sz w:val="28"/>
          <w:szCs w:val="28"/>
          <w:lang w:val="ru-RU"/>
        </w:rPr>
        <w:t>муниципальной программы</w:t>
      </w:r>
    </w:p>
    <w:p w:rsidR="00117891" w:rsidRPr="0000682A" w:rsidRDefault="00117891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«Молодежь муниципального о</w:t>
      </w:r>
      <w:r w:rsidR="00FF5E65"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</w:t>
      </w:r>
      <w:r w:rsidRPr="0000682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895BBF" w:rsidRPr="0000682A" w:rsidRDefault="00895BBF" w:rsidP="00407A0F">
      <w:pPr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pPr w:leftFromText="180" w:rightFromText="180" w:vertAnchor="text" w:tblpX="735" w:tblpY="1"/>
        <w:tblOverlap w:val="never"/>
        <w:tblW w:w="1443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921"/>
        <w:gridCol w:w="1542"/>
        <w:gridCol w:w="1681"/>
        <w:gridCol w:w="1541"/>
        <w:gridCol w:w="1753"/>
      </w:tblGrid>
      <w:tr w:rsidR="00895BBF" w:rsidRPr="008C6323" w:rsidTr="004A23A8">
        <w:trPr>
          <w:trHeight w:val="398"/>
        </w:trPr>
        <w:tc>
          <w:tcPr>
            <w:tcW w:w="79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00682A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Объемы</w:t>
            </w:r>
          </w:p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Финансового обеспечения по годам реализации, тыс.рублей</w:t>
            </w:r>
          </w:p>
        </w:tc>
      </w:tr>
      <w:tr w:rsidR="00895BBF" w:rsidRPr="0000682A" w:rsidTr="004A23A8">
        <w:trPr>
          <w:trHeight w:val="144"/>
        </w:trPr>
        <w:tc>
          <w:tcPr>
            <w:tcW w:w="79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2025 </w:t>
            </w:r>
            <w:proofErr w:type="spellStart"/>
            <w:r w:rsidRPr="0000682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95BBF" w:rsidRPr="0000682A" w:rsidTr="004A23A8">
        <w:trPr>
          <w:trHeight w:val="214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895BBF" w:rsidRPr="0000682A" w:rsidTr="00DE7DA6">
        <w:trPr>
          <w:trHeight w:val="558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895BBF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 «Молодежь муниципального образования город Аткарск»</w:t>
            </w:r>
            <w:r w:rsidR="00CC221B" w:rsidRPr="0000682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всего</w:t>
            </w:r>
            <w:r w:rsidRPr="0000682A">
              <w:rPr>
                <w:rFonts w:ascii="PT Astra Serif" w:hAnsi="PT Astra Serif" w:cs="Times New Roman"/>
                <w:b/>
                <w:sz w:val="28"/>
                <w:szCs w:val="28"/>
              </w:rPr>
              <w:t>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F" w:rsidRPr="0000682A" w:rsidRDefault="00037D34" w:rsidP="00DE7DA6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895BBF" w:rsidRPr="0000682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F" w:rsidRPr="0000682A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895BBF" w:rsidRPr="0000682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895BBF" w:rsidRPr="0000682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480,0</w:t>
            </w:r>
          </w:p>
        </w:tc>
      </w:tr>
      <w:tr w:rsidR="00895BBF" w:rsidRPr="0000682A" w:rsidTr="004A23A8">
        <w:trPr>
          <w:trHeight w:val="144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DE7DA6" w:rsidRPr="0000682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E7DA6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E7DA6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DE7DA6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480,0</w:t>
            </w:r>
          </w:p>
        </w:tc>
      </w:tr>
      <w:tr w:rsidR="00895BBF" w:rsidRPr="0000682A" w:rsidTr="004A23A8">
        <w:trPr>
          <w:trHeight w:val="144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федеральныйбюджет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73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областнойбюджет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внебюджетныеисточники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8C6323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037D34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1.К</w:t>
            </w:r>
            <w:r w:rsidR="00037D34"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омплекс процессных мероприятий «Развитие системы патриотического воспитания», 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48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федеральныйбюджет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областнойбюджет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внебюджетныеисточники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8C6323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0936E1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Мероприятие 1.1. </w:t>
            </w:r>
            <w:r w:rsidR="000936E1"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«Организация мероприятий гражданско-патриотической направленности», </w:t>
            </w:r>
            <w:r w:rsidRPr="0000682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48</w:t>
            </w:r>
            <w:r w:rsidR="004F493C"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бюджет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областной бюджет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00682A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00682A" w:rsidRDefault="00895BBF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внебюджетныеисточники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0682A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00682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00682A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0682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</w:tbl>
    <w:p w:rsidR="00895BBF" w:rsidRPr="0000682A" w:rsidRDefault="00895BBF" w:rsidP="00407A0F">
      <w:pPr>
        <w:contextualSpacing/>
        <w:jc w:val="both"/>
        <w:rPr>
          <w:rFonts w:ascii="PT Astra Serif" w:hAnsi="PT Astra Serif"/>
          <w:sz w:val="22"/>
          <w:szCs w:val="22"/>
          <w:lang w:val="ru-RU"/>
        </w:rPr>
      </w:pPr>
    </w:p>
    <w:sectPr w:rsidR="00895BBF" w:rsidRPr="0000682A" w:rsidSect="009238B2">
      <w:pgSz w:w="23811" w:h="16838" w:orient="landscape" w:code="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ED03416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3">
    <w:nsid w:val="1F233695"/>
    <w:multiLevelType w:val="hybridMultilevel"/>
    <w:tmpl w:val="88522D9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465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66C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65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64D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063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64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A2B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82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149469C"/>
    <w:multiLevelType w:val="multilevel"/>
    <w:tmpl w:val="EC725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663E1A64"/>
    <w:multiLevelType w:val="hybridMultilevel"/>
    <w:tmpl w:val="F18A00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EA4E1F"/>
    <w:multiLevelType w:val="hybridMultilevel"/>
    <w:tmpl w:val="EA7678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1C"/>
    <w:rsid w:val="00002474"/>
    <w:rsid w:val="00005268"/>
    <w:rsid w:val="0000682A"/>
    <w:rsid w:val="000079B3"/>
    <w:rsid w:val="000105A9"/>
    <w:rsid w:val="00017BAF"/>
    <w:rsid w:val="00020921"/>
    <w:rsid w:val="0002312C"/>
    <w:rsid w:val="000235D7"/>
    <w:rsid w:val="0002759C"/>
    <w:rsid w:val="00031387"/>
    <w:rsid w:val="00032C38"/>
    <w:rsid w:val="0003608E"/>
    <w:rsid w:val="00037D34"/>
    <w:rsid w:val="00042A8A"/>
    <w:rsid w:val="00044953"/>
    <w:rsid w:val="00050678"/>
    <w:rsid w:val="00050E6B"/>
    <w:rsid w:val="000527C7"/>
    <w:rsid w:val="000531D7"/>
    <w:rsid w:val="00057E25"/>
    <w:rsid w:val="000604EC"/>
    <w:rsid w:val="00063C5C"/>
    <w:rsid w:val="00063D09"/>
    <w:rsid w:val="00073680"/>
    <w:rsid w:val="000753CE"/>
    <w:rsid w:val="000924AF"/>
    <w:rsid w:val="0009346F"/>
    <w:rsid w:val="000936E1"/>
    <w:rsid w:val="000A0310"/>
    <w:rsid w:val="000A3142"/>
    <w:rsid w:val="000A352F"/>
    <w:rsid w:val="000A3BEF"/>
    <w:rsid w:val="000B0BA7"/>
    <w:rsid w:val="000B51CB"/>
    <w:rsid w:val="000B5E66"/>
    <w:rsid w:val="000C7602"/>
    <w:rsid w:val="000D7F54"/>
    <w:rsid w:val="000E1C4C"/>
    <w:rsid w:val="000F1600"/>
    <w:rsid w:val="000F4F91"/>
    <w:rsid w:val="00117891"/>
    <w:rsid w:val="00122770"/>
    <w:rsid w:val="00122FB3"/>
    <w:rsid w:val="00127D47"/>
    <w:rsid w:val="001376BA"/>
    <w:rsid w:val="001420F6"/>
    <w:rsid w:val="001471F3"/>
    <w:rsid w:val="0014745B"/>
    <w:rsid w:val="00147577"/>
    <w:rsid w:val="00151463"/>
    <w:rsid w:val="0015618C"/>
    <w:rsid w:val="0016315B"/>
    <w:rsid w:val="0016787D"/>
    <w:rsid w:val="00170687"/>
    <w:rsid w:val="0017145C"/>
    <w:rsid w:val="00173F20"/>
    <w:rsid w:val="00175226"/>
    <w:rsid w:val="00181992"/>
    <w:rsid w:val="0018233F"/>
    <w:rsid w:val="00182F5C"/>
    <w:rsid w:val="00183C36"/>
    <w:rsid w:val="00187086"/>
    <w:rsid w:val="00192CB2"/>
    <w:rsid w:val="00196775"/>
    <w:rsid w:val="001A4067"/>
    <w:rsid w:val="001A6A13"/>
    <w:rsid w:val="001B20FA"/>
    <w:rsid w:val="001B7927"/>
    <w:rsid w:val="001C6154"/>
    <w:rsid w:val="001D2BFF"/>
    <w:rsid w:val="001D53B2"/>
    <w:rsid w:val="001E0767"/>
    <w:rsid w:val="001E0B27"/>
    <w:rsid w:val="001E16DA"/>
    <w:rsid w:val="001E6F9A"/>
    <w:rsid w:val="001F62B9"/>
    <w:rsid w:val="00200802"/>
    <w:rsid w:val="002041D7"/>
    <w:rsid w:val="00210E28"/>
    <w:rsid w:val="00211E5F"/>
    <w:rsid w:val="0021467D"/>
    <w:rsid w:val="002170B7"/>
    <w:rsid w:val="002174CA"/>
    <w:rsid w:val="00217B03"/>
    <w:rsid w:val="002233A6"/>
    <w:rsid w:val="00225940"/>
    <w:rsid w:val="0022772B"/>
    <w:rsid w:val="00227919"/>
    <w:rsid w:val="002341AC"/>
    <w:rsid w:val="002369B4"/>
    <w:rsid w:val="00250221"/>
    <w:rsid w:val="002515AE"/>
    <w:rsid w:val="00251E67"/>
    <w:rsid w:val="00260A4B"/>
    <w:rsid w:val="00263563"/>
    <w:rsid w:val="00266E20"/>
    <w:rsid w:val="00270B35"/>
    <w:rsid w:val="00273A1F"/>
    <w:rsid w:val="002771A1"/>
    <w:rsid w:val="0028330E"/>
    <w:rsid w:val="002851F3"/>
    <w:rsid w:val="00285ED6"/>
    <w:rsid w:val="00295856"/>
    <w:rsid w:val="00297894"/>
    <w:rsid w:val="002A382F"/>
    <w:rsid w:val="002A3FEF"/>
    <w:rsid w:val="002A4E18"/>
    <w:rsid w:val="002B3CA0"/>
    <w:rsid w:val="002B66AB"/>
    <w:rsid w:val="002C1170"/>
    <w:rsid w:val="002C1178"/>
    <w:rsid w:val="002C4A6D"/>
    <w:rsid w:val="002C6F95"/>
    <w:rsid w:val="002D1B52"/>
    <w:rsid w:val="002E0FE5"/>
    <w:rsid w:val="002E1DB3"/>
    <w:rsid w:val="0030089D"/>
    <w:rsid w:val="00323700"/>
    <w:rsid w:val="0033181C"/>
    <w:rsid w:val="003319BD"/>
    <w:rsid w:val="00340632"/>
    <w:rsid w:val="00345C9C"/>
    <w:rsid w:val="00370556"/>
    <w:rsid w:val="00370CF1"/>
    <w:rsid w:val="00371DFD"/>
    <w:rsid w:val="00375FAD"/>
    <w:rsid w:val="003809D6"/>
    <w:rsid w:val="00382F31"/>
    <w:rsid w:val="003A48F7"/>
    <w:rsid w:val="003B441D"/>
    <w:rsid w:val="003C4EAB"/>
    <w:rsid w:val="003C6BF6"/>
    <w:rsid w:val="003C7701"/>
    <w:rsid w:val="003D5193"/>
    <w:rsid w:val="003F359A"/>
    <w:rsid w:val="003F4360"/>
    <w:rsid w:val="00405151"/>
    <w:rsid w:val="00407A0F"/>
    <w:rsid w:val="004137D2"/>
    <w:rsid w:val="004255A4"/>
    <w:rsid w:val="00455EFA"/>
    <w:rsid w:val="004671E5"/>
    <w:rsid w:val="00473918"/>
    <w:rsid w:val="004806F9"/>
    <w:rsid w:val="00492CB5"/>
    <w:rsid w:val="00497085"/>
    <w:rsid w:val="004A11E0"/>
    <w:rsid w:val="004A1A18"/>
    <w:rsid w:val="004A2BD2"/>
    <w:rsid w:val="004A580A"/>
    <w:rsid w:val="004B0E4D"/>
    <w:rsid w:val="004B39A9"/>
    <w:rsid w:val="004C00B2"/>
    <w:rsid w:val="004C20A3"/>
    <w:rsid w:val="004C4360"/>
    <w:rsid w:val="004D0D61"/>
    <w:rsid w:val="004E4446"/>
    <w:rsid w:val="004F094C"/>
    <w:rsid w:val="004F493C"/>
    <w:rsid w:val="00506880"/>
    <w:rsid w:val="00512930"/>
    <w:rsid w:val="00524D87"/>
    <w:rsid w:val="00525704"/>
    <w:rsid w:val="00532CFD"/>
    <w:rsid w:val="00540203"/>
    <w:rsid w:val="00540328"/>
    <w:rsid w:val="00544BDA"/>
    <w:rsid w:val="005631AF"/>
    <w:rsid w:val="00566CB9"/>
    <w:rsid w:val="00573403"/>
    <w:rsid w:val="005752D0"/>
    <w:rsid w:val="00580766"/>
    <w:rsid w:val="005A04BB"/>
    <w:rsid w:val="005A62ED"/>
    <w:rsid w:val="005A6741"/>
    <w:rsid w:val="005B3211"/>
    <w:rsid w:val="005B3635"/>
    <w:rsid w:val="005D0E4C"/>
    <w:rsid w:val="005D1583"/>
    <w:rsid w:val="005D3C41"/>
    <w:rsid w:val="005D471E"/>
    <w:rsid w:val="005D4809"/>
    <w:rsid w:val="005D72BD"/>
    <w:rsid w:val="005D78F7"/>
    <w:rsid w:val="005E0CA3"/>
    <w:rsid w:val="006006DE"/>
    <w:rsid w:val="00601EEB"/>
    <w:rsid w:val="006025E8"/>
    <w:rsid w:val="00620A03"/>
    <w:rsid w:val="006305BD"/>
    <w:rsid w:val="0063175F"/>
    <w:rsid w:val="00632226"/>
    <w:rsid w:val="00632A96"/>
    <w:rsid w:val="00655380"/>
    <w:rsid w:val="00683FEF"/>
    <w:rsid w:val="00687E4A"/>
    <w:rsid w:val="006959F2"/>
    <w:rsid w:val="006979DF"/>
    <w:rsid w:val="006A21FD"/>
    <w:rsid w:val="006A449E"/>
    <w:rsid w:val="006A4C52"/>
    <w:rsid w:val="006A58CC"/>
    <w:rsid w:val="006A7608"/>
    <w:rsid w:val="006B35A8"/>
    <w:rsid w:val="006B369E"/>
    <w:rsid w:val="006B7E57"/>
    <w:rsid w:val="006C2534"/>
    <w:rsid w:val="006C30BF"/>
    <w:rsid w:val="006C3D32"/>
    <w:rsid w:val="006E1954"/>
    <w:rsid w:val="006F3A3E"/>
    <w:rsid w:val="006F730A"/>
    <w:rsid w:val="00706098"/>
    <w:rsid w:val="0070626C"/>
    <w:rsid w:val="00706345"/>
    <w:rsid w:val="007328B6"/>
    <w:rsid w:val="00736A7A"/>
    <w:rsid w:val="00737B2B"/>
    <w:rsid w:val="00750610"/>
    <w:rsid w:val="0075439C"/>
    <w:rsid w:val="00767EA7"/>
    <w:rsid w:val="00770AEC"/>
    <w:rsid w:val="007737A7"/>
    <w:rsid w:val="00777E0A"/>
    <w:rsid w:val="007A55B0"/>
    <w:rsid w:val="007B12F1"/>
    <w:rsid w:val="007B783E"/>
    <w:rsid w:val="007C04DF"/>
    <w:rsid w:val="007C26DC"/>
    <w:rsid w:val="007C33BC"/>
    <w:rsid w:val="007C4CBD"/>
    <w:rsid w:val="007D7DAF"/>
    <w:rsid w:val="007E726E"/>
    <w:rsid w:val="007F0A7F"/>
    <w:rsid w:val="007F37CF"/>
    <w:rsid w:val="00806C7C"/>
    <w:rsid w:val="0081194F"/>
    <w:rsid w:val="00816879"/>
    <w:rsid w:val="00835567"/>
    <w:rsid w:val="00865F40"/>
    <w:rsid w:val="00873FFD"/>
    <w:rsid w:val="008746F8"/>
    <w:rsid w:val="00882B02"/>
    <w:rsid w:val="00890673"/>
    <w:rsid w:val="00893538"/>
    <w:rsid w:val="00895BBF"/>
    <w:rsid w:val="008A1239"/>
    <w:rsid w:val="008A13A8"/>
    <w:rsid w:val="008A20E4"/>
    <w:rsid w:val="008A2482"/>
    <w:rsid w:val="008A45D5"/>
    <w:rsid w:val="008B165A"/>
    <w:rsid w:val="008B3B45"/>
    <w:rsid w:val="008B4684"/>
    <w:rsid w:val="008C037A"/>
    <w:rsid w:val="008C3308"/>
    <w:rsid w:val="008C510F"/>
    <w:rsid w:val="008C6323"/>
    <w:rsid w:val="008D01B1"/>
    <w:rsid w:val="008D1499"/>
    <w:rsid w:val="008D2DC8"/>
    <w:rsid w:val="008E5BDF"/>
    <w:rsid w:val="008F78B2"/>
    <w:rsid w:val="00915FF1"/>
    <w:rsid w:val="009238B2"/>
    <w:rsid w:val="0092739A"/>
    <w:rsid w:val="00930CBF"/>
    <w:rsid w:val="00931228"/>
    <w:rsid w:val="00952C46"/>
    <w:rsid w:val="00957B6D"/>
    <w:rsid w:val="00957F67"/>
    <w:rsid w:val="009642C8"/>
    <w:rsid w:val="00970E6D"/>
    <w:rsid w:val="009750C3"/>
    <w:rsid w:val="00975E88"/>
    <w:rsid w:val="009767B6"/>
    <w:rsid w:val="00980FF5"/>
    <w:rsid w:val="0098271C"/>
    <w:rsid w:val="00986489"/>
    <w:rsid w:val="009903B0"/>
    <w:rsid w:val="009A117C"/>
    <w:rsid w:val="009A2157"/>
    <w:rsid w:val="009A4C23"/>
    <w:rsid w:val="009B0EFE"/>
    <w:rsid w:val="009B16B6"/>
    <w:rsid w:val="009C0E50"/>
    <w:rsid w:val="009C3D4A"/>
    <w:rsid w:val="009C4670"/>
    <w:rsid w:val="009C474C"/>
    <w:rsid w:val="009D0514"/>
    <w:rsid w:val="009D1953"/>
    <w:rsid w:val="009F78F3"/>
    <w:rsid w:val="00A071CF"/>
    <w:rsid w:val="00A141F2"/>
    <w:rsid w:val="00A1431A"/>
    <w:rsid w:val="00A23C58"/>
    <w:rsid w:val="00A3331A"/>
    <w:rsid w:val="00A345AC"/>
    <w:rsid w:val="00A3521F"/>
    <w:rsid w:val="00A3531E"/>
    <w:rsid w:val="00A35DC1"/>
    <w:rsid w:val="00A46937"/>
    <w:rsid w:val="00A631FA"/>
    <w:rsid w:val="00A641EC"/>
    <w:rsid w:val="00A6715F"/>
    <w:rsid w:val="00A74C9F"/>
    <w:rsid w:val="00A85456"/>
    <w:rsid w:val="00A908AB"/>
    <w:rsid w:val="00A930A6"/>
    <w:rsid w:val="00A974FE"/>
    <w:rsid w:val="00AA1AB8"/>
    <w:rsid w:val="00AB4CD5"/>
    <w:rsid w:val="00AB5B8B"/>
    <w:rsid w:val="00AB6688"/>
    <w:rsid w:val="00AC043C"/>
    <w:rsid w:val="00AC0995"/>
    <w:rsid w:val="00AD3242"/>
    <w:rsid w:val="00AD5881"/>
    <w:rsid w:val="00AF148F"/>
    <w:rsid w:val="00AF2E77"/>
    <w:rsid w:val="00AF5870"/>
    <w:rsid w:val="00AF5C05"/>
    <w:rsid w:val="00B019A3"/>
    <w:rsid w:val="00B049EE"/>
    <w:rsid w:val="00B20CBA"/>
    <w:rsid w:val="00B214CB"/>
    <w:rsid w:val="00B247EE"/>
    <w:rsid w:val="00B44818"/>
    <w:rsid w:val="00B45FB1"/>
    <w:rsid w:val="00B53333"/>
    <w:rsid w:val="00B60102"/>
    <w:rsid w:val="00B66978"/>
    <w:rsid w:val="00B71BD0"/>
    <w:rsid w:val="00B822E9"/>
    <w:rsid w:val="00B840D1"/>
    <w:rsid w:val="00B90112"/>
    <w:rsid w:val="00B97A43"/>
    <w:rsid w:val="00BA0F27"/>
    <w:rsid w:val="00BA1FC1"/>
    <w:rsid w:val="00BA5D37"/>
    <w:rsid w:val="00BB41DE"/>
    <w:rsid w:val="00BB6B67"/>
    <w:rsid w:val="00BB6EB2"/>
    <w:rsid w:val="00BC1C38"/>
    <w:rsid w:val="00BC6135"/>
    <w:rsid w:val="00BE275B"/>
    <w:rsid w:val="00BE28CA"/>
    <w:rsid w:val="00BF00EF"/>
    <w:rsid w:val="00BF44C3"/>
    <w:rsid w:val="00BF46B5"/>
    <w:rsid w:val="00C0317E"/>
    <w:rsid w:val="00C04F2B"/>
    <w:rsid w:val="00C0514F"/>
    <w:rsid w:val="00C11ECD"/>
    <w:rsid w:val="00C12CF0"/>
    <w:rsid w:val="00C15C93"/>
    <w:rsid w:val="00C269C7"/>
    <w:rsid w:val="00C309C1"/>
    <w:rsid w:val="00C32C22"/>
    <w:rsid w:val="00C3388A"/>
    <w:rsid w:val="00C3550B"/>
    <w:rsid w:val="00C46123"/>
    <w:rsid w:val="00C536CA"/>
    <w:rsid w:val="00C60494"/>
    <w:rsid w:val="00C71344"/>
    <w:rsid w:val="00C7609F"/>
    <w:rsid w:val="00C7759F"/>
    <w:rsid w:val="00C80A1E"/>
    <w:rsid w:val="00C85790"/>
    <w:rsid w:val="00C85B12"/>
    <w:rsid w:val="00C943A2"/>
    <w:rsid w:val="00CA0C23"/>
    <w:rsid w:val="00CA0CD4"/>
    <w:rsid w:val="00CA3BDA"/>
    <w:rsid w:val="00CA5442"/>
    <w:rsid w:val="00CA78B4"/>
    <w:rsid w:val="00CB7DDB"/>
    <w:rsid w:val="00CC221B"/>
    <w:rsid w:val="00CC392E"/>
    <w:rsid w:val="00CC3F41"/>
    <w:rsid w:val="00CD2AE9"/>
    <w:rsid w:val="00CD6753"/>
    <w:rsid w:val="00CE68F1"/>
    <w:rsid w:val="00CE7F16"/>
    <w:rsid w:val="00CF2A24"/>
    <w:rsid w:val="00CF31A8"/>
    <w:rsid w:val="00CF3697"/>
    <w:rsid w:val="00D05F3B"/>
    <w:rsid w:val="00D11556"/>
    <w:rsid w:val="00D143EE"/>
    <w:rsid w:val="00D15B77"/>
    <w:rsid w:val="00D20087"/>
    <w:rsid w:val="00D2499B"/>
    <w:rsid w:val="00D259BC"/>
    <w:rsid w:val="00D276E6"/>
    <w:rsid w:val="00D376CE"/>
    <w:rsid w:val="00D37C31"/>
    <w:rsid w:val="00D37CC5"/>
    <w:rsid w:val="00D437F7"/>
    <w:rsid w:val="00D45642"/>
    <w:rsid w:val="00D47A26"/>
    <w:rsid w:val="00D6761B"/>
    <w:rsid w:val="00D72ECC"/>
    <w:rsid w:val="00D750BF"/>
    <w:rsid w:val="00D80B28"/>
    <w:rsid w:val="00DA49A3"/>
    <w:rsid w:val="00DA574F"/>
    <w:rsid w:val="00DA6E7F"/>
    <w:rsid w:val="00DB109F"/>
    <w:rsid w:val="00DC6B68"/>
    <w:rsid w:val="00DD5C19"/>
    <w:rsid w:val="00DE3056"/>
    <w:rsid w:val="00DE6294"/>
    <w:rsid w:val="00DE7DA6"/>
    <w:rsid w:val="00DF44B6"/>
    <w:rsid w:val="00DF4F88"/>
    <w:rsid w:val="00DF6904"/>
    <w:rsid w:val="00E00173"/>
    <w:rsid w:val="00E009E6"/>
    <w:rsid w:val="00E02BCF"/>
    <w:rsid w:val="00E073A2"/>
    <w:rsid w:val="00E1201D"/>
    <w:rsid w:val="00E14BF7"/>
    <w:rsid w:val="00E17384"/>
    <w:rsid w:val="00E23EED"/>
    <w:rsid w:val="00E34E00"/>
    <w:rsid w:val="00E357FD"/>
    <w:rsid w:val="00E44B5D"/>
    <w:rsid w:val="00E530B4"/>
    <w:rsid w:val="00E61485"/>
    <w:rsid w:val="00E71171"/>
    <w:rsid w:val="00E8566F"/>
    <w:rsid w:val="00E86EA2"/>
    <w:rsid w:val="00E91B14"/>
    <w:rsid w:val="00E929EE"/>
    <w:rsid w:val="00E95450"/>
    <w:rsid w:val="00EC518F"/>
    <w:rsid w:val="00EC7C65"/>
    <w:rsid w:val="00EC7D1D"/>
    <w:rsid w:val="00ED090C"/>
    <w:rsid w:val="00ED2F5D"/>
    <w:rsid w:val="00ED6A0F"/>
    <w:rsid w:val="00EE339E"/>
    <w:rsid w:val="00F03F04"/>
    <w:rsid w:val="00F1177D"/>
    <w:rsid w:val="00F12A9C"/>
    <w:rsid w:val="00F20B53"/>
    <w:rsid w:val="00F34A38"/>
    <w:rsid w:val="00F36363"/>
    <w:rsid w:val="00F452F9"/>
    <w:rsid w:val="00F47EE2"/>
    <w:rsid w:val="00F5321A"/>
    <w:rsid w:val="00F6275C"/>
    <w:rsid w:val="00F6365C"/>
    <w:rsid w:val="00F72022"/>
    <w:rsid w:val="00F766A2"/>
    <w:rsid w:val="00F8195B"/>
    <w:rsid w:val="00F84223"/>
    <w:rsid w:val="00F85CC9"/>
    <w:rsid w:val="00F95005"/>
    <w:rsid w:val="00F96412"/>
    <w:rsid w:val="00FB02B4"/>
    <w:rsid w:val="00FB4DDE"/>
    <w:rsid w:val="00FD1D30"/>
    <w:rsid w:val="00FD1E20"/>
    <w:rsid w:val="00FD7B55"/>
    <w:rsid w:val="00FE1B0F"/>
    <w:rsid w:val="00FE2262"/>
    <w:rsid w:val="00FE29DC"/>
    <w:rsid w:val="00FF1B91"/>
    <w:rsid w:val="00FF4475"/>
    <w:rsid w:val="00FF4C65"/>
    <w:rsid w:val="00FF5E65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0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E0F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9"/>
    <w:qFormat/>
    <w:rsid w:val="002E0F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2E0FE5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78B4"/>
    <w:rPr>
      <w:rFonts w:ascii="Cambria" w:hAnsi="Cambria" w:cs="Mangal"/>
      <w:b/>
      <w:bCs/>
      <w:kern w:val="32"/>
      <w:sz w:val="29"/>
      <w:szCs w:val="29"/>
      <w:lang w:val="en-US"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CA78B4"/>
    <w:rPr>
      <w:rFonts w:ascii="Cambria" w:hAnsi="Cambria" w:cs="Mangal"/>
      <w:b/>
      <w:bCs/>
      <w:i/>
      <w:iCs/>
      <w:sz w:val="25"/>
      <w:szCs w:val="25"/>
      <w:lang w:val="en-US" w:eastAsia="zh-CN" w:bidi="hi-IN"/>
    </w:rPr>
  </w:style>
  <w:style w:type="character" w:customStyle="1" w:styleId="30">
    <w:name w:val="Заголовок 3 Знак"/>
    <w:link w:val="3"/>
    <w:uiPriority w:val="99"/>
    <w:semiHidden/>
    <w:locked/>
    <w:rsid w:val="00CA78B4"/>
    <w:rPr>
      <w:rFonts w:ascii="Cambria" w:hAnsi="Cambria" w:cs="Mangal"/>
      <w:b/>
      <w:bCs/>
      <w:sz w:val="23"/>
      <w:szCs w:val="23"/>
      <w:lang w:val="en-US" w:eastAsia="zh-CN" w:bidi="hi-IN"/>
    </w:rPr>
  </w:style>
  <w:style w:type="character" w:customStyle="1" w:styleId="WW8Num1z0">
    <w:name w:val="WW8Num1z0"/>
    <w:uiPriority w:val="99"/>
    <w:rsid w:val="002E0FE5"/>
  </w:style>
  <w:style w:type="character" w:customStyle="1" w:styleId="WW8Num1z1">
    <w:name w:val="WW8Num1z1"/>
    <w:uiPriority w:val="99"/>
    <w:rsid w:val="002E0FE5"/>
  </w:style>
  <w:style w:type="character" w:customStyle="1" w:styleId="WW8Num1z2">
    <w:name w:val="WW8Num1z2"/>
    <w:uiPriority w:val="99"/>
    <w:rsid w:val="002E0FE5"/>
  </w:style>
  <w:style w:type="character" w:customStyle="1" w:styleId="WW8Num1z3">
    <w:name w:val="WW8Num1z3"/>
    <w:uiPriority w:val="99"/>
    <w:rsid w:val="002E0FE5"/>
  </w:style>
  <w:style w:type="character" w:customStyle="1" w:styleId="WW8Num1z4">
    <w:name w:val="WW8Num1z4"/>
    <w:uiPriority w:val="99"/>
    <w:rsid w:val="002E0FE5"/>
  </w:style>
  <w:style w:type="character" w:customStyle="1" w:styleId="WW8Num1z5">
    <w:name w:val="WW8Num1z5"/>
    <w:uiPriority w:val="99"/>
    <w:rsid w:val="002E0FE5"/>
  </w:style>
  <w:style w:type="character" w:customStyle="1" w:styleId="WW8Num1z6">
    <w:name w:val="WW8Num1z6"/>
    <w:uiPriority w:val="99"/>
    <w:rsid w:val="002E0FE5"/>
  </w:style>
  <w:style w:type="character" w:customStyle="1" w:styleId="WW8Num1z7">
    <w:name w:val="WW8Num1z7"/>
    <w:uiPriority w:val="99"/>
    <w:rsid w:val="002E0FE5"/>
  </w:style>
  <w:style w:type="character" w:customStyle="1" w:styleId="WW8Num1z8">
    <w:name w:val="WW8Num1z8"/>
    <w:uiPriority w:val="99"/>
    <w:rsid w:val="002E0FE5"/>
  </w:style>
  <w:style w:type="character" w:customStyle="1" w:styleId="WW8Num2z0">
    <w:name w:val="WW8Num2z0"/>
    <w:uiPriority w:val="99"/>
    <w:rsid w:val="002E0FE5"/>
    <w:rPr>
      <w:rFonts w:ascii="OpenSymbol" w:eastAsia="OpenSymbol"/>
    </w:rPr>
  </w:style>
  <w:style w:type="character" w:customStyle="1" w:styleId="WW8Num3z0">
    <w:name w:val="WW8Num3z0"/>
    <w:uiPriority w:val="99"/>
    <w:rsid w:val="002E0FE5"/>
    <w:rPr>
      <w:rFonts w:ascii="OpenSymbol" w:eastAsia="OpenSymbol"/>
    </w:rPr>
  </w:style>
  <w:style w:type="character" w:customStyle="1" w:styleId="11">
    <w:name w:val="Основной шрифт абзаца1"/>
    <w:uiPriority w:val="99"/>
    <w:rsid w:val="002E0FE5"/>
  </w:style>
  <w:style w:type="paragraph" w:customStyle="1" w:styleId="12">
    <w:name w:val="Заголовок1"/>
    <w:basedOn w:val="a"/>
    <w:next w:val="a3"/>
    <w:uiPriority w:val="99"/>
    <w:rsid w:val="002E0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2E0FE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A78B4"/>
    <w:rPr>
      <w:rFonts w:cs="Mangal"/>
      <w:sz w:val="18"/>
      <w:szCs w:val="18"/>
      <w:lang w:val="en-US" w:eastAsia="zh-CN" w:bidi="hi-IN"/>
    </w:rPr>
  </w:style>
  <w:style w:type="paragraph" w:styleId="a5">
    <w:name w:val="List"/>
    <w:basedOn w:val="a3"/>
    <w:uiPriority w:val="99"/>
    <w:rsid w:val="002E0FE5"/>
    <w:rPr>
      <w:rFonts w:cs="Mangal"/>
    </w:rPr>
  </w:style>
  <w:style w:type="paragraph" w:styleId="a6">
    <w:name w:val="caption"/>
    <w:basedOn w:val="a"/>
    <w:uiPriority w:val="99"/>
    <w:qFormat/>
    <w:rsid w:val="002E0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E0FE5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2E0FE5"/>
    <w:pPr>
      <w:suppressLineNumbers/>
    </w:pPr>
  </w:style>
  <w:style w:type="paragraph" w:customStyle="1" w:styleId="a8">
    <w:name w:val="Заголовок таблицы"/>
    <w:basedOn w:val="a7"/>
    <w:uiPriority w:val="99"/>
    <w:rsid w:val="002E0FE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rsid w:val="00CC3F41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aa">
    <w:name w:val="Основной текст с отступом Знак"/>
    <w:link w:val="a9"/>
    <w:uiPriority w:val="99"/>
    <w:locked/>
    <w:rsid w:val="00CC3F41"/>
    <w:rPr>
      <w:rFonts w:ascii="Calibri" w:hAnsi="Calibri" w:cs="Times New Roman"/>
      <w:sz w:val="22"/>
      <w:szCs w:val="22"/>
    </w:rPr>
  </w:style>
  <w:style w:type="character" w:styleId="ab">
    <w:name w:val="Emphasis"/>
    <w:uiPriority w:val="99"/>
    <w:qFormat/>
    <w:rsid w:val="00A6715F"/>
    <w:rPr>
      <w:rFonts w:cs="Times New Roman"/>
      <w:i/>
      <w:iCs/>
    </w:rPr>
  </w:style>
  <w:style w:type="paragraph" w:styleId="ac">
    <w:name w:val="List Paragraph"/>
    <w:basedOn w:val="a"/>
    <w:link w:val="ad"/>
    <w:uiPriority w:val="99"/>
    <w:qFormat/>
    <w:rsid w:val="00C3550B"/>
    <w:pPr>
      <w:suppressAutoHyphens w:val="0"/>
      <w:ind w:left="720"/>
      <w:contextualSpacing/>
    </w:pPr>
    <w:rPr>
      <w:rFonts w:ascii="Cambria" w:eastAsia="MS ??" w:hAnsi="Cambria"/>
      <w:sz w:val="24"/>
      <w:lang w:val="ru-RU" w:eastAsia="ru-RU" w:bidi="ar-SA"/>
    </w:rPr>
  </w:style>
  <w:style w:type="character" w:customStyle="1" w:styleId="ad">
    <w:name w:val="Абзац списка Знак"/>
    <w:link w:val="ac"/>
    <w:uiPriority w:val="99"/>
    <w:locked/>
    <w:rsid w:val="00C3550B"/>
    <w:rPr>
      <w:rFonts w:ascii="Cambria" w:eastAsia="MS ??" w:hAnsi="Cambria"/>
      <w:sz w:val="24"/>
    </w:rPr>
  </w:style>
  <w:style w:type="paragraph" w:styleId="ae">
    <w:name w:val="Balloon Text"/>
    <w:basedOn w:val="a"/>
    <w:link w:val="af"/>
    <w:uiPriority w:val="99"/>
    <w:semiHidden/>
    <w:rsid w:val="00683FE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locked/>
    <w:rsid w:val="00683FEF"/>
    <w:rPr>
      <w:rFonts w:ascii="Tahoma" w:hAnsi="Tahoma" w:cs="Mangal"/>
      <w:sz w:val="14"/>
      <w:szCs w:val="14"/>
      <w:lang w:val="en-US" w:eastAsia="zh-CN" w:bidi="hi-IN"/>
    </w:rPr>
  </w:style>
  <w:style w:type="character" w:customStyle="1" w:styleId="af0">
    <w:name w:val="Верхний колонтитул Знак"/>
    <w:link w:val="af1"/>
    <w:locked/>
    <w:rsid w:val="007B783E"/>
    <w:rPr>
      <w:sz w:val="32"/>
      <w:lang w:val="ru-RU" w:eastAsia="ru-RU"/>
    </w:rPr>
  </w:style>
  <w:style w:type="paragraph" w:styleId="af1">
    <w:name w:val="header"/>
    <w:basedOn w:val="a"/>
    <w:link w:val="af0"/>
    <w:rsid w:val="007B783E"/>
    <w:pPr>
      <w:tabs>
        <w:tab w:val="center" w:pos="4536"/>
        <w:tab w:val="right" w:pos="9072"/>
      </w:tabs>
      <w:suppressAutoHyphens w:val="0"/>
    </w:pPr>
    <w:rPr>
      <w:sz w:val="32"/>
      <w:lang w:val="ru-RU" w:eastAsia="ru-RU" w:bidi="ar-SA"/>
    </w:rPr>
  </w:style>
  <w:style w:type="character" w:customStyle="1" w:styleId="HeaderChar">
    <w:name w:val="Header Char"/>
    <w:uiPriority w:val="99"/>
    <w:semiHidden/>
    <w:locked/>
    <w:rsid w:val="00370556"/>
    <w:rPr>
      <w:rFonts w:cs="Mangal"/>
      <w:sz w:val="18"/>
      <w:szCs w:val="18"/>
      <w:lang w:val="en-US" w:eastAsia="zh-CN" w:bidi="hi-IN"/>
    </w:rPr>
  </w:style>
  <w:style w:type="table" w:styleId="af2">
    <w:name w:val="Table Grid"/>
    <w:basedOn w:val="a1"/>
    <w:uiPriority w:val="99"/>
    <w:locked/>
    <w:rsid w:val="00FF1B9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C85B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A4E18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f3">
    <w:name w:val="Гипертекстовая ссылка"/>
    <w:uiPriority w:val="99"/>
    <w:rsid w:val="002A4E18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2A4E1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af5">
    <w:name w:val="Прижатый влево"/>
    <w:basedOn w:val="a"/>
    <w:next w:val="a"/>
    <w:uiPriority w:val="99"/>
    <w:rsid w:val="002A4E1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895B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1619-277E-402D-977F-02E63932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V.Yarovaya</cp:lastModifiedBy>
  <cp:revision>194</cp:revision>
  <cp:lastPrinted>2024-10-23T12:43:00Z</cp:lastPrinted>
  <dcterms:created xsi:type="dcterms:W3CDTF">2017-09-12T14:00:00Z</dcterms:created>
  <dcterms:modified xsi:type="dcterms:W3CDTF">2024-10-24T06:04:00Z</dcterms:modified>
</cp:coreProperties>
</file>