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EE" w:rsidRDefault="00776714">
      <w:pPr>
        <w:widowControl w:val="0"/>
        <w:tabs>
          <w:tab w:val="center" w:pos="5109"/>
          <w:tab w:val="left" w:pos="7798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85800" cy="1019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m="smNativeData" xmlns:w="http://schemas.openxmlformats.org/wordprocessingml/2006/main" xmlns:w10="urn:schemas-microsoft-com:office:word" xmlns:v="urn:schemas-microsoft-com:vml" xmlns:o="urn:schemas-microsoft-com:office:office" xmlns="" val="SMDATA_16_MelQY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OAQAAEUG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19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E65BEE" w:rsidRDefault="00E65BEE" w:rsidP="00D22085">
      <w:pPr>
        <w:widowControl w:val="0"/>
        <w:ind w:firstLine="720"/>
        <w:jc w:val="center"/>
        <w:rPr>
          <w:rFonts w:ascii="Arial" w:hAnsi="Arial" w:cs="Arial"/>
          <w:b/>
          <w:bCs/>
          <w:sz w:val="10"/>
          <w:szCs w:val="10"/>
        </w:rPr>
      </w:pPr>
    </w:p>
    <w:p w:rsidR="00E65BEE" w:rsidRPr="00716688" w:rsidRDefault="00776714" w:rsidP="00D22085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16688">
        <w:rPr>
          <w:rFonts w:ascii="PT Astra Serif" w:hAnsi="PT Astra Serif"/>
          <w:b/>
          <w:bCs/>
          <w:sz w:val="28"/>
          <w:szCs w:val="28"/>
        </w:rPr>
        <w:t>САРАТОВСКАЯ ОБЛАСТЬ</w:t>
      </w:r>
    </w:p>
    <w:p w:rsidR="00E65BEE" w:rsidRPr="00716688" w:rsidRDefault="00716688" w:rsidP="00D22085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16688">
        <w:rPr>
          <w:rFonts w:ascii="PT Astra Serif" w:hAnsi="PT Astra Serif"/>
          <w:b/>
          <w:bCs/>
          <w:sz w:val="28"/>
          <w:szCs w:val="28"/>
        </w:rPr>
        <w:t>АТКАРСКИЙ МУНИЦИПАЛЬНЫЙ</w:t>
      </w:r>
      <w:r w:rsidR="00776714" w:rsidRPr="00716688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E65BEE" w:rsidRPr="00716688" w:rsidRDefault="00776714" w:rsidP="00D22085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16688">
        <w:rPr>
          <w:rFonts w:ascii="PT Astra Serif" w:hAnsi="PT Astra Serif"/>
          <w:b/>
          <w:bCs/>
          <w:sz w:val="28"/>
          <w:szCs w:val="28"/>
        </w:rPr>
        <w:t>АТКАРСКОЕ МУНИЦИПАЛЬНОЕ СОБРАНИЕ</w:t>
      </w:r>
    </w:p>
    <w:p w:rsidR="00E65BEE" w:rsidRPr="00716688" w:rsidRDefault="00904C1B" w:rsidP="00D22085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ШЕСТО</w:t>
      </w:r>
      <w:r w:rsidR="00776714" w:rsidRPr="00716688">
        <w:rPr>
          <w:rFonts w:ascii="PT Astra Serif" w:hAnsi="PT Astra Serif"/>
          <w:b/>
          <w:bCs/>
          <w:sz w:val="28"/>
          <w:szCs w:val="28"/>
        </w:rPr>
        <w:t>ГО СОЗЫВА</w:t>
      </w:r>
    </w:p>
    <w:p w:rsidR="00E65BEE" w:rsidRPr="00716688" w:rsidRDefault="00280415" w:rsidP="00D22085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Двадцать девятое</w:t>
      </w:r>
      <w:r w:rsidR="0071668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76714" w:rsidRPr="00716688">
        <w:rPr>
          <w:rFonts w:ascii="PT Astra Serif" w:hAnsi="PT Astra Serif"/>
          <w:b/>
          <w:bCs/>
          <w:sz w:val="28"/>
          <w:szCs w:val="28"/>
        </w:rPr>
        <w:t>заседание</w:t>
      </w:r>
    </w:p>
    <w:p w:rsidR="00E65BEE" w:rsidRPr="00716688" w:rsidRDefault="00E65BEE" w:rsidP="00D22085">
      <w:pPr>
        <w:widowControl w:val="0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65BEE" w:rsidRPr="00716688" w:rsidRDefault="00776714" w:rsidP="00D22085">
      <w:pPr>
        <w:jc w:val="center"/>
        <w:rPr>
          <w:rFonts w:ascii="PT Astra Serif" w:hAnsi="PT Astra Serif"/>
          <w:b/>
          <w:sz w:val="28"/>
          <w:szCs w:val="28"/>
        </w:rPr>
      </w:pPr>
      <w:r w:rsidRPr="00716688">
        <w:rPr>
          <w:rFonts w:ascii="PT Astra Serif" w:hAnsi="PT Astra Serif"/>
          <w:b/>
          <w:bCs/>
          <w:sz w:val="28"/>
          <w:szCs w:val="28"/>
        </w:rPr>
        <w:t>Р Е Ш Е Н И Е</w:t>
      </w:r>
    </w:p>
    <w:p w:rsidR="00E65BEE" w:rsidRPr="00DD47ED" w:rsidRDefault="00DD47ED">
      <w:pPr>
        <w:rPr>
          <w:rFonts w:ascii="PT Astra Serif" w:hAnsi="PT Astra Serif"/>
          <w:sz w:val="28"/>
          <w:szCs w:val="28"/>
        </w:rPr>
      </w:pPr>
      <w:r w:rsidRPr="00DD47ED">
        <w:rPr>
          <w:rFonts w:ascii="PT Astra Serif" w:hAnsi="PT Astra Serif"/>
          <w:b/>
          <w:sz w:val="28"/>
          <w:szCs w:val="28"/>
        </w:rPr>
        <w:t xml:space="preserve">От </w:t>
      </w:r>
      <w:r w:rsidR="00280415">
        <w:rPr>
          <w:rFonts w:ascii="PT Astra Serif" w:hAnsi="PT Astra Serif"/>
          <w:b/>
          <w:sz w:val="28"/>
          <w:szCs w:val="28"/>
        </w:rPr>
        <w:t>20.06.2025</w:t>
      </w:r>
      <w:r w:rsidRPr="00DD47ED">
        <w:rPr>
          <w:rFonts w:ascii="PT Astra Serif" w:hAnsi="PT Astra Serif"/>
          <w:b/>
          <w:sz w:val="28"/>
          <w:szCs w:val="28"/>
        </w:rPr>
        <w:t xml:space="preserve"> № </w:t>
      </w:r>
      <w:r w:rsidR="00D22085">
        <w:rPr>
          <w:rFonts w:ascii="PT Astra Serif" w:hAnsi="PT Astra Serif"/>
          <w:b/>
          <w:sz w:val="28"/>
          <w:szCs w:val="28"/>
        </w:rPr>
        <w:t>353</w:t>
      </w:r>
    </w:p>
    <w:p w:rsidR="00E65BEE" w:rsidRPr="00716688" w:rsidRDefault="00776714">
      <w:pPr>
        <w:jc w:val="center"/>
        <w:rPr>
          <w:rFonts w:ascii="PT Astra Serif" w:hAnsi="PT Astra Serif"/>
        </w:rPr>
      </w:pPr>
      <w:r w:rsidRPr="00716688">
        <w:rPr>
          <w:rFonts w:ascii="PT Astra Serif" w:hAnsi="PT Astra Serif"/>
        </w:rPr>
        <w:t>г. Аткарск</w:t>
      </w:r>
    </w:p>
    <w:p w:rsidR="00E65BEE" w:rsidRPr="00716688" w:rsidRDefault="00E65BEE">
      <w:pPr>
        <w:jc w:val="center"/>
        <w:rPr>
          <w:rFonts w:ascii="PT Astra Serif" w:hAnsi="PT Astra Serif"/>
          <w:b/>
          <w:sz w:val="28"/>
          <w:szCs w:val="28"/>
        </w:rPr>
      </w:pPr>
    </w:p>
    <w:p w:rsidR="00E65BEE" w:rsidRPr="00904C1B" w:rsidRDefault="00A04AA1" w:rsidP="00904C1B">
      <w:pPr>
        <w:ind w:right="5102"/>
        <w:jc w:val="both"/>
        <w:rPr>
          <w:rFonts w:ascii="PT Astra Serif" w:hAnsi="PT Astra Serif"/>
          <w:b/>
          <w:sz w:val="28"/>
          <w:szCs w:val="28"/>
        </w:rPr>
      </w:pPr>
      <w:bookmarkStart w:id="0" w:name="_Hlk200963781"/>
      <w:r w:rsidRPr="00904C1B">
        <w:rPr>
          <w:rFonts w:ascii="PT Astra Serif" w:hAnsi="PT Astra Serif"/>
          <w:b/>
          <w:sz w:val="28"/>
          <w:szCs w:val="28"/>
        </w:rPr>
        <w:t>О внесении изменений в решение</w:t>
      </w:r>
      <w:r w:rsidR="00987BC4">
        <w:rPr>
          <w:rFonts w:ascii="PT Astra Serif" w:hAnsi="PT Astra Serif"/>
          <w:b/>
          <w:sz w:val="28"/>
          <w:szCs w:val="28"/>
        </w:rPr>
        <w:t xml:space="preserve"> </w:t>
      </w:r>
      <w:r w:rsidRPr="00904C1B">
        <w:rPr>
          <w:rFonts w:ascii="PT Astra Serif" w:hAnsi="PT Astra Serif"/>
          <w:b/>
          <w:sz w:val="28"/>
          <w:szCs w:val="28"/>
        </w:rPr>
        <w:t>Аткарского муниципального</w:t>
      </w:r>
      <w:r w:rsidR="00987BC4">
        <w:rPr>
          <w:rFonts w:ascii="PT Astra Serif" w:hAnsi="PT Astra Serif"/>
          <w:b/>
          <w:sz w:val="28"/>
          <w:szCs w:val="28"/>
        </w:rPr>
        <w:t xml:space="preserve"> </w:t>
      </w:r>
      <w:r w:rsidRPr="00904C1B">
        <w:rPr>
          <w:rFonts w:ascii="PT Astra Serif" w:hAnsi="PT Astra Serif"/>
          <w:b/>
          <w:sz w:val="28"/>
          <w:szCs w:val="28"/>
        </w:rPr>
        <w:t>Собрания от 23.04.2012 №198 «Об утверждении размера платы за услуги, оказываемые МУК «Районный культурный центр»</w:t>
      </w:r>
    </w:p>
    <w:bookmarkEnd w:id="0"/>
    <w:p w:rsidR="00A04AA1" w:rsidRPr="00716688" w:rsidRDefault="00A04AA1" w:rsidP="00904C1B">
      <w:pPr>
        <w:ind w:right="5102"/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776714" w:rsidP="00F81C2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16688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Аткарского муниципального района Саратовской области, </w:t>
      </w:r>
      <w:proofErr w:type="spellStart"/>
      <w:r w:rsidRPr="00716688">
        <w:rPr>
          <w:rFonts w:ascii="PT Astra Serif" w:hAnsi="PT Astra Serif"/>
          <w:sz w:val="28"/>
          <w:szCs w:val="28"/>
        </w:rPr>
        <w:t>Аткарское</w:t>
      </w:r>
      <w:proofErr w:type="spellEnd"/>
      <w:r w:rsidRPr="00716688">
        <w:rPr>
          <w:rFonts w:ascii="PT Astra Serif" w:hAnsi="PT Astra Serif"/>
          <w:sz w:val="28"/>
          <w:szCs w:val="28"/>
        </w:rPr>
        <w:t xml:space="preserve"> муниципальное Собрание </w:t>
      </w:r>
      <w:r w:rsidRPr="00716688">
        <w:rPr>
          <w:rFonts w:ascii="PT Astra Serif" w:hAnsi="PT Astra Serif"/>
          <w:b/>
          <w:sz w:val="28"/>
          <w:szCs w:val="28"/>
        </w:rPr>
        <w:t>РЕШИЛО</w:t>
      </w:r>
      <w:r w:rsidRPr="00716688">
        <w:rPr>
          <w:rFonts w:ascii="PT Astra Serif" w:hAnsi="PT Astra Serif"/>
          <w:sz w:val="28"/>
          <w:szCs w:val="28"/>
        </w:rPr>
        <w:t>:</w:t>
      </w:r>
    </w:p>
    <w:p w:rsidR="00F81C26" w:rsidRPr="00904C1B" w:rsidRDefault="00F8418D" w:rsidP="00F81C26">
      <w:pPr>
        <w:pStyle w:val="a4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A717B9" w:rsidRPr="00904C1B">
        <w:rPr>
          <w:rFonts w:ascii="PT Astra Serif" w:hAnsi="PT Astra Serif"/>
          <w:sz w:val="28"/>
          <w:szCs w:val="28"/>
        </w:rPr>
        <w:t>нести в решение Аткарского муниципального Собрания</w:t>
      </w:r>
      <w:bookmarkStart w:id="1" w:name="_Hlk148096398"/>
      <w:r w:rsidR="00904C1B">
        <w:rPr>
          <w:rFonts w:ascii="PT Astra Serif" w:hAnsi="PT Astra Serif"/>
          <w:sz w:val="28"/>
          <w:szCs w:val="28"/>
        </w:rPr>
        <w:t xml:space="preserve"> о</w:t>
      </w:r>
      <w:r w:rsidR="00A717B9" w:rsidRPr="00904C1B">
        <w:rPr>
          <w:rFonts w:ascii="PT Astra Serif" w:hAnsi="PT Astra Serif"/>
          <w:sz w:val="28"/>
          <w:szCs w:val="28"/>
        </w:rPr>
        <w:t xml:space="preserve">т 23.04.2012 № 198 </w:t>
      </w:r>
      <w:bookmarkEnd w:id="1"/>
      <w:r w:rsidR="00A717B9" w:rsidRPr="00904C1B">
        <w:rPr>
          <w:rFonts w:ascii="PT Astra Serif" w:hAnsi="PT Astra Serif"/>
          <w:sz w:val="28"/>
          <w:szCs w:val="28"/>
        </w:rPr>
        <w:t>«Об утверждении размера платы за услуги, оказываемые МУК «Районный культурный центр»</w:t>
      </w:r>
      <w:r w:rsidR="00F81C26" w:rsidRPr="00904C1B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7599E" w:rsidRPr="00F81C26" w:rsidRDefault="00F81C26" w:rsidP="00F81C26">
      <w:pPr>
        <w:pStyle w:val="a4"/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4C1B">
        <w:rPr>
          <w:rFonts w:ascii="PT Astra Serif" w:hAnsi="PT Astra Serif"/>
          <w:sz w:val="28"/>
          <w:szCs w:val="28"/>
        </w:rPr>
        <w:t xml:space="preserve">дополнить </w:t>
      </w:r>
      <w:r w:rsidR="00A717B9" w:rsidRPr="00F81C26">
        <w:rPr>
          <w:rFonts w:ascii="PT Astra Serif" w:hAnsi="PT Astra Serif"/>
          <w:sz w:val="28"/>
          <w:szCs w:val="28"/>
        </w:rPr>
        <w:t>приложение</w:t>
      </w:r>
      <w:r w:rsidR="0037599E" w:rsidRPr="00F81C26">
        <w:rPr>
          <w:rFonts w:ascii="PT Astra Serif" w:hAnsi="PT Astra Serif"/>
          <w:sz w:val="28"/>
          <w:szCs w:val="28"/>
        </w:rPr>
        <w:t xml:space="preserve"> № </w:t>
      </w:r>
      <w:r w:rsidR="00E36D2C">
        <w:rPr>
          <w:rFonts w:ascii="PT Astra Serif" w:hAnsi="PT Astra Serif"/>
          <w:sz w:val="28"/>
          <w:szCs w:val="28"/>
        </w:rPr>
        <w:t xml:space="preserve">1 </w:t>
      </w:r>
      <w:r w:rsidR="00904C1B">
        <w:rPr>
          <w:rFonts w:ascii="PT Astra Serif" w:hAnsi="PT Astra Serif"/>
          <w:sz w:val="28"/>
          <w:szCs w:val="28"/>
        </w:rPr>
        <w:t xml:space="preserve">новым пунктом </w:t>
      </w:r>
      <w:r>
        <w:rPr>
          <w:rFonts w:ascii="PT Astra Serif" w:hAnsi="PT Astra Serif"/>
          <w:sz w:val="28"/>
          <w:szCs w:val="28"/>
        </w:rPr>
        <w:t>согласно приложению к данному решению</w:t>
      </w:r>
      <w:r w:rsidR="00904C1B">
        <w:rPr>
          <w:rFonts w:ascii="PT Astra Serif" w:hAnsi="PT Astra Serif"/>
          <w:sz w:val="28"/>
          <w:szCs w:val="28"/>
        </w:rPr>
        <w:t>.</w:t>
      </w:r>
    </w:p>
    <w:p w:rsidR="00E65BEE" w:rsidRPr="00716688" w:rsidRDefault="00D33809" w:rsidP="00F81C26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76714" w:rsidRPr="00716688">
        <w:rPr>
          <w:rFonts w:ascii="PT Astra Serif" w:hAnsi="PT Astra Serif"/>
          <w:sz w:val="28"/>
          <w:szCs w:val="28"/>
        </w:rPr>
        <w:t>. Настоящее решение вступает в силу с момента подписания.</w:t>
      </w:r>
    </w:p>
    <w:p w:rsidR="00E65BEE" w:rsidRPr="00716688" w:rsidRDefault="00D33809" w:rsidP="00F81C26">
      <w:pPr>
        <w:ind w:firstLine="567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3.</w:t>
      </w:r>
      <w:r w:rsidR="00776714" w:rsidRPr="00716688">
        <w:rPr>
          <w:rFonts w:ascii="PT Astra Serif" w:hAnsi="PT Astra Serif"/>
          <w:sz w:val="28"/>
          <w:szCs w:val="28"/>
        </w:rPr>
        <w:t xml:space="preserve"> Контроль за исполнением настоящего решения возложить </w:t>
      </w:r>
      <w:r w:rsidR="00776714" w:rsidRPr="00716688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на депутатскую комиссию по вопросам экономики, бюджетно-финансового процесса, имущественных и земельных отношений.</w:t>
      </w:r>
    </w:p>
    <w:p w:rsidR="00E65BEE" w:rsidRDefault="00E65B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04C1B" w:rsidRPr="00716688" w:rsidRDefault="00904C1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D47ED" w:rsidRPr="00716688" w:rsidRDefault="00DD47ED" w:rsidP="00DD47ED">
      <w:pPr>
        <w:rPr>
          <w:rFonts w:ascii="PT Astra Serif" w:hAnsi="PT Astra Serif"/>
          <w:b/>
          <w:sz w:val="28"/>
          <w:szCs w:val="28"/>
        </w:rPr>
      </w:pPr>
      <w:r w:rsidRPr="00716688">
        <w:rPr>
          <w:rFonts w:ascii="PT Astra Serif" w:hAnsi="PT Astra Serif"/>
          <w:b/>
          <w:sz w:val="28"/>
          <w:szCs w:val="28"/>
        </w:rPr>
        <w:t>Глава муниципального района</w:t>
      </w:r>
      <w:r w:rsidRPr="00716688">
        <w:rPr>
          <w:rFonts w:ascii="PT Astra Serif" w:hAnsi="PT Astra Serif"/>
          <w:b/>
          <w:sz w:val="28"/>
          <w:szCs w:val="28"/>
        </w:rPr>
        <w:tab/>
        <w:t xml:space="preserve">                               </w:t>
      </w:r>
      <w:r w:rsidR="0001355F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Pr="00716688">
        <w:rPr>
          <w:rFonts w:ascii="PT Astra Serif" w:hAnsi="PT Astra Serif"/>
          <w:b/>
          <w:sz w:val="28"/>
          <w:szCs w:val="28"/>
        </w:rPr>
        <w:t xml:space="preserve"> В.В.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16688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DD47ED" w:rsidRPr="00716688" w:rsidRDefault="00DD47ED">
      <w:pPr>
        <w:jc w:val="both"/>
        <w:rPr>
          <w:rFonts w:ascii="PT Astra Serif" w:hAnsi="PT Astra Serif"/>
          <w:b/>
          <w:sz w:val="28"/>
          <w:szCs w:val="28"/>
        </w:rPr>
      </w:pPr>
    </w:p>
    <w:p w:rsidR="00904C1B" w:rsidRPr="00904C1B" w:rsidRDefault="00904C1B" w:rsidP="00904C1B">
      <w:pPr>
        <w:jc w:val="both"/>
        <w:rPr>
          <w:rFonts w:ascii="PT Astra Serif" w:hAnsi="PT Astra Serif"/>
          <w:b/>
          <w:sz w:val="28"/>
          <w:szCs w:val="28"/>
        </w:rPr>
      </w:pPr>
      <w:r w:rsidRPr="00904C1B">
        <w:rPr>
          <w:rFonts w:ascii="PT Astra Serif" w:hAnsi="PT Astra Serif"/>
          <w:b/>
          <w:sz w:val="28"/>
          <w:szCs w:val="28"/>
        </w:rPr>
        <w:t>Председатель Аткарского</w:t>
      </w:r>
    </w:p>
    <w:p w:rsidR="00E65BEE" w:rsidRPr="00716688" w:rsidRDefault="00904C1B" w:rsidP="00904C1B">
      <w:pPr>
        <w:jc w:val="both"/>
        <w:rPr>
          <w:rFonts w:ascii="PT Astra Serif" w:hAnsi="PT Astra Serif"/>
          <w:b/>
          <w:sz w:val="28"/>
          <w:szCs w:val="28"/>
        </w:rPr>
      </w:pPr>
      <w:r w:rsidRPr="00904C1B">
        <w:rPr>
          <w:rFonts w:ascii="PT Astra Serif" w:hAnsi="PT Astra Serif"/>
          <w:b/>
          <w:sz w:val="28"/>
          <w:szCs w:val="28"/>
        </w:rPr>
        <w:t xml:space="preserve">муниципального Собрания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904C1B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Pr="00904C1B">
        <w:rPr>
          <w:rFonts w:ascii="PT Astra Serif" w:hAnsi="PT Astra Serif"/>
          <w:b/>
          <w:sz w:val="28"/>
          <w:szCs w:val="28"/>
        </w:rPr>
        <w:t xml:space="preserve">       Т.А. Селина</w:t>
      </w: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Pr="00716688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E65BEE" w:rsidRDefault="00E65BEE">
      <w:pPr>
        <w:jc w:val="both"/>
        <w:rPr>
          <w:rFonts w:ascii="PT Astra Serif" w:hAnsi="PT Astra Serif"/>
          <w:b/>
          <w:sz w:val="28"/>
          <w:szCs w:val="28"/>
        </w:rPr>
      </w:pPr>
    </w:p>
    <w:p w:rsidR="008A51DB" w:rsidRDefault="008A51DB">
      <w:pPr>
        <w:jc w:val="both"/>
        <w:rPr>
          <w:rFonts w:ascii="PT Astra Serif" w:hAnsi="PT Astra Serif"/>
          <w:b/>
          <w:sz w:val="28"/>
          <w:szCs w:val="28"/>
        </w:rPr>
      </w:pPr>
    </w:p>
    <w:p w:rsidR="00F8418D" w:rsidRDefault="00F8418D" w:rsidP="00987BC4">
      <w:pPr>
        <w:ind w:left="5670"/>
        <w:jc w:val="both"/>
        <w:rPr>
          <w:rFonts w:ascii="PT Astra Serif" w:hAnsi="PT Astra Serif"/>
          <w:b/>
          <w:sz w:val="28"/>
        </w:rPr>
      </w:pPr>
    </w:p>
    <w:p w:rsidR="00F8418D" w:rsidRDefault="00F8418D" w:rsidP="00987BC4">
      <w:pPr>
        <w:ind w:left="5670"/>
        <w:jc w:val="both"/>
        <w:rPr>
          <w:rFonts w:ascii="PT Astra Serif" w:hAnsi="PT Astra Serif"/>
          <w:b/>
          <w:sz w:val="28"/>
        </w:rPr>
      </w:pPr>
    </w:p>
    <w:p w:rsidR="00987BC4" w:rsidRDefault="00776714" w:rsidP="00987BC4">
      <w:pPr>
        <w:ind w:left="5670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lastRenderedPageBreak/>
        <w:t xml:space="preserve">Приложение </w:t>
      </w:r>
    </w:p>
    <w:p w:rsidR="00E65BEE" w:rsidRDefault="00776714" w:rsidP="00987BC4">
      <w:pPr>
        <w:ind w:left="5670"/>
        <w:jc w:val="both"/>
        <w:rPr>
          <w:rFonts w:ascii="PT Astra Serif" w:hAnsi="PT Astra Serif"/>
          <w:b/>
          <w:sz w:val="28"/>
        </w:rPr>
      </w:pPr>
      <w:r w:rsidRPr="00716688">
        <w:rPr>
          <w:rFonts w:ascii="PT Astra Serif" w:hAnsi="PT Astra Serif"/>
          <w:b/>
          <w:sz w:val="28"/>
        </w:rPr>
        <w:t xml:space="preserve">к </w:t>
      </w:r>
      <w:bookmarkStart w:id="2" w:name="_Hlk148096380"/>
      <w:r w:rsidRPr="00716688">
        <w:rPr>
          <w:rFonts w:ascii="PT Astra Serif" w:hAnsi="PT Astra Serif"/>
          <w:b/>
          <w:sz w:val="28"/>
        </w:rPr>
        <w:t xml:space="preserve">решению Аткарского муниципального Собрания </w:t>
      </w:r>
      <w:r w:rsidR="00716688">
        <w:rPr>
          <w:rFonts w:ascii="PT Astra Serif" w:hAnsi="PT Astra Serif"/>
          <w:b/>
          <w:sz w:val="28"/>
        </w:rPr>
        <w:br/>
      </w:r>
      <w:bookmarkEnd w:id="2"/>
      <w:r w:rsidRPr="00716688">
        <w:rPr>
          <w:rFonts w:ascii="PT Astra Serif" w:hAnsi="PT Astra Serif"/>
          <w:b/>
          <w:sz w:val="28"/>
        </w:rPr>
        <w:t xml:space="preserve">от </w:t>
      </w:r>
      <w:r w:rsidR="00280415">
        <w:rPr>
          <w:rFonts w:ascii="PT Astra Serif" w:hAnsi="PT Astra Serif"/>
          <w:b/>
          <w:sz w:val="28"/>
        </w:rPr>
        <w:t>20.06.2025</w:t>
      </w:r>
      <w:r w:rsidR="00DD47ED">
        <w:rPr>
          <w:rFonts w:ascii="PT Astra Serif" w:hAnsi="PT Astra Serif"/>
          <w:b/>
          <w:sz w:val="28"/>
        </w:rPr>
        <w:t xml:space="preserve"> № </w:t>
      </w:r>
      <w:r w:rsidR="00D22085">
        <w:rPr>
          <w:rFonts w:ascii="PT Astra Serif" w:hAnsi="PT Astra Serif"/>
          <w:b/>
          <w:sz w:val="28"/>
        </w:rPr>
        <w:t>353</w:t>
      </w:r>
      <w:bookmarkStart w:id="3" w:name="_GoBack"/>
      <w:bookmarkEnd w:id="3"/>
    </w:p>
    <w:p w:rsidR="00477230" w:rsidRDefault="00477230" w:rsidP="00987BC4">
      <w:pPr>
        <w:ind w:left="5670"/>
        <w:jc w:val="both"/>
        <w:rPr>
          <w:rFonts w:ascii="PT Astra Serif" w:hAnsi="PT Astra Serif"/>
          <w:b/>
          <w:sz w:val="28"/>
        </w:rPr>
      </w:pPr>
    </w:p>
    <w:p w:rsidR="00987BC4" w:rsidRPr="00987BC4" w:rsidRDefault="00477230" w:rsidP="00987BC4">
      <w:pPr>
        <w:ind w:left="5670"/>
        <w:jc w:val="both"/>
        <w:rPr>
          <w:rFonts w:ascii="PT Astra Serif" w:hAnsi="PT Astra Serif"/>
          <w:b/>
          <w:sz w:val="28"/>
          <w:szCs w:val="28"/>
        </w:rPr>
      </w:pPr>
      <w:r w:rsidRPr="00987BC4">
        <w:rPr>
          <w:rFonts w:ascii="PT Astra Serif" w:hAnsi="PT Astra Serif"/>
          <w:b/>
          <w:sz w:val="28"/>
          <w:szCs w:val="28"/>
        </w:rPr>
        <w:t xml:space="preserve">Приложение № </w:t>
      </w:r>
      <w:r w:rsidR="00904C1B" w:rsidRPr="00987BC4">
        <w:rPr>
          <w:rFonts w:ascii="PT Astra Serif" w:hAnsi="PT Astra Serif"/>
          <w:b/>
          <w:sz w:val="28"/>
          <w:szCs w:val="28"/>
        </w:rPr>
        <w:t>1</w:t>
      </w:r>
      <w:r w:rsidRPr="00987BC4">
        <w:rPr>
          <w:rFonts w:ascii="PT Astra Serif" w:hAnsi="PT Astra Serif"/>
          <w:b/>
          <w:sz w:val="28"/>
          <w:szCs w:val="28"/>
        </w:rPr>
        <w:t xml:space="preserve"> </w:t>
      </w:r>
    </w:p>
    <w:p w:rsidR="00987BC4" w:rsidRPr="00987BC4" w:rsidRDefault="00477230" w:rsidP="00987BC4">
      <w:pPr>
        <w:ind w:left="5670"/>
        <w:jc w:val="both"/>
        <w:rPr>
          <w:rFonts w:ascii="PT Astra Serif" w:hAnsi="PT Astra Serif"/>
          <w:b/>
          <w:sz w:val="28"/>
          <w:szCs w:val="28"/>
        </w:rPr>
      </w:pPr>
      <w:r w:rsidRPr="00987BC4">
        <w:rPr>
          <w:rFonts w:ascii="PT Astra Serif" w:hAnsi="PT Astra Serif"/>
          <w:b/>
          <w:sz w:val="28"/>
          <w:szCs w:val="28"/>
        </w:rPr>
        <w:t xml:space="preserve">к решению Аткарского муниципального Собрания </w:t>
      </w:r>
      <w:r w:rsidR="00987BC4" w:rsidRPr="00987BC4">
        <w:rPr>
          <w:rFonts w:ascii="PT Astra Serif" w:hAnsi="PT Astra Serif"/>
          <w:b/>
          <w:sz w:val="28"/>
          <w:szCs w:val="28"/>
        </w:rPr>
        <w:t xml:space="preserve">               </w:t>
      </w:r>
    </w:p>
    <w:p w:rsidR="00477230" w:rsidRPr="00987BC4" w:rsidRDefault="00477230" w:rsidP="00987BC4">
      <w:pPr>
        <w:ind w:left="5670"/>
        <w:jc w:val="both"/>
        <w:rPr>
          <w:rFonts w:ascii="PT Astra Serif" w:hAnsi="PT Astra Serif"/>
          <w:b/>
          <w:sz w:val="28"/>
          <w:szCs w:val="28"/>
        </w:rPr>
      </w:pPr>
      <w:r w:rsidRPr="00987BC4">
        <w:rPr>
          <w:rFonts w:ascii="PT Astra Serif" w:hAnsi="PT Astra Serif"/>
          <w:b/>
          <w:sz w:val="28"/>
          <w:szCs w:val="28"/>
        </w:rPr>
        <w:t>от 23.04.2012 г. № 198</w:t>
      </w:r>
    </w:p>
    <w:p w:rsidR="00477230" w:rsidRDefault="00477230" w:rsidP="00477230">
      <w:pPr>
        <w:jc w:val="both"/>
        <w:rPr>
          <w:rFonts w:ascii="PT Astra Serif" w:hAnsi="PT Astra Serif"/>
          <w:b/>
          <w:sz w:val="22"/>
          <w:szCs w:val="22"/>
        </w:rPr>
      </w:pPr>
    </w:p>
    <w:p w:rsidR="00477230" w:rsidRPr="00477230" w:rsidRDefault="00477230" w:rsidP="00477230">
      <w:pPr>
        <w:jc w:val="both"/>
        <w:rPr>
          <w:rFonts w:ascii="PT Astra Serif" w:hAnsi="PT Astra Serif"/>
          <w:b/>
          <w:sz w:val="22"/>
          <w:szCs w:val="22"/>
        </w:rPr>
      </w:pPr>
    </w:p>
    <w:p w:rsidR="00477230" w:rsidRDefault="00477230" w:rsidP="00477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 за услуги, оказываемые</w:t>
      </w:r>
    </w:p>
    <w:p w:rsidR="00477230" w:rsidRDefault="00477230" w:rsidP="00477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МУК «Районный культурный центр»</w:t>
      </w:r>
    </w:p>
    <w:p w:rsidR="00477230" w:rsidRDefault="00477230" w:rsidP="00477230">
      <w:pPr>
        <w:jc w:val="center"/>
        <w:rPr>
          <w:b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849"/>
        <w:gridCol w:w="3049"/>
        <w:gridCol w:w="2971"/>
        <w:gridCol w:w="1560"/>
      </w:tblGrid>
      <w:tr w:rsidR="00477230" w:rsidTr="00904C1B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30" w:rsidRDefault="00477230" w:rsidP="006F03AA">
            <w:pPr>
              <w:jc w:val="center"/>
            </w:pPr>
            <w:r>
              <w:t>№ п/п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30" w:rsidRDefault="00477230" w:rsidP="006F03AA">
            <w:pPr>
              <w:jc w:val="center"/>
            </w:pPr>
            <w:r>
              <w:t>Подразделение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30" w:rsidRDefault="00477230" w:rsidP="006F03AA">
            <w:pPr>
              <w:jc w:val="center"/>
            </w:pPr>
            <w:r>
              <w:t>Наименование</w:t>
            </w:r>
          </w:p>
          <w:p w:rsidR="00477230" w:rsidRDefault="00477230" w:rsidP="006F03AA">
            <w:pPr>
              <w:jc w:val="center"/>
            </w:pPr>
            <w:r>
              <w:t xml:space="preserve"> услуги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30" w:rsidRDefault="00477230" w:rsidP="006F03AA">
            <w:pPr>
              <w:jc w:val="center"/>
            </w:pPr>
            <w:r>
              <w:t>Продолжительность</w:t>
            </w:r>
          </w:p>
          <w:p w:rsidR="00477230" w:rsidRDefault="00477230" w:rsidP="006F03AA">
            <w:pPr>
              <w:jc w:val="center"/>
            </w:pPr>
            <w:r>
              <w:t xml:space="preserve"> по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30" w:rsidRDefault="00477230" w:rsidP="006F03AA">
            <w:pPr>
              <w:jc w:val="center"/>
            </w:pPr>
            <w:r>
              <w:t>Стоимость</w:t>
            </w:r>
          </w:p>
          <w:p w:rsidR="00477230" w:rsidRDefault="00477230" w:rsidP="006F03AA">
            <w:pPr>
              <w:jc w:val="center"/>
            </w:pPr>
            <w:r>
              <w:t>услуги, руб.</w:t>
            </w:r>
          </w:p>
        </w:tc>
      </w:tr>
      <w:tr w:rsidR="00D33809" w:rsidTr="00904C1B">
        <w:trPr>
          <w:trHeight w:val="2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809" w:rsidRDefault="00F8418D" w:rsidP="006F03AA">
            <w:pPr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809" w:rsidRDefault="00D33809" w:rsidP="006F03AA">
            <w:pPr>
              <w:jc w:val="both"/>
            </w:pPr>
            <w:r>
              <w:t>МУК</w:t>
            </w:r>
          </w:p>
          <w:p w:rsidR="00D33809" w:rsidRDefault="00D33809" w:rsidP="006F03AA">
            <w:pPr>
              <w:jc w:val="both"/>
            </w:pPr>
            <w:r>
              <w:t>«Районный культурный центр»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09" w:rsidRDefault="00904C1B" w:rsidP="006F03AA">
            <w:r w:rsidRPr="00904C1B">
              <w:t>Плата за пользование общественным туалетом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09" w:rsidRDefault="00904C1B" w:rsidP="006F03AA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09" w:rsidRDefault="00904C1B" w:rsidP="006F03AA">
            <w:pPr>
              <w:jc w:val="center"/>
            </w:pPr>
            <w:r>
              <w:t>3</w:t>
            </w:r>
            <w:r w:rsidR="00D33809">
              <w:t>0</w:t>
            </w:r>
          </w:p>
        </w:tc>
      </w:tr>
    </w:tbl>
    <w:p w:rsidR="00477230" w:rsidRDefault="00477230" w:rsidP="00477230">
      <w:pPr>
        <w:jc w:val="center"/>
        <w:rPr>
          <w:b/>
          <w:sz w:val="28"/>
          <w:szCs w:val="28"/>
        </w:rPr>
      </w:pPr>
    </w:p>
    <w:p w:rsidR="0037599E" w:rsidRDefault="0037599E">
      <w:pPr>
        <w:ind w:left="6237"/>
        <w:jc w:val="both"/>
        <w:rPr>
          <w:rFonts w:ascii="PT Astra Serif" w:hAnsi="PT Astra Serif"/>
          <w:b/>
          <w:sz w:val="28"/>
        </w:rPr>
      </w:pPr>
    </w:p>
    <w:p w:rsidR="0037599E" w:rsidRDefault="0037599E" w:rsidP="0037599E">
      <w:pPr>
        <w:rPr>
          <w:rFonts w:ascii="PT Astra Serif" w:hAnsi="PT Astra Serif"/>
          <w:b/>
          <w:sz w:val="28"/>
        </w:rPr>
      </w:pPr>
    </w:p>
    <w:p w:rsidR="0037599E" w:rsidRPr="00716688" w:rsidRDefault="0037599E" w:rsidP="0037599E">
      <w:pPr>
        <w:rPr>
          <w:rFonts w:ascii="PT Astra Serif" w:hAnsi="PT Astra Serif"/>
          <w:b/>
          <w:sz w:val="28"/>
        </w:rPr>
      </w:pPr>
    </w:p>
    <w:p w:rsidR="00E65BEE" w:rsidRPr="00716688" w:rsidRDefault="00E65BEE">
      <w:pPr>
        <w:ind w:left="6804"/>
        <w:jc w:val="both"/>
        <w:rPr>
          <w:rFonts w:ascii="PT Astra Serif" w:hAnsi="PT Astra Serif"/>
        </w:rPr>
      </w:pPr>
    </w:p>
    <w:sectPr w:rsidR="00E65BEE" w:rsidRPr="00716688" w:rsidSect="00904C1B">
      <w:pgSz w:w="11906" w:h="16838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150"/>
    <w:multiLevelType w:val="hybridMultilevel"/>
    <w:tmpl w:val="95D8EDE6"/>
    <w:name w:val="Нумерованный список 2"/>
    <w:lvl w:ilvl="0" w:tplc="55A4C526">
      <w:start w:val="1"/>
      <w:numFmt w:val="decimal"/>
      <w:lvlText w:val="%1."/>
      <w:lvlJc w:val="left"/>
      <w:pPr>
        <w:ind w:left="360" w:firstLine="0"/>
      </w:pPr>
    </w:lvl>
    <w:lvl w:ilvl="1" w:tplc="E092F28C">
      <w:start w:val="1"/>
      <w:numFmt w:val="decimal"/>
      <w:lvlText w:val="%2."/>
      <w:lvlJc w:val="left"/>
      <w:pPr>
        <w:ind w:left="1080" w:firstLine="0"/>
      </w:pPr>
    </w:lvl>
    <w:lvl w:ilvl="2" w:tplc="794E4848">
      <w:start w:val="1"/>
      <w:numFmt w:val="decimal"/>
      <w:lvlText w:val="%3."/>
      <w:lvlJc w:val="left"/>
      <w:pPr>
        <w:ind w:left="1800" w:firstLine="0"/>
      </w:pPr>
    </w:lvl>
    <w:lvl w:ilvl="3" w:tplc="3EE8965E">
      <w:start w:val="1"/>
      <w:numFmt w:val="decimal"/>
      <w:lvlText w:val="%4."/>
      <w:lvlJc w:val="left"/>
      <w:pPr>
        <w:ind w:left="2520" w:firstLine="0"/>
      </w:pPr>
    </w:lvl>
    <w:lvl w:ilvl="4" w:tplc="0A2474C6">
      <w:start w:val="1"/>
      <w:numFmt w:val="decimal"/>
      <w:lvlText w:val="%5."/>
      <w:lvlJc w:val="left"/>
      <w:pPr>
        <w:ind w:left="3240" w:firstLine="0"/>
      </w:pPr>
    </w:lvl>
    <w:lvl w:ilvl="5" w:tplc="69925DF8">
      <w:start w:val="1"/>
      <w:numFmt w:val="decimal"/>
      <w:lvlText w:val="%6."/>
      <w:lvlJc w:val="left"/>
      <w:pPr>
        <w:ind w:left="3960" w:firstLine="0"/>
      </w:pPr>
    </w:lvl>
    <w:lvl w:ilvl="6" w:tplc="6824940E">
      <w:start w:val="1"/>
      <w:numFmt w:val="decimal"/>
      <w:lvlText w:val="%7."/>
      <w:lvlJc w:val="left"/>
      <w:pPr>
        <w:ind w:left="4680" w:firstLine="0"/>
      </w:pPr>
    </w:lvl>
    <w:lvl w:ilvl="7" w:tplc="501A84FA">
      <w:start w:val="1"/>
      <w:numFmt w:val="decimal"/>
      <w:lvlText w:val="%8."/>
      <w:lvlJc w:val="left"/>
      <w:pPr>
        <w:ind w:left="5400" w:firstLine="0"/>
      </w:pPr>
    </w:lvl>
    <w:lvl w:ilvl="8" w:tplc="0B9A5BD0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23F94128"/>
    <w:multiLevelType w:val="hybridMultilevel"/>
    <w:tmpl w:val="8CFE6EE6"/>
    <w:lvl w:ilvl="0" w:tplc="6652C49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877EDF"/>
    <w:multiLevelType w:val="hybridMultilevel"/>
    <w:tmpl w:val="13D2D95E"/>
    <w:lvl w:ilvl="0" w:tplc="797ABF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8B2F52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4C0A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D6F06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F2ED6E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F58E6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16E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ED8A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858FF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8EB061B"/>
    <w:multiLevelType w:val="hybridMultilevel"/>
    <w:tmpl w:val="D3E215DE"/>
    <w:name w:val="Нумерованный список 3"/>
    <w:lvl w:ilvl="0" w:tplc="68969BC8">
      <w:start w:val="1"/>
      <w:numFmt w:val="decimal"/>
      <w:lvlText w:val="%1."/>
      <w:lvlJc w:val="left"/>
      <w:pPr>
        <w:ind w:left="710" w:firstLine="0"/>
      </w:pPr>
    </w:lvl>
    <w:lvl w:ilvl="1" w:tplc="CCF20524">
      <w:start w:val="1"/>
      <w:numFmt w:val="decimal"/>
      <w:lvlText w:val="%2."/>
      <w:lvlJc w:val="left"/>
      <w:pPr>
        <w:ind w:left="1085" w:firstLine="0"/>
      </w:pPr>
    </w:lvl>
    <w:lvl w:ilvl="2" w:tplc="9654B2BC">
      <w:start w:val="1"/>
      <w:numFmt w:val="decimal"/>
      <w:lvlText w:val="%3."/>
      <w:lvlJc w:val="left"/>
      <w:pPr>
        <w:ind w:left="1805" w:firstLine="0"/>
      </w:pPr>
    </w:lvl>
    <w:lvl w:ilvl="3" w:tplc="77DEFE48">
      <w:start w:val="1"/>
      <w:numFmt w:val="decimal"/>
      <w:lvlText w:val="%4."/>
      <w:lvlJc w:val="left"/>
      <w:pPr>
        <w:ind w:left="2525" w:firstLine="0"/>
      </w:pPr>
    </w:lvl>
    <w:lvl w:ilvl="4" w:tplc="B4B288F6">
      <w:start w:val="1"/>
      <w:numFmt w:val="decimal"/>
      <w:lvlText w:val="%5."/>
      <w:lvlJc w:val="left"/>
      <w:pPr>
        <w:ind w:left="3245" w:firstLine="0"/>
      </w:pPr>
    </w:lvl>
    <w:lvl w:ilvl="5" w:tplc="EB06DACA">
      <w:start w:val="1"/>
      <w:numFmt w:val="decimal"/>
      <w:lvlText w:val="%6."/>
      <w:lvlJc w:val="left"/>
      <w:pPr>
        <w:ind w:left="3965" w:firstLine="0"/>
      </w:pPr>
    </w:lvl>
    <w:lvl w:ilvl="6" w:tplc="020AA300">
      <w:start w:val="1"/>
      <w:numFmt w:val="decimal"/>
      <w:lvlText w:val="%7."/>
      <w:lvlJc w:val="left"/>
      <w:pPr>
        <w:ind w:left="4685" w:firstLine="0"/>
      </w:pPr>
    </w:lvl>
    <w:lvl w:ilvl="7" w:tplc="A7982070">
      <w:start w:val="1"/>
      <w:numFmt w:val="decimal"/>
      <w:lvlText w:val="%8."/>
      <w:lvlJc w:val="left"/>
      <w:pPr>
        <w:ind w:left="5405" w:firstLine="0"/>
      </w:pPr>
    </w:lvl>
    <w:lvl w:ilvl="8" w:tplc="B6148FA8">
      <w:start w:val="1"/>
      <w:numFmt w:val="decimal"/>
      <w:lvlText w:val="%9."/>
      <w:lvlJc w:val="left"/>
      <w:pPr>
        <w:ind w:left="6125" w:firstLine="0"/>
      </w:pPr>
    </w:lvl>
  </w:abstractNum>
  <w:abstractNum w:abstractNumId="4" w15:restartNumberingAfterBreak="0">
    <w:nsid w:val="67475737"/>
    <w:multiLevelType w:val="hybridMultilevel"/>
    <w:tmpl w:val="3B5ED282"/>
    <w:name w:val="Нумерованный список 1"/>
    <w:lvl w:ilvl="0" w:tplc="68C48C52">
      <w:start w:val="1"/>
      <w:numFmt w:val="decimal"/>
      <w:lvlText w:val="%1."/>
      <w:lvlJc w:val="left"/>
      <w:pPr>
        <w:ind w:left="705" w:firstLine="0"/>
      </w:pPr>
    </w:lvl>
    <w:lvl w:ilvl="1" w:tplc="B7024C54">
      <w:start w:val="1"/>
      <w:numFmt w:val="lowerLetter"/>
      <w:lvlText w:val="%2."/>
      <w:lvlJc w:val="left"/>
      <w:pPr>
        <w:ind w:left="1425" w:firstLine="0"/>
      </w:pPr>
    </w:lvl>
    <w:lvl w:ilvl="2" w:tplc="9D704AD0">
      <w:start w:val="1"/>
      <w:numFmt w:val="lowerRoman"/>
      <w:lvlText w:val="%3."/>
      <w:lvlJc w:val="left"/>
      <w:pPr>
        <w:ind w:left="2325" w:firstLine="0"/>
      </w:pPr>
    </w:lvl>
    <w:lvl w:ilvl="3" w:tplc="6BFE9024">
      <w:start w:val="1"/>
      <w:numFmt w:val="decimal"/>
      <w:lvlText w:val="%4."/>
      <w:lvlJc w:val="left"/>
      <w:pPr>
        <w:ind w:left="2865" w:firstLine="0"/>
      </w:pPr>
    </w:lvl>
    <w:lvl w:ilvl="4" w:tplc="4AF04956">
      <w:start w:val="1"/>
      <w:numFmt w:val="lowerLetter"/>
      <w:lvlText w:val="%5."/>
      <w:lvlJc w:val="left"/>
      <w:pPr>
        <w:ind w:left="3585" w:firstLine="0"/>
      </w:pPr>
    </w:lvl>
    <w:lvl w:ilvl="5" w:tplc="F72253E2">
      <w:start w:val="1"/>
      <w:numFmt w:val="lowerRoman"/>
      <w:lvlText w:val="%6."/>
      <w:lvlJc w:val="left"/>
      <w:pPr>
        <w:ind w:left="4485" w:firstLine="0"/>
      </w:pPr>
    </w:lvl>
    <w:lvl w:ilvl="6" w:tplc="91A29264">
      <w:start w:val="1"/>
      <w:numFmt w:val="decimal"/>
      <w:lvlText w:val="%7."/>
      <w:lvlJc w:val="left"/>
      <w:pPr>
        <w:ind w:left="5025" w:firstLine="0"/>
      </w:pPr>
    </w:lvl>
    <w:lvl w:ilvl="7" w:tplc="A23ED4C2">
      <w:start w:val="1"/>
      <w:numFmt w:val="lowerLetter"/>
      <w:lvlText w:val="%8."/>
      <w:lvlJc w:val="left"/>
      <w:pPr>
        <w:ind w:left="5745" w:firstLine="0"/>
      </w:pPr>
    </w:lvl>
    <w:lvl w:ilvl="8" w:tplc="A834646C">
      <w:start w:val="1"/>
      <w:numFmt w:val="lowerRoman"/>
      <w:lvlText w:val="%9."/>
      <w:lvlJc w:val="left"/>
      <w:pPr>
        <w:ind w:left="6645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EE"/>
    <w:rsid w:val="0001355F"/>
    <w:rsid w:val="00280415"/>
    <w:rsid w:val="00334B1D"/>
    <w:rsid w:val="0037599E"/>
    <w:rsid w:val="003A30AC"/>
    <w:rsid w:val="00455364"/>
    <w:rsid w:val="00477230"/>
    <w:rsid w:val="00716688"/>
    <w:rsid w:val="00770A4C"/>
    <w:rsid w:val="00776714"/>
    <w:rsid w:val="00834D28"/>
    <w:rsid w:val="008A51DB"/>
    <w:rsid w:val="00904C1B"/>
    <w:rsid w:val="00987BC4"/>
    <w:rsid w:val="00A04AA1"/>
    <w:rsid w:val="00A717B9"/>
    <w:rsid w:val="00D22085"/>
    <w:rsid w:val="00D33809"/>
    <w:rsid w:val="00DD47ED"/>
    <w:rsid w:val="00E36D2C"/>
    <w:rsid w:val="00E65BEE"/>
    <w:rsid w:val="00F81C26"/>
    <w:rsid w:val="00F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DCE9"/>
  <w15:docId w15:val="{D7C348E9-5563-4D1F-A51C-FDA35A95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widowControl w:val="0"/>
      <w:outlineLvl w:val="1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rPr>
      <w:rFonts w:ascii="Calibri" w:eastAsia="Calibri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D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Дмитриевна Вискова</cp:lastModifiedBy>
  <cp:revision>3</cp:revision>
  <cp:lastPrinted>2025-06-19T04:33:00Z</cp:lastPrinted>
  <dcterms:created xsi:type="dcterms:W3CDTF">2025-06-19T04:36:00Z</dcterms:created>
  <dcterms:modified xsi:type="dcterms:W3CDTF">2025-06-19T07:25:00Z</dcterms:modified>
</cp:coreProperties>
</file>