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593"/>
      </w:tblGrid>
      <w:tr w:rsidR="00C85B12" w:rsidRPr="00A504E0" w:rsidTr="00C7609F">
        <w:trPr>
          <w:trHeight w:val="2696"/>
        </w:trPr>
        <w:tc>
          <w:tcPr>
            <w:tcW w:w="9593" w:type="dxa"/>
          </w:tcPr>
          <w:p w:rsidR="00C85B12" w:rsidRPr="006A2BFA" w:rsidRDefault="00C85B12" w:rsidP="00C760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FA">
              <w:rPr>
                <w:rFonts w:ascii="PT Astra Serif" w:hAnsi="PT Astra Serif"/>
                <w:noProof/>
                <w:spacing w:val="2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692150" cy="1031875"/>
                  <wp:effectExtent l="1905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103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B12" w:rsidRPr="006A2BFA" w:rsidRDefault="00C85B12" w:rsidP="00C760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5B12" w:rsidRPr="006A2BFA" w:rsidRDefault="00C85B12" w:rsidP="00C7609F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6A2B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АДМИНИСТРАЦИЯ</w:t>
            </w:r>
          </w:p>
          <w:p w:rsidR="00C85B12" w:rsidRPr="006A2BFA" w:rsidRDefault="00C85B12" w:rsidP="00C7609F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6A2B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АТКАРСКОГО МУНИЦИПАЛЬНОГО РАЙОНА</w:t>
            </w:r>
          </w:p>
          <w:p w:rsidR="00C85B12" w:rsidRPr="006A2BFA" w:rsidRDefault="00C85B12" w:rsidP="00C7609F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6A2B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САРАТОВСКОЙ ОБЛАСТИ</w:t>
            </w:r>
          </w:p>
          <w:p w:rsidR="00C85B12" w:rsidRPr="006A2BFA" w:rsidRDefault="00C85B12" w:rsidP="00C7609F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  <w:p w:rsidR="00C85B12" w:rsidRPr="006A2BFA" w:rsidRDefault="00C85B12" w:rsidP="00C7609F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6A2B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6A2B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6A2B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C85B12" w:rsidRPr="006A2BFA" w:rsidRDefault="00C85B12" w:rsidP="00C85B12">
      <w:pPr>
        <w:ind w:firstLine="708"/>
        <w:rPr>
          <w:rFonts w:ascii="PT Astra Serif" w:hAnsi="PT Astra Serif"/>
          <w:b/>
          <w:sz w:val="28"/>
          <w:szCs w:val="28"/>
          <w:lang w:val="ru-RU"/>
        </w:rPr>
      </w:pPr>
    </w:p>
    <w:p w:rsidR="00C85B12" w:rsidRPr="00A504E0" w:rsidRDefault="0092739A" w:rsidP="00C85B12">
      <w:pPr>
        <w:ind w:right="850"/>
        <w:rPr>
          <w:rFonts w:ascii="PT Astra Serif" w:hAnsi="PT Astra Serif"/>
          <w:b/>
          <w:sz w:val="28"/>
          <w:szCs w:val="28"/>
          <w:u w:val="single"/>
          <w:lang w:val="ru-RU"/>
        </w:rPr>
      </w:pPr>
      <w:r w:rsidRPr="006A2BFA">
        <w:rPr>
          <w:rFonts w:ascii="PT Astra Serif" w:hAnsi="PT Astra Serif"/>
          <w:b/>
          <w:sz w:val="28"/>
          <w:szCs w:val="28"/>
          <w:lang w:val="ru-RU"/>
        </w:rPr>
        <w:t xml:space="preserve">От </w:t>
      </w:r>
      <w:r w:rsidR="00A504E0">
        <w:rPr>
          <w:rFonts w:ascii="PT Astra Serif" w:hAnsi="PT Astra Serif"/>
          <w:b/>
          <w:sz w:val="28"/>
          <w:szCs w:val="28"/>
          <w:u w:val="single"/>
          <w:lang w:val="ru-RU"/>
        </w:rPr>
        <w:t>22.08.2025</w:t>
      </w:r>
      <w:r w:rsidR="006A2BFA">
        <w:rPr>
          <w:rFonts w:ascii="PT Astra Serif" w:hAnsi="PT Astra Serif"/>
          <w:b/>
          <w:sz w:val="28"/>
          <w:szCs w:val="28"/>
          <w:u w:val="single"/>
          <w:lang w:val="ru-RU"/>
        </w:rPr>
        <w:t xml:space="preserve"> </w:t>
      </w:r>
      <w:r w:rsidR="00C85B12" w:rsidRPr="006A2BFA">
        <w:rPr>
          <w:rFonts w:ascii="PT Astra Serif" w:hAnsi="PT Astra Serif"/>
          <w:b/>
          <w:sz w:val="28"/>
          <w:szCs w:val="28"/>
          <w:lang w:val="ru-RU"/>
        </w:rPr>
        <w:t xml:space="preserve">№ </w:t>
      </w:r>
      <w:r w:rsidR="00A504E0" w:rsidRPr="00A504E0">
        <w:rPr>
          <w:rFonts w:ascii="PT Astra Serif" w:hAnsi="PT Astra Serif"/>
          <w:b/>
          <w:sz w:val="28"/>
          <w:szCs w:val="28"/>
          <w:u w:val="single"/>
          <w:lang w:val="ru-RU"/>
        </w:rPr>
        <w:t>500</w:t>
      </w:r>
    </w:p>
    <w:p w:rsidR="00C85B12" w:rsidRPr="00251E67" w:rsidRDefault="00C85B12" w:rsidP="00C85B12">
      <w:pPr>
        <w:ind w:right="850"/>
        <w:rPr>
          <w:b/>
          <w:sz w:val="28"/>
          <w:szCs w:val="28"/>
          <w:lang w:val="ru-RU"/>
        </w:rPr>
      </w:pPr>
    </w:p>
    <w:p w:rsidR="00C85B12" w:rsidRPr="006A2BFA" w:rsidRDefault="00C85B12" w:rsidP="00C85B12">
      <w:pPr>
        <w:ind w:right="85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6A2BFA">
        <w:rPr>
          <w:rFonts w:ascii="PT Astra Serif" w:hAnsi="PT Astra Serif"/>
          <w:sz w:val="24"/>
          <w:szCs w:val="24"/>
          <w:lang w:val="ru-RU"/>
        </w:rPr>
        <w:t>г. Аткарск</w:t>
      </w:r>
    </w:p>
    <w:p w:rsidR="00C85B12" w:rsidRPr="00251E67" w:rsidRDefault="00C85B12" w:rsidP="00C85B12">
      <w:pPr>
        <w:ind w:firstLine="708"/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5637"/>
      </w:tblGrid>
      <w:tr w:rsidR="00C85B12" w:rsidRPr="00A504E0" w:rsidTr="00D21D7A">
        <w:tc>
          <w:tcPr>
            <w:tcW w:w="5637" w:type="dxa"/>
          </w:tcPr>
          <w:p w:rsidR="00044953" w:rsidRPr="006A2BFA" w:rsidRDefault="00C85B12" w:rsidP="00044953">
            <w:pPr>
              <w:pStyle w:val="af1"/>
              <w:tabs>
                <w:tab w:val="left" w:pos="708"/>
              </w:tabs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A2BFA">
              <w:rPr>
                <w:rFonts w:ascii="PT Astra Serif" w:hAnsi="PT Astra Serif"/>
                <w:b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6A2BFA">
              <w:rPr>
                <w:rFonts w:ascii="PT Astra Serif" w:hAnsi="PT Astra Serif"/>
                <w:b/>
                <w:sz w:val="28"/>
                <w:szCs w:val="28"/>
              </w:rPr>
              <w:t>б</w:t>
            </w:r>
            <w:r w:rsidR="00D21D7A">
              <w:rPr>
                <w:rFonts w:ascii="PT Astra Serif" w:hAnsi="PT Astra Serif"/>
                <w:b/>
                <w:sz w:val="28"/>
                <w:szCs w:val="28"/>
              </w:rPr>
              <w:t xml:space="preserve">          </w:t>
            </w:r>
            <w:r w:rsidRPr="006A2BFA">
              <w:rPr>
                <w:rFonts w:ascii="PT Astra Serif" w:hAnsi="PT Astra Serif"/>
                <w:b/>
                <w:sz w:val="28"/>
                <w:szCs w:val="28"/>
              </w:rPr>
              <w:t>утверждении</w:t>
            </w:r>
            <w:r w:rsidR="00D21D7A">
              <w:rPr>
                <w:rFonts w:ascii="PT Astra Serif" w:hAnsi="PT Astra Serif"/>
                <w:b/>
                <w:sz w:val="28"/>
                <w:szCs w:val="28"/>
              </w:rPr>
              <w:t xml:space="preserve">     </w:t>
            </w:r>
            <w:r w:rsidRPr="006A2BF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gramStart"/>
            <w:r w:rsidRPr="006A2BF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муниципальной</w:t>
            </w:r>
            <w:proofErr w:type="gramEnd"/>
            <w:r w:rsidRPr="006A2B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C85B12" w:rsidRPr="006A2BFA" w:rsidRDefault="00EE339E" w:rsidP="00044953">
            <w:pPr>
              <w:pStyle w:val="af1"/>
              <w:tabs>
                <w:tab w:val="left" w:pos="708"/>
              </w:tabs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A2B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программы </w:t>
            </w:r>
            <w:r w:rsidR="00D21D7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</w:t>
            </w:r>
            <w:r w:rsidRPr="006A2BFA">
              <w:rPr>
                <w:rFonts w:ascii="PT Astra Serif" w:hAnsi="PT Astra Serif"/>
                <w:b/>
                <w:bCs/>
                <w:sz w:val="28"/>
                <w:szCs w:val="28"/>
              </w:rPr>
              <w:t>«Молодежь муниципального</w:t>
            </w:r>
            <w:r w:rsidR="00C85B12" w:rsidRPr="006A2B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образования</w:t>
            </w:r>
            <w:r w:rsidR="00D21D7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</w:t>
            </w:r>
            <w:r w:rsidR="00C85B12" w:rsidRPr="006A2B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город </w:t>
            </w:r>
            <w:r w:rsidR="00D21D7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</w:t>
            </w:r>
            <w:r w:rsidR="00C85B12" w:rsidRPr="006A2B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Аткарск» </w:t>
            </w:r>
          </w:p>
        </w:tc>
      </w:tr>
    </w:tbl>
    <w:p w:rsidR="00C85B12" w:rsidRPr="00251E67" w:rsidRDefault="00C85B12" w:rsidP="00C85B12">
      <w:pPr>
        <w:pStyle w:val="af1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C85B12" w:rsidRPr="00D21D7A" w:rsidRDefault="00D21D7A" w:rsidP="00D21D7A">
      <w:pPr>
        <w:ind w:right="-143"/>
        <w:jc w:val="both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="00C85B12" w:rsidRPr="00D21D7A">
        <w:rPr>
          <w:rFonts w:ascii="PT Astra Serif" w:hAnsi="PT Astra Serif"/>
          <w:sz w:val="28"/>
          <w:szCs w:val="28"/>
          <w:lang w:val="ru-RU"/>
        </w:rPr>
        <w:t>В соответствии с Федеральным законом от 6 октября 2003 года №131-ФЗ «Об общих принципах организации местного самоупра</w:t>
      </w:r>
      <w:r w:rsidR="005E36A4" w:rsidRPr="00D21D7A">
        <w:rPr>
          <w:rFonts w:ascii="PT Astra Serif" w:hAnsi="PT Astra Serif"/>
          <w:sz w:val="28"/>
          <w:szCs w:val="28"/>
          <w:lang w:val="ru-RU"/>
        </w:rPr>
        <w:t xml:space="preserve">вления в Российской Федерации», от 20 марта 2025 года № 33-ФЗ «Об общих принципах организации местного самоуправления в единой системе публичной власти», </w:t>
      </w:r>
      <w:bookmarkStart w:id="0" w:name="_GoBack"/>
      <w:bookmarkEnd w:id="0"/>
      <w:r w:rsidR="00C85B12" w:rsidRPr="00D21D7A">
        <w:rPr>
          <w:rFonts w:ascii="PT Astra Serif" w:hAnsi="PT Astra Serif"/>
          <w:sz w:val="28"/>
          <w:szCs w:val="28"/>
          <w:lang w:val="ru-RU"/>
        </w:rPr>
        <w:t>Уставом муниципального образования город Аткарск Саратовской области, администрация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C85B12" w:rsidRPr="00D21D7A">
        <w:rPr>
          <w:rFonts w:ascii="PT Astra Serif" w:hAnsi="PT Astra Serif"/>
          <w:sz w:val="28"/>
          <w:szCs w:val="28"/>
          <w:lang w:val="ru-RU"/>
        </w:rPr>
        <w:t xml:space="preserve"> Аткарского</w:t>
      </w: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="00C85B12" w:rsidRPr="00D21D7A">
        <w:rPr>
          <w:rFonts w:ascii="PT Astra Serif" w:hAnsi="PT Astra Serif"/>
          <w:sz w:val="28"/>
          <w:szCs w:val="28"/>
          <w:lang w:val="ru-RU"/>
        </w:rPr>
        <w:t>муниципального</w:t>
      </w: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="00C85B12" w:rsidRPr="00D21D7A">
        <w:rPr>
          <w:rFonts w:ascii="PT Astra Serif" w:hAnsi="PT Astra Serif"/>
          <w:sz w:val="28"/>
          <w:szCs w:val="28"/>
          <w:lang w:val="ru-RU"/>
        </w:rPr>
        <w:t>района</w:t>
      </w: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="00C85B12" w:rsidRPr="00D21D7A">
        <w:rPr>
          <w:rFonts w:ascii="PT Astra Serif" w:hAnsi="PT Astra Serif"/>
          <w:b/>
          <w:sz w:val="28"/>
          <w:szCs w:val="28"/>
          <w:lang w:val="ru-RU"/>
        </w:rPr>
        <w:t>ПОСТАНОВЛЯЕТ:</w:t>
      </w:r>
    </w:p>
    <w:p w:rsidR="00C85B12" w:rsidRPr="00D21D7A" w:rsidRDefault="00D21D7A" w:rsidP="00D21D7A">
      <w:pPr>
        <w:ind w:right="-143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Style w:val="FontStyle17"/>
          <w:rFonts w:ascii="PT Astra Serif" w:hAnsi="PT Astra Serif"/>
          <w:sz w:val="28"/>
          <w:szCs w:val="28"/>
          <w:lang w:val="ru-RU"/>
        </w:rPr>
        <w:t xml:space="preserve">       1. </w:t>
      </w:r>
      <w:r w:rsidR="00C85B12" w:rsidRPr="00D21D7A">
        <w:rPr>
          <w:rStyle w:val="FontStyle17"/>
          <w:rFonts w:ascii="PT Astra Serif" w:hAnsi="PT Astra Serif"/>
          <w:sz w:val="28"/>
          <w:szCs w:val="28"/>
          <w:lang w:val="ru-RU"/>
        </w:rPr>
        <w:t>У</w:t>
      </w:r>
      <w:r w:rsidR="00C85B12" w:rsidRPr="00D21D7A">
        <w:rPr>
          <w:rFonts w:ascii="PT Astra Serif" w:hAnsi="PT Astra Serif"/>
          <w:sz w:val="28"/>
          <w:szCs w:val="28"/>
          <w:lang w:val="ru-RU"/>
        </w:rPr>
        <w:t xml:space="preserve">твердить </w:t>
      </w:r>
      <w:r w:rsidR="00C85B12" w:rsidRPr="00D21D7A">
        <w:rPr>
          <w:rFonts w:ascii="PT Astra Serif" w:hAnsi="PT Astra Serif"/>
          <w:bCs/>
          <w:sz w:val="28"/>
          <w:szCs w:val="28"/>
          <w:lang w:val="ru-RU"/>
        </w:rPr>
        <w:t>муниципальную программу «Молодежь муниципальн</w:t>
      </w:r>
      <w:r w:rsidR="00044953" w:rsidRPr="00D21D7A">
        <w:rPr>
          <w:rFonts w:ascii="PT Astra Serif" w:hAnsi="PT Astra Serif"/>
          <w:bCs/>
          <w:sz w:val="28"/>
          <w:szCs w:val="28"/>
          <w:lang w:val="ru-RU"/>
        </w:rPr>
        <w:t>ого образования город Аткарск</w:t>
      </w:r>
      <w:r w:rsidR="00C85B12" w:rsidRPr="00D21D7A">
        <w:rPr>
          <w:rFonts w:ascii="PT Astra Serif" w:hAnsi="PT Astra Serif"/>
          <w:bCs/>
          <w:sz w:val="28"/>
          <w:szCs w:val="28"/>
          <w:lang w:val="ru-RU"/>
        </w:rPr>
        <w:t>»</w:t>
      </w:r>
      <w:r w:rsidR="00386999" w:rsidRPr="00D21D7A">
        <w:rPr>
          <w:rFonts w:ascii="PT Astra Serif" w:hAnsi="PT Astra Serif"/>
          <w:bCs/>
          <w:sz w:val="28"/>
          <w:szCs w:val="28"/>
          <w:lang w:val="ru-RU"/>
        </w:rPr>
        <w:t>,</w:t>
      </w:r>
      <w:r w:rsidR="0092187F" w:rsidRPr="00D21D7A">
        <w:rPr>
          <w:rFonts w:ascii="PT Astra Serif" w:hAnsi="PT Astra Serif"/>
          <w:bCs/>
          <w:sz w:val="28"/>
          <w:szCs w:val="28"/>
          <w:lang w:val="ru-RU"/>
        </w:rPr>
        <w:t xml:space="preserve"> согласно </w:t>
      </w:r>
      <w:r w:rsidR="00C85B12" w:rsidRPr="00D21D7A">
        <w:rPr>
          <w:rFonts w:ascii="PT Astra Serif" w:hAnsi="PT Astra Serif"/>
          <w:bCs/>
          <w:sz w:val="28"/>
          <w:szCs w:val="28"/>
          <w:lang w:val="ru-RU"/>
        </w:rPr>
        <w:t>приложению к настоящему постановлению.</w:t>
      </w:r>
    </w:p>
    <w:p w:rsidR="00D21D7A" w:rsidRDefault="00D21D7A" w:rsidP="00D21D7A">
      <w:pPr>
        <w:tabs>
          <w:tab w:val="left" w:pos="567"/>
        </w:tabs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       2. </w:t>
      </w:r>
      <w:r w:rsidR="00127D47" w:rsidRPr="00D21D7A">
        <w:rPr>
          <w:rFonts w:ascii="PT Astra Serif" w:hAnsi="PT Astra Serif"/>
          <w:sz w:val="28"/>
          <w:szCs w:val="28"/>
          <w:lang w:val="ru-RU"/>
        </w:rPr>
        <w:t xml:space="preserve">Признать утратившим силу постановление администрации Аткарского муниципального </w:t>
      </w:r>
      <w:r w:rsidR="0092187F" w:rsidRPr="00D21D7A">
        <w:rPr>
          <w:rFonts w:ascii="PT Astra Serif" w:hAnsi="PT Astra Serif"/>
          <w:sz w:val="28"/>
          <w:szCs w:val="28"/>
          <w:lang w:val="ru-RU"/>
        </w:rPr>
        <w:t>района Саратовской области от 24.10.2024 года № 666</w:t>
      </w:r>
      <w:r w:rsidR="00127D47" w:rsidRPr="00D21D7A">
        <w:rPr>
          <w:rFonts w:ascii="PT Astra Serif" w:hAnsi="PT Astra Serif"/>
          <w:sz w:val="28"/>
          <w:szCs w:val="28"/>
          <w:lang w:val="ru-RU"/>
        </w:rPr>
        <w:t xml:space="preserve"> «Об утверждении муниципальной программы </w:t>
      </w:r>
      <w:r w:rsidR="00127D47" w:rsidRPr="00D21D7A">
        <w:rPr>
          <w:rFonts w:ascii="PT Astra Serif" w:hAnsi="PT Astra Serif"/>
          <w:bCs/>
          <w:sz w:val="28"/>
          <w:szCs w:val="28"/>
          <w:lang w:val="ru-RU"/>
        </w:rPr>
        <w:t>«Молодежь муниципаль</w:t>
      </w:r>
      <w:r w:rsidR="00EC518F" w:rsidRPr="00D21D7A">
        <w:rPr>
          <w:rFonts w:ascii="PT Astra Serif" w:hAnsi="PT Astra Serif"/>
          <w:bCs/>
          <w:sz w:val="28"/>
          <w:szCs w:val="28"/>
          <w:lang w:val="ru-RU"/>
        </w:rPr>
        <w:t>ного образовани</w:t>
      </w:r>
      <w:r w:rsidR="0092187F" w:rsidRPr="00D21D7A">
        <w:rPr>
          <w:rFonts w:ascii="PT Astra Serif" w:hAnsi="PT Astra Serif"/>
          <w:bCs/>
          <w:sz w:val="28"/>
          <w:szCs w:val="28"/>
          <w:lang w:val="ru-RU"/>
        </w:rPr>
        <w:t>я город Аткарск» с 1 января 2026</w:t>
      </w:r>
      <w:r w:rsidR="00EC518F" w:rsidRPr="00D21D7A">
        <w:rPr>
          <w:rFonts w:ascii="PT Astra Serif" w:hAnsi="PT Astra Serif"/>
          <w:bCs/>
          <w:sz w:val="28"/>
          <w:szCs w:val="28"/>
          <w:lang w:val="ru-RU"/>
        </w:rPr>
        <w:t xml:space="preserve"> года.</w:t>
      </w:r>
    </w:p>
    <w:p w:rsidR="0092739A" w:rsidRPr="00D21D7A" w:rsidRDefault="00D21D7A" w:rsidP="00D21D7A">
      <w:pPr>
        <w:tabs>
          <w:tab w:val="left" w:pos="567"/>
        </w:tabs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3. </w:t>
      </w:r>
      <w:r w:rsidR="00127D47" w:rsidRPr="00D21D7A">
        <w:rPr>
          <w:rFonts w:ascii="PT Astra Serif" w:hAnsi="PT Astra Serif"/>
          <w:sz w:val="28"/>
          <w:szCs w:val="28"/>
          <w:lang w:val="ru-RU"/>
        </w:rPr>
        <w:t>Настоящее постановление вступает в силу со дня его официального опубликования и распространяется на правоотношения, возникающие начиная с формирования и исполнения бюджетов Аткарского муниципального района и муниципального о</w:t>
      </w:r>
      <w:r w:rsidR="00E52198" w:rsidRPr="00D21D7A">
        <w:rPr>
          <w:rFonts w:ascii="PT Astra Serif" w:hAnsi="PT Astra Serif"/>
          <w:sz w:val="28"/>
          <w:szCs w:val="28"/>
          <w:lang w:val="ru-RU"/>
        </w:rPr>
        <w:t>бразования город Аткарск на 2026 год и плановый период 2027 - 2028</w:t>
      </w:r>
      <w:r w:rsidR="00127D47" w:rsidRPr="00D21D7A">
        <w:rPr>
          <w:rFonts w:ascii="PT Astra Serif" w:hAnsi="PT Astra Serif"/>
          <w:sz w:val="28"/>
          <w:szCs w:val="28"/>
          <w:lang w:val="ru-RU"/>
        </w:rPr>
        <w:t xml:space="preserve"> годы.</w:t>
      </w:r>
    </w:p>
    <w:p w:rsidR="008D4751" w:rsidRDefault="00D21D7A" w:rsidP="00D21D7A">
      <w:pPr>
        <w:ind w:right="-143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       </w:t>
      </w:r>
    </w:p>
    <w:p w:rsidR="008D4751" w:rsidRDefault="008D4751" w:rsidP="00D21D7A">
      <w:pPr>
        <w:ind w:right="-143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8D4751" w:rsidRDefault="008D4751" w:rsidP="00D21D7A">
      <w:pPr>
        <w:ind w:right="-143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C85B12" w:rsidRPr="00D21D7A" w:rsidRDefault="008D4751" w:rsidP="00AD499E">
      <w:pPr>
        <w:tabs>
          <w:tab w:val="left" w:pos="9781"/>
        </w:tabs>
        <w:ind w:left="142" w:right="49" w:hanging="142"/>
        <w:jc w:val="both"/>
        <w:rPr>
          <w:rStyle w:val="FontStyle17"/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lastRenderedPageBreak/>
        <w:t xml:space="preserve">       </w:t>
      </w:r>
      <w:r w:rsidR="00D21D7A">
        <w:rPr>
          <w:rFonts w:ascii="PT Astra Serif" w:hAnsi="PT Astra Serif"/>
          <w:bCs/>
          <w:sz w:val="28"/>
          <w:szCs w:val="28"/>
          <w:lang w:val="ru-RU"/>
        </w:rPr>
        <w:t xml:space="preserve">4. </w:t>
      </w:r>
      <w:proofErr w:type="gramStart"/>
      <w:r w:rsidR="00C85B12" w:rsidRPr="00D21D7A">
        <w:rPr>
          <w:rFonts w:ascii="PT Astra Serif" w:hAnsi="PT Astra Serif"/>
          <w:bCs/>
          <w:sz w:val="28"/>
          <w:szCs w:val="28"/>
          <w:lang w:val="ru-RU"/>
        </w:rPr>
        <w:t>Контроль за</w:t>
      </w:r>
      <w:proofErr w:type="gramEnd"/>
      <w:r w:rsidR="00C85B12" w:rsidRPr="00D21D7A">
        <w:rPr>
          <w:rFonts w:ascii="PT Astra Serif" w:hAnsi="PT Astra Serif"/>
          <w:bCs/>
          <w:sz w:val="28"/>
          <w:szCs w:val="28"/>
          <w:lang w:val="ru-RU"/>
        </w:rPr>
        <w:t xml:space="preserve"> исполнением настоя</w:t>
      </w:r>
      <w:r w:rsidR="00CC392E" w:rsidRPr="00D21D7A">
        <w:rPr>
          <w:rFonts w:ascii="PT Astra Serif" w:hAnsi="PT Astra Serif"/>
          <w:bCs/>
          <w:sz w:val="28"/>
          <w:szCs w:val="28"/>
          <w:lang w:val="ru-RU"/>
        </w:rPr>
        <w:t>щего постановления возложить на</w:t>
      </w:r>
      <w:r w:rsidR="00D21D7A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r w:rsidR="00C85B12" w:rsidRPr="00D21D7A">
        <w:rPr>
          <w:rFonts w:ascii="PT Astra Serif" w:hAnsi="PT Astra Serif"/>
          <w:bCs/>
          <w:sz w:val="28"/>
          <w:szCs w:val="28"/>
          <w:lang w:val="ru-RU"/>
        </w:rPr>
        <w:t xml:space="preserve">заместителя главы администрации </w:t>
      </w:r>
      <w:r w:rsidR="00E52198" w:rsidRPr="00D21D7A">
        <w:rPr>
          <w:rFonts w:ascii="PT Astra Serif" w:hAnsi="PT Astra Serif"/>
          <w:bCs/>
          <w:sz w:val="28"/>
          <w:szCs w:val="28"/>
          <w:lang w:val="ru-RU"/>
        </w:rPr>
        <w:t>Аткарского</w:t>
      </w:r>
      <w:r w:rsidR="00D21D7A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r w:rsidR="00C85B12" w:rsidRPr="00D21D7A">
        <w:rPr>
          <w:rFonts w:ascii="PT Astra Serif" w:hAnsi="PT Astra Serif"/>
          <w:bCs/>
          <w:sz w:val="28"/>
          <w:szCs w:val="28"/>
          <w:lang w:val="ru-RU"/>
        </w:rPr>
        <w:t xml:space="preserve">муниципального района </w:t>
      </w:r>
      <w:proofErr w:type="spellStart"/>
      <w:r w:rsidR="00E52198" w:rsidRPr="00D21D7A">
        <w:rPr>
          <w:rFonts w:ascii="PT Astra Serif" w:hAnsi="PT Astra Serif"/>
          <w:bCs/>
          <w:sz w:val="28"/>
          <w:szCs w:val="28"/>
          <w:lang w:val="ru-RU"/>
        </w:rPr>
        <w:t>Шерешилову</w:t>
      </w:r>
      <w:proofErr w:type="spellEnd"/>
      <w:r w:rsidR="00E52198" w:rsidRPr="00D21D7A">
        <w:rPr>
          <w:rFonts w:ascii="PT Astra Serif" w:hAnsi="PT Astra Serif"/>
          <w:bCs/>
          <w:sz w:val="28"/>
          <w:szCs w:val="28"/>
          <w:lang w:val="ru-RU"/>
        </w:rPr>
        <w:t xml:space="preserve"> Л.</w:t>
      </w:r>
      <w:r w:rsidR="00F36363" w:rsidRPr="00D21D7A">
        <w:rPr>
          <w:rFonts w:ascii="PT Astra Serif" w:hAnsi="PT Astra Serif"/>
          <w:bCs/>
          <w:sz w:val="28"/>
          <w:szCs w:val="28"/>
          <w:lang w:val="ru-RU"/>
        </w:rPr>
        <w:t>В.</w:t>
      </w:r>
    </w:p>
    <w:p w:rsidR="00C85B12" w:rsidRPr="00D21D7A" w:rsidRDefault="00C85B12" w:rsidP="00AD499E">
      <w:pPr>
        <w:pStyle w:val="af1"/>
        <w:tabs>
          <w:tab w:val="left" w:pos="708"/>
          <w:tab w:val="left" w:pos="9781"/>
        </w:tabs>
        <w:ind w:left="142" w:right="49" w:hanging="142"/>
        <w:rPr>
          <w:rFonts w:ascii="PT Astra Serif" w:hAnsi="PT Astra Serif"/>
          <w:bCs/>
          <w:sz w:val="28"/>
          <w:szCs w:val="28"/>
        </w:rPr>
      </w:pPr>
    </w:p>
    <w:p w:rsidR="00F36363" w:rsidRPr="00D21D7A" w:rsidRDefault="00F36363" w:rsidP="00AD499E">
      <w:pPr>
        <w:pStyle w:val="af1"/>
        <w:tabs>
          <w:tab w:val="left" w:pos="708"/>
          <w:tab w:val="left" w:pos="9781"/>
        </w:tabs>
        <w:ind w:left="142" w:right="190" w:hanging="142"/>
        <w:rPr>
          <w:rFonts w:ascii="PT Astra Serif" w:hAnsi="PT Astra Serif"/>
          <w:b/>
          <w:bCs/>
          <w:sz w:val="28"/>
          <w:szCs w:val="28"/>
        </w:rPr>
      </w:pPr>
    </w:p>
    <w:p w:rsidR="008D4751" w:rsidRDefault="008D4751" w:rsidP="00AD499E">
      <w:pPr>
        <w:pStyle w:val="af1"/>
        <w:tabs>
          <w:tab w:val="left" w:pos="708"/>
          <w:tab w:val="left" w:pos="9781"/>
        </w:tabs>
        <w:ind w:left="142" w:right="190" w:hanging="14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Заместитель главы администрации – </w:t>
      </w:r>
    </w:p>
    <w:p w:rsidR="00C85B12" w:rsidRPr="00D21D7A" w:rsidRDefault="008D4751" w:rsidP="006A1FFC">
      <w:pPr>
        <w:pStyle w:val="af1"/>
        <w:tabs>
          <w:tab w:val="left" w:pos="708"/>
          <w:tab w:val="left" w:pos="9781"/>
        </w:tabs>
        <w:ind w:left="142" w:right="49" w:hanging="14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Начальник финансового </w:t>
      </w:r>
      <w:r w:rsidR="00805D4D">
        <w:rPr>
          <w:rFonts w:ascii="PT Astra Serif" w:hAnsi="PT Astra Serif"/>
          <w:b/>
          <w:bCs/>
          <w:sz w:val="28"/>
          <w:szCs w:val="28"/>
        </w:rPr>
        <w:t xml:space="preserve">управления                     </w:t>
      </w:r>
      <w:r w:rsidR="006A1FFC">
        <w:rPr>
          <w:rFonts w:ascii="PT Astra Serif" w:hAnsi="PT Astra Serif"/>
          <w:b/>
          <w:bCs/>
          <w:sz w:val="28"/>
          <w:szCs w:val="28"/>
        </w:rPr>
        <w:t xml:space="preserve">                </w:t>
      </w:r>
      <w:r w:rsidR="00805D4D">
        <w:rPr>
          <w:rFonts w:ascii="PT Astra Serif" w:hAnsi="PT Astra Serif"/>
          <w:b/>
          <w:bCs/>
          <w:sz w:val="28"/>
          <w:szCs w:val="28"/>
        </w:rPr>
        <w:t xml:space="preserve"> М.Ю. </w:t>
      </w:r>
      <w:proofErr w:type="spellStart"/>
      <w:r w:rsidR="00805D4D">
        <w:rPr>
          <w:rFonts w:ascii="PT Astra Serif" w:hAnsi="PT Astra Serif"/>
          <w:b/>
          <w:bCs/>
          <w:sz w:val="28"/>
          <w:szCs w:val="28"/>
        </w:rPr>
        <w:t>Жабоедова</w:t>
      </w:r>
      <w:proofErr w:type="spellEnd"/>
    </w:p>
    <w:p w:rsidR="00117891" w:rsidRPr="00251E67" w:rsidRDefault="00117891" w:rsidP="006A1FFC">
      <w:pPr>
        <w:ind w:right="49"/>
        <w:jc w:val="center"/>
        <w:rPr>
          <w:b/>
          <w:bCs/>
          <w:color w:val="000000"/>
          <w:sz w:val="28"/>
          <w:szCs w:val="28"/>
          <w:lang w:val="ru-RU" w:eastAsia="ru-RU"/>
        </w:rPr>
        <w:sectPr w:rsidR="00117891" w:rsidRPr="00251E67" w:rsidSect="00C85B12"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2"/>
        <w:tblW w:w="5000" w:type="pct"/>
        <w:tblLook w:val="01E0"/>
      </w:tblPr>
      <w:tblGrid>
        <w:gridCol w:w="4883"/>
        <w:gridCol w:w="5021"/>
      </w:tblGrid>
      <w:tr w:rsidR="00117891" w:rsidRPr="00A504E0" w:rsidTr="00687E4A">
        <w:trPr>
          <w:trHeight w:val="350"/>
        </w:trPr>
        <w:tc>
          <w:tcPr>
            <w:tcW w:w="2465" w:type="pct"/>
          </w:tcPr>
          <w:p w:rsidR="00117891" w:rsidRPr="006A1FFC" w:rsidRDefault="00117891" w:rsidP="00687E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40" w:right="634" w:firstLine="540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535" w:type="pct"/>
          </w:tcPr>
          <w:p w:rsidR="00117891" w:rsidRPr="006A1FFC" w:rsidRDefault="00117891" w:rsidP="00173F20">
            <w:pPr>
              <w:jc w:val="both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</w:pPr>
            <w:r w:rsidRPr="006A1FFC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>Приложение к постановлению администрации муниципального района</w:t>
            </w:r>
          </w:p>
          <w:p w:rsidR="00117891" w:rsidRPr="008C6F31" w:rsidRDefault="006A1FFC" w:rsidP="00A504E0">
            <w:pPr>
              <w:widowControl w:val="0"/>
              <w:autoSpaceDE w:val="0"/>
              <w:autoSpaceDN w:val="0"/>
              <w:adjustRightInd w:val="0"/>
              <w:ind w:right="-185"/>
              <w:jc w:val="both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</w:pPr>
            <w:r w:rsidRPr="008C6F31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 xml:space="preserve">От </w:t>
            </w:r>
            <w:r w:rsidR="00A504E0" w:rsidRPr="00A504E0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val="ru-RU"/>
              </w:rPr>
              <w:t>22.08.2025</w:t>
            </w:r>
            <w:r w:rsidRPr="008C6F31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 xml:space="preserve"> №</w:t>
            </w:r>
            <w:r w:rsidR="00A504E0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="00A504E0" w:rsidRPr="00A504E0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val="ru-RU"/>
              </w:rPr>
              <w:t>500</w:t>
            </w:r>
          </w:p>
        </w:tc>
      </w:tr>
    </w:tbl>
    <w:p w:rsidR="00117891" w:rsidRPr="00251E67" w:rsidRDefault="00117891">
      <w:pPr>
        <w:jc w:val="center"/>
        <w:rPr>
          <w:b/>
          <w:bCs/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b/>
          <w:bCs/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b/>
          <w:bCs/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b/>
          <w:bCs/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b/>
          <w:bCs/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b/>
          <w:bCs/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b/>
          <w:bCs/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b/>
          <w:bCs/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b/>
          <w:bCs/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b/>
          <w:bCs/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b/>
          <w:bCs/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b/>
          <w:bCs/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b/>
          <w:bCs/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b/>
          <w:bCs/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b/>
          <w:bCs/>
          <w:sz w:val="28"/>
          <w:szCs w:val="28"/>
          <w:lang w:val="ru-RU"/>
        </w:rPr>
      </w:pPr>
    </w:p>
    <w:p w:rsidR="00117891" w:rsidRPr="008C6F31" w:rsidRDefault="00117891">
      <w:pPr>
        <w:jc w:val="center"/>
        <w:rPr>
          <w:rFonts w:ascii="PT Astra Serif" w:hAnsi="PT Astra Serif"/>
          <w:b/>
          <w:color w:val="000000"/>
          <w:sz w:val="32"/>
          <w:szCs w:val="32"/>
          <w:lang w:val="ru-RU" w:eastAsia="ru-RU"/>
        </w:rPr>
      </w:pPr>
      <w:r w:rsidRPr="008C6F31">
        <w:rPr>
          <w:rFonts w:ascii="PT Astra Serif" w:hAnsi="PT Astra Serif"/>
          <w:b/>
          <w:bCs/>
          <w:color w:val="000000"/>
          <w:sz w:val="32"/>
          <w:szCs w:val="32"/>
          <w:lang w:val="ru-RU" w:eastAsia="ru-RU"/>
        </w:rPr>
        <w:t>МУНИЦИПАЛЬНАЯ</w:t>
      </w:r>
    </w:p>
    <w:p w:rsidR="00117891" w:rsidRDefault="00117891">
      <w:pPr>
        <w:jc w:val="center"/>
        <w:rPr>
          <w:rFonts w:ascii="PT Astra Serif" w:hAnsi="PT Astra Serif"/>
          <w:b/>
          <w:color w:val="000000"/>
          <w:sz w:val="32"/>
          <w:szCs w:val="32"/>
          <w:lang w:val="ru-RU" w:eastAsia="ru-RU"/>
        </w:rPr>
      </w:pPr>
      <w:r w:rsidRPr="008C6F31">
        <w:rPr>
          <w:rFonts w:ascii="PT Astra Serif" w:hAnsi="PT Astra Serif"/>
          <w:b/>
          <w:color w:val="000000"/>
          <w:sz w:val="32"/>
          <w:szCs w:val="32"/>
          <w:lang w:val="ru-RU" w:eastAsia="ru-RU"/>
        </w:rPr>
        <w:t>ПРОГРАММА</w:t>
      </w:r>
    </w:p>
    <w:p w:rsidR="008C6F31" w:rsidRPr="008C6F31" w:rsidRDefault="008C6F31">
      <w:pPr>
        <w:jc w:val="center"/>
        <w:rPr>
          <w:rFonts w:ascii="PT Astra Serif" w:hAnsi="PT Astra Serif"/>
          <w:b/>
          <w:bCs/>
          <w:sz w:val="32"/>
          <w:szCs w:val="32"/>
          <w:lang w:val="ru-RU"/>
        </w:rPr>
      </w:pPr>
    </w:p>
    <w:p w:rsidR="00117891" w:rsidRPr="00251E67" w:rsidRDefault="00117891" w:rsidP="00044953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8C6F31">
        <w:rPr>
          <w:rFonts w:ascii="PT Astra Serif" w:hAnsi="PT Astra Serif"/>
          <w:b/>
          <w:bCs/>
          <w:color w:val="000000"/>
          <w:sz w:val="28"/>
          <w:szCs w:val="28"/>
          <w:lang w:val="ru-RU" w:eastAsia="ru-RU"/>
        </w:rPr>
        <w:t>«Молодежь муниципального образования город Аткарск</w:t>
      </w:r>
      <w:r w:rsidRPr="00251E67">
        <w:rPr>
          <w:b/>
          <w:bCs/>
          <w:color w:val="000000"/>
          <w:sz w:val="28"/>
          <w:szCs w:val="28"/>
          <w:lang w:val="ru-RU" w:eastAsia="ru-RU"/>
        </w:rPr>
        <w:t>»</w:t>
      </w:r>
    </w:p>
    <w:p w:rsidR="00117891" w:rsidRPr="00251E67" w:rsidRDefault="00117891">
      <w:pPr>
        <w:jc w:val="center"/>
        <w:rPr>
          <w:b/>
          <w:bCs/>
          <w:sz w:val="32"/>
          <w:szCs w:val="32"/>
          <w:lang w:val="ru-RU"/>
        </w:rPr>
      </w:pPr>
    </w:p>
    <w:p w:rsidR="00117891" w:rsidRPr="00251E67" w:rsidRDefault="00117891">
      <w:pPr>
        <w:jc w:val="center"/>
        <w:rPr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sz w:val="28"/>
          <w:szCs w:val="28"/>
          <w:lang w:val="ru-RU"/>
        </w:rPr>
      </w:pPr>
    </w:p>
    <w:p w:rsidR="00117891" w:rsidRPr="00251E67" w:rsidRDefault="00117891">
      <w:pPr>
        <w:jc w:val="center"/>
        <w:rPr>
          <w:sz w:val="28"/>
          <w:szCs w:val="28"/>
          <w:lang w:val="ru-RU"/>
        </w:rPr>
        <w:sectPr w:rsidR="00117891" w:rsidRPr="00251E67" w:rsidSect="00C85B12"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p w:rsidR="00117891" w:rsidRPr="008C6F31" w:rsidRDefault="00117891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</w:pPr>
      <w:r w:rsidRPr="008C6F31">
        <w:rPr>
          <w:rFonts w:ascii="PT Astra Serif" w:hAnsi="PT Astra Serif"/>
          <w:b/>
          <w:bCs/>
          <w:color w:val="000000"/>
          <w:sz w:val="28"/>
          <w:szCs w:val="28"/>
          <w:lang w:val="ru-RU" w:eastAsia="ru-RU"/>
        </w:rPr>
        <w:lastRenderedPageBreak/>
        <w:t>Паспорт муниципальной программы</w:t>
      </w:r>
    </w:p>
    <w:p w:rsidR="00117891" w:rsidRPr="008C6F31" w:rsidRDefault="00117891" w:rsidP="00044953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</w:pPr>
      <w:r w:rsidRPr="008C6F31"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  <w:t>«Молодежь муниципал</w:t>
      </w:r>
      <w:r w:rsidR="00FE2262" w:rsidRPr="008C6F31"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  <w:t>ьного образования город</w:t>
      </w:r>
      <w:r w:rsidR="00A3531E" w:rsidRPr="008C6F31"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  <w:t xml:space="preserve"> Аткарск</w:t>
      </w:r>
      <w:r w:rsidRPr="008C6F31"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  <w:t>»</w:t>
      </w:r>
    </w:p>
    <w:p w:rsidR="00117891" w:rsidRPr="008C6F31" w:rsidRDefault="00117891">
      <w:pPr>
        <w:jc w:val="center"/>
        <w:rPr>
          <w:rFonts w:ascii="PT Astra Serif" w:hAnsi="PT Astra Serif"/>
          <w:sz w:val="28"/>
          <w:szCs w:val="28"/>
          <w:u w:val="single"/>
          <w:lang w:val="ru-RU"/>
        </w:rPr>
      </w:pPr>
      <w:r w:rsidRPr="008C6F31">
        <w:rPr>
          <w:rFonts w:ascii="PT Astra Serif" w:hAnsi="PT Astra Serif"/>
          <w:color w:val="000000"/>
          <w:sz w:val="28"/>
          <w:szCs w:val="28"/>
          <w:u w:val="single"/>
          <w:lang w:val="ru-RU" w:eastAsia="ru-RU"/>
        </w:rPr>
        <w:t>(наименование муниципальной программы)</w:t>
      </w:r>
    </w:p>
    <w:p w:rsidR="00117891" w:rsidRPr="00251E67" w:rsidRDefault="00117891">
      <w:pPr>
        <w:jc w:val="center"/>
        <w:rPr>
          <w:sz w:val="28"/>
          <w:szCs w:val="28"/>
          <w:u w:val="single"/>
          <w:lang w:val="ru-RU"/>
        </w:rPr>
      </w:pPr>
    </w:p>
    <w:tbl>
      <w:tblPr>
        <w:tblW w:w="5151" w:type="pct"/>
        <w:tblInd w:w="-95" w:type="dxa"/>
        <w:tblCellMar>
          <w:left w:w="0" w:type="dxa"/>
          <w:right w:w="0" w:type="dxa"/>
        </w:tblCellMar>
        <w:tblLook w:val="0000"/>
      </w:tblPr>
      <w:tblGrid>
        <w:gridCol w:w="3914"/>
        <w:gridCol w:w="1487"/>
        <w:gridCol w:w="1503"/>
        <w:gridCol w:w="1559"/>
        <w:gridCol w:w="1529"/>
      </w:tblGrid>
      <w:tr w:rsidR="00117891" w:rsidRPr="00A504E0" w:rsidTr="004A11E0">
        <w:trPr>
          <w:trHeight w:val="595"/>
        </w:trPr>
        <w:tc>
          <w:tcPr>
            <w:tcW w:w="19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17891" w:rsidRPr="008C6F31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C6F31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3041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7891" w:rsidRPr="008C6F31" w:rsidRDefault="00117891" w:rsidP="00173F20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C6F31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Федеральный закон от 06.10.2003 г. №131-Ф3 «Об общих принципах организации местного самоуправления в Российской Федерации»;</w:t>
            </w:r>
          </w:p>
          <w:p w:rsidR="00173F20" w:rsidRPr="008C6F31" w:rsidRDefault="000D7F54" w:rsidP="00173F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proofErr w:type="gramStart"/>
            <w:r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Закон </w:t>
            </w:r>
            <w:r w:rsidR="00173F20"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Саратовской области</w:t>
            </w:r>
            <w:r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от 30 июня 2020 года </w:t>
            </w:r>
            <w:r w:rsidR="00173F20"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№</w:t>
            </w:r>
            <w:r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 88-ЗСО</w:t>
            </w:r>
            <w:r w:rsidR="00173F20"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 «</w:t>
            </w:r>
            <w:r w:rsidR="00117891"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О </w:t>
            </w:r>
            <w:r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патриотическом воспитании в </w:t>
            </w:r>
            <w:r w:rsidR="00117891"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Саратовской </w:t>
            </w:r>
            <w:r w:rsidR="00173F20"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области»;</w:t>
            </w:r>
            <w:proofErr w:type="gramEnd"/>
          </w:p>
          <w:p w:rsidR="00117891" w:rsidRPr="008C6F31" w:rsidRDefault="00E17384" w:rsidP="00173F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Устав муниципального образования город Аткарск.</w:t>
            </w:r>
          </w:p>
        </w:tc>
      </w:tr>
      <w:tr w:rsidR="00063D09" w:rsidRPr="00A504E0" w:rsidTr="004A11E0">
        <w:trPr>
          <w:trHeight w:val="595"/>
        </w:trPr>
        <w:tc>
          <w:tcPr>
            <w:tcW w:w="19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63D09" w:rsidRPr="008C6F31" w:rsidRDefault="00063D09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Куратор муниципальной программы </w:t>
            </w:r>
          </w:p>
        </w:tc>
        <w:tc>
          <w:tcPr>
            <w:tcW w:w="3041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3D09" w:rsidRPr="008C6F31" w:rsidRDefault="000B51CB" w:rsidP="00173F20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Заместитель главы администрации</w:t>
            </w:r>
            <w:r w:rsidR="008C6F31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943898" w:rsidRPr="008C6F3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Аткарского МР </w:t>
            </w:r>
            <w:proofErr w:type="spellStart"/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Шерешилова</w:t>
            </w:r>
            <w:proofErr w:type="spellEnd"/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Л.В.</w:t>
            </w:r>
          </w:p>
        </w:tc>
      </w:tr>
      <w:tr w:rsidR="00117891" w:rsidRPr="00A504E0" w:rsidTr="00173F20">
        <w:trPr>
          <w:trHeight w:val="647"/>
        </w:trPr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C6F31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Ответственный исполнитель муниципальной программы</w:t>
            </w:r>
          </w:p>
        </w:tc>
        <w:tc>
          <w:tcPr>
            <w:tcW w:w="30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7891" w:rsidRPr="008C6F31" w:rsidRDefault="000B51CB" w:rsidP="00173F20">
            <w:pPr>
              <w:contextualSpacing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Отдел по вопросам общественных отношений, спорту и делам молодежи</w:t>
            </w:r>
          </w:p>
        </w:tc>
      </w:tr>
      <w:tr w:rsidR="00117891" w:rsidRPr="008C6F31" w:rsidTr="004A11E0">
        <w:trPr>
          <w:trHeight w:val="398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8C6F31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Соисполнители муниципальной программы</w:t>
            </w:r>
          </w:p>
        </w:tc>
        <w:tc>
          <w:tcPr>
            <w:tcW w:w="3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266E20" w:rsidP="0016315B">
            <w:pPr>
              <w:snapToGrid w:val="0"/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8C6F3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отсутствуют</w:t>
            </w:r>
          </w:p>
        </w:tc>
      </w:tr>
      <w:tr w:rsidR="00117891" w:rsidRPr="00A504E0" w:rsidTr="004A11E0">
        <w:trPr>
          <w:trHeight w:val="586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 w:rsidRPr="008C6F31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Участники муниципальной программы</w:t>
            </w:r>
          </w:p>
        </w:tc>
        <w:tc>
          <w:tcPr>
            <w:tcW w:w="3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173F2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Муниципальное общеобразовательное учреждение – средняя общеобразовательная школа №1 имени 397-й </w:t>
            </w:r>
            <w:proofErr w:type="spellStart"/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Сарненской</w:t>
            </w:r>
            <w:proofErr w:type="spellEnd"/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дивизии </w:t>
            </w:r>
            <w:proofErr w:type="gramStart"/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г</w:t>
            </w:r>
            <w:proofErr w:type="gramEnd"/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. Аткарска Саратовской области</w:t>
            </w:r>
            <w:r w:rsidR="00473918" w:rsidRPr="008C6F31">
              <w:rPr>
                <w:rFonts w:ascii="PT Astra Serif" w:hAnsi="PT Astra Serif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063D09" w:rsidRPr="00A504E0" w:rsidTr="004A11E0">
        <w:trPr>
          <w:trHeight w:val="586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09" w:rsidRPr="008C6F31" w:rsidRDefault="00063D09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Структурные элементы муниципальной программы (при наличии)</w:t>
            </w:r>
          </w:p>
        </w:tc>
        <w:tc>
          <w:tcPr>
            <w:tcW w:w="3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09" w:rsidRPr="008C6F31" w:rsidRDefault="00063D09" w:rsidP="00173F2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117891" w:rsidRPr="00A504E0" w:rsidTr="004A11E0">
        <w:trPr>
          <w:trHeight w:val="998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C6F31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Цели муниципальной программы</w:t>
            </w:r>
          </w:p>
        </w:tc>
        <w:tc>
          <w:tcPr>
            <w:tcW w:w="3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E17384" w:rsidP="00173F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- </w:t>
            </w:r>
            <w:r w:rsidR="00117891"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формирова</w:t>
            </w:r>
            <w:r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ние у граждан социально активной позиции</w:t>
            </w:r>
            <w:r w:rsidR="00117891"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, уважения к </w:t>
            </w:r>
            <w:proofErr w:type="gramStart"/>
            <w:r w:rsidR="00117891"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культурному</w:t>
            </w:r>
            <w:proofErr w:type="gramEnd"/>
            <w:r w:rsidR="00117891"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 и историческому прошломустраны, позитивного отношения к военной</w:t>
            </w:r>
            <w:r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службе</w:t>
            </w:r>
            <w:r w:rsidR="00117891"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;</w:t>
            </w:r>
          </w:p>
          <w:p w:rsidR="00117891" w:rsidRPr="008C6F31" w:rsidRDefault="00117891" w:rsidP="00173F2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C6F31">
              <w:rPr>
                <w:rFonts w:ascii="PT Astra Serif" w:hAnsi="PT Astra Serif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создание условий для социализации и эффективной самореализации молодежи, развития ее потенциала в интересах муниципального образования «Город Аткарск»</w:t>
            </w:r>
            <w:r w:rsidR="00173F20" w:rsidRPr="008C6F31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</w:tr>
      <w:tr w:rsidR="00117891" w:rsidRPr="008C6F31" w:rsidTr="004A11E0">
        <w:trPr>
          <w:trHeight w:val="286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C6F31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Задачи муниципальной программы</w:t>
            </w:r>
          </w:p>
        </w:tc>
        <w:tc>
          <w:tcPr>
            <w:tcW w:w="3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173F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- </w:t>
            </w:r>
            <w:r w:rsidR="001E6F9A"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формирование у молодежи</w:t>
            </w:r>
            <w:r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гражданско-патриотическогосознания; </w:t>
            </w:r>
          </w:p>
          <w:p w:rsidR="00117891" w:rsidRPr="008C6F31" w:rsidRDefault="00117891" w:rsidP="00173F20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 xml:space="preserve">- поддержка деятельности </w:t>
            </w:r>
            <w:r w:rsidR="001376BA" w:rsidRPr="008C6F31">
              <w:rPr>
                <w:rFonts w:ascii="PT Astra Serif" w:hAnsi="PT Astra Serif"/>
                <w:sz w:val="28"/>
                <w:szCs w:val="28"/>
                <w:lang w:val="ru-RU"/>
              </w:rPr>
              <w:t>детских и молодежных объединений</w:t>
            </w: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117891" w:rsidRPr="008C6F31" w:rsidRDefault="00117891" w:rsidP="00173F2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C6F31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развитие сис</w:t>
            </w:r>
            <w:r w:rsidR="001E6F9A" w:rsidRPr="008C6F31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темы патриотического воспитания.</w:t>
            </w:r>
          </w:p>
        </w:tc>
      </w:tr>
      <w:tr w:rsidR="00117891" w:rsidRPr="00A504E0" w:rsidTr="00173F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5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C6F31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242" w:rsidRPr="008C6F31" w:rsidRDefault="00117891" w:rsidP="00173F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- увеличение числамолодежи</w:t>
            </w:r>
            <w:r w:rsidR="00E17384" w:rsidRPr="008C6F31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,</w:t>
            </w:r>
            <w:r w:rsidR="00AD3242" w:rsidRPr="008C6F31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состоящих в молодежных и детских общественных объедине</w:t>
            </w:r>
            <w:r w:rsidR="00C536CA" w:rsidRPr="008C6F31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ниях;</w:t>
            </w:r>
          </w:p>
          <w:p w:rsidR="00117891" w:rsidRPr="008C6F31" w:rsidRDefault="00C536CA" w:rsidP="00173F20">
            <w:pPr>
              <w:pStyle w:val="ac"/>
              <w:tabs>
                <w:tab w:val="left" w:pos="567"/>
              </w:tabs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6F31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Pr="008C6F31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расширение практики общественно полезной деятельности молодежи, молодежных и детских общественных объединений.</w:t>
            </w:r>
          </w:p>
        </w:tc>
      </w:tr>
      <w:tr w:rsidR="00117891" w:rsidRPr="008C6F31" w:rsidTr="004A11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pStyle w:val="a7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3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6F31">
              <w:rPr>
                <w:rFonts w:ascii="PT Astra Serif" w:hAnsi="PT Astra Serif"/>
                <w:sz w:val="28"/>
                <w:szCs w:val="28"/>
              </w:rPr>
              <w:t>20</w:t>
            </w: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  <w:r w:rsidR="000A0C8E" w:rsidRPr="008C6F31">
              <w:rPr>
                <w:rFonts w:ascii="PT Astra Serif" w:hAnsi="PT Astra Serif"/>
                <w:sz w:val="28"/>
                <w:szCs w:val="28"/>
                <w:lang w:val="ru-RU"/>
              </w:rPr>
              <w:t>6 – 2028</w:t>
            </w: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годы</w:t>
            </w:r>
          </w:p>
        </w:tc>
      </w:tr>
      <w:tr w:rsidR="00117891" w:rsidRPr="008C6F31" w:rsidTr="004A11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1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pStyle w:val="a7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расход (тыс. руб.)</w:t>
            </w:r>
          </w:p>
        </w:tc>
      </w:tr>
      <w:tr w:rsidR="00117891" w:rsidRPr="008C6F31" w:rsidTr="00AB4C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pStyle w:val="a7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0A0C8E" w:rsidP="00AF587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2026</w:t>
            </w:r>
            <w:r w:rsidR="00117891" w:rsidRPr="008C6F31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0A0C8E" w:rsidP="00AF587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2027</w:t>
            </w:r>
            <w:r w:rsidR="00117891" w:rsidRPr="008C6F31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0A0C8E" w:rsidP="00AF587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2028</w:t>
            </w:r>
            <w:r w:rsidR="00117891" w:rsidRPr="008C6F31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117891" w:rsidRPr="008C6F31" w:rsidTr="00AB4C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AB4CD5" w:rsidP="00AF5870">
            <w:pPr>
              <w:pStyle w:val="a7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Местный б</w:t>
            </w:r>
            <w:r w:rsidR="00117891" w:rsidRPr="008C6F31">
              <w:rPr>
                <w:rFonts w:ascii="PT Astra Serif" w:hAnsi="PT Astra Serif"/>
                <w:sz w:val="28"/>
                <w:szCs w:val="28"/>
                <w:lang w:val="ru-RU"/>
              </w:rPr>
              <w:t>юджет муниципального образ</w:t>
            </w:r>
            <w:r w:rsidR="00AD3242" w:rsidRPr="008C6F3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ования город Аткарск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1E0767">
            <w:pPr>
              <w:pStyle w:val="a7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C6F31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480</w:t>
            </w:r>
            <w:r w:rsidRPr="008C6F31">
              <w:rPr>
                <w:rFonts w:ascii="PT Astra Serif" w:hAnsi="PT Astra Serif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0604EC">
            <w:pPr>
              <w:pStyle w:val="a7"/>
              <w:ind w:left="144" w:right="-174" w:hanging="144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C6F31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16</w:t>
            </w:r>
            <w:r w:rsidRPr="008C6F31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pStyle w:val="a7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C6F31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16</w:t>
            </w:r>
            <w:r w:rsidRPr="008C6F31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pStyle w:val="a7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C6F31"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  <w:t>16</w:t>
            </w:r>
            <w:r w:rsidRPr="008C6F31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117891" w:rsidRPr="008C6F31" w:rsidTr="00AB4C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AD3242" w:rsidP="00AF587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117891" w:rsidRPr="008C6F31" w:rsidTr="00AB4C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AD3242" w:rsidP="00AF587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Областной бюджет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117891" w:rsidRPr="008C6F31" w:rsidTr="00AB4C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Вн</w:t>
            </w:r>
            <w:r w:rsidR="00AD3242" w:rsidRPr="008C6F3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ебюджетные источники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1E0B27">
            <w:pPr>
              <w:pStyle w:val="a7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117891" w:rsidRPr="00A504E0" w:rsidTr="0018199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69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870">
            <w:pPr>
              <w:pStyle w:val="a7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C6F31">
              <w:rPr>
                <w:rFonts w:ascii="PT Astra Serif" w:hAnsi="PT Astra Serif"/>
                <w:sz w:val="28"/>
                <w:szCs w:val="28"/>
                <w:lang w:val="ru-RU"/>
              </w:rPr>
              <w:t>Целевые показатели муниципальной программы (индикаторы)</w:t>
            </w:r>
          </w:p>
        </w:tc>
        <w:tc>
          <w:tcPr>
            <w:tcW w:w="3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891" w:rsidRPr="008C6F31" w:rsidRDefault="00117891" w:rsidP="00AF5C05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8C6F31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="00173F20" w:rsidRPr="008C6F3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ч</w:t>
            </w:r>
            <w:r w:rsidR="00F8195B" w:rsidRPr="008C6F3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исло молодых людей, с</w:t>
            </w:r>
            <w:r w:rsidR="00181992" w:rsidRPr="008C6F3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остоящих в  детском общественном</w:t>
            </w:r>
            <w:r w:rsidR="00F8195B" w:rsidRPr="008C6F3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объе</w:t>
            </w:r>
            <w:r w:rsidR="00181992" w:rsidRPr="008C6F3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динении поисковый отряд «Свеча».</w:t>
            </w:r>
          </w:p>
        </w:tc>
      </w:tr>
    </w:tbl>
    <w:p w:rsidR="00117891" w:rsidRPr="00251E67" w:rsidRDefault="00117891">
      <w:pPr>
        <w:jc w:val="center"/>
        <w:rPr>
          <w:sz w:val="28"/>
          <w:szCs w:val="28"/>
          <w:lang w:val="ru-RU"/>
        </w:rPr>
      </w:pPr>
    </w:p>
    <w:p w:rsidR="00117891" w:rsidRPr="00251E67" w:rsidRDefault="00117891" w:rsidP="00AD3242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"/>
        <w:gridCol w:w="9897"/>
      </w:tblGrid>
      <w:tr w:rsidR="00117891" w:rsidRPr="00A504E0" w:rsidTr="00173F20">
        <w:tc>
          <w:tcPr>
            <w:tcW w:w="9905" w:type="dxa"/>
            <w:gridSpan w:val="2"/>
            <w:shd w:val="clear" w:color="auto" w:fill="auto"/>
          </w:tcPr>
          <w:p w:rsidR="00117891" w:rsidRPr="00251E67" w:rsidRDefault="00117891" w:rsidP="00173F20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51E67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Характеристика сферы реализации муниципальной программы</w:t>
            </w:r>
          </w:p>
        </w:tc>
      </w:tr>
      <w:tr w:rsidR="00117891" w:rsidRPr="00A504E0" w:rsidTr="00173F20">
        <w:tc>
          <w:tcPr>
            <w:tcW w:w="9905" w:type="dxa"/>
            <w:gridSpan w:val="2"/>
            <w:shd w:val="clear" w:color="auto" w:fill="auto"/>
          </w:tcPr>
          <w:p w:rsidR="00117891" w:rsidRPr="00251E67" w:rsidRDefault="00117891" w:rsidP="00173F20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ru-RU" w:bidi="ar-SA"/>
              </w:rPr>
            </w:pPr>
            <w:proofErr w:type="gramStart"/>
            <w:r w:rsidRPr="00251E67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«Молодежь муниципального о</w:t>
            </w:r>
            <w:r w:rsidR="009903B0" w:rsidRPr="00251E67">
              <w:rPr>
                <w:color w:val="000000"/>
                <w:sz w:val="28"/>
                <w:szCs w:val="28"/>
                <w:lang w:val="ru-RU" w:eastAsia="ru-RU"/>
              </w:rPr>
              <w:t>бразования город Аткарск на 202</w:t>
            </w:r>
            <w:r w:rsidR="00CA65E9">
              <w:rPr>
                <w:color w:val="000000"/>
                <w:sz w:val="28"/>
                <w:szCs w:val="28"/>
                <w:lang w:val="ru-RU" w:eastAsia="ru-RU"/>
              </w:rPr>
              <w:t>6</w:t>
            </w:r>
            <w:r w:rsidR="009903B0" w:rsidRPr="00251E67">
              <w:rPr>
                <w:color w:val="000000"/>
                <w:sz w:val="28"/>
                <w:szCs w:val="28"/>
                <w:lang w:val="ru-RU" w:eastAsia="ru-RU"/>
              </w:rPr>
              <w:t>-202</w:t>
            </w:r>
            <w:r w:rsidR="00CA65E9">
              <w:rPr>
                <w:color w:val="000000"/>
                <w:sz w:val="28"/>
                <w:szCs w:val="28"/>
                <w:lang w:val="ru-RU" w:eastAsia="ru-RU"/>
              </w:rPr>
              <w:t>8</w:t>
            </w:r>
            <w:r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 годы» (далее - Программа) разработана в соответствии с Федеральным законом от 06.10.2003 г. №131-ФЗ «Об общих принципах организации местного самоуправления в Российской Федерации», государственной программой </w:t>
            </w:r>
            <w:r w:rsidR="00173F20" w:rsidRPr="00251E67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251E67">
              <w:rPr>
                <w:sz w:val="28"/>
                <w:szCs w:val="28"/>
                <w:lang w:val="ru-RU" w:eastAsia="ru-RU" w:bidi="ar-SA"/>
              </w:rPr>
              <w:t>Патриотическое воспитани</w:t>
            </w:r>
            <w:r w:rsidR="00173F20" w:rsidRPr="00251E67">
              <w:rPr>
                <w:sz w:val="28"/>
                <w:szCs w:val="28"/>
                <w:lang w:val="ru-RU" w:eastAsia="ru-RU" w:bidi="ar-SA"/>
              </w:rPr>
              <w:t xml:space="preserve">е граждан в Саратовской области» </w:t>
            </w:r>
            <w:r w:rsidRPr="00251E67">
              <w:rPr>
                <w:sz w:val="28"/>
                <w:szCs w:val="28"/>
                <w:lang w:val="ru-RU" w:eastAsia="ru-RU" w:bidi="ar-SA"/>
              </w:rPr>
              <w:t>(с измен</w:t>
            </w:r>
            <w:r w:rsidR="00AD3242" w:rsidRPr="00251E67">
              <w:rPr>
                <w:sz w:val="28"/>
                <w:szCs w:val="28"/>
                <w:lang w:val="ru-RU" w:eastAsia="ru-RU" w:bidi="ar-SA"/>
              </w:rPr>
              <w:t>ениями на 31 декабря 2019 года), Уставом муниципального образования город Аткарск.</w:t>
            </w:r>
            <w:proofErr w:type="gramEnd"/>
          </w:p>
          <w:p w:rsidR="00117891" w:rsidRPr="00251E67" w:rsidRDefault="00117891" w:rsidP="00173F2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251E67">
              <w:rPr>
                <w:sz w:val="28"/>
                <w:szCs w:val="28"/>
                <w:lang w:val="ru-RU" w:eastAsia="ru-RU" w:bidi="ar-SA"/>
              </w:rPr>
              <w:t>Патриотическое воспитание является составной частью процесса формирования личности гражданина Российской Федерации и представляет собой систематическую и целенаправленную деятельность органов государственной власти, органов местного самоуправления, образовательных организаций, общественных объединений, иных организаций и коллективов, семьи по формированию у граждан патриотического сознания, чувстваверности Отечеству, готовности граждан к выполнению конституционного долга.</w:t>
            </w:r>
          </w:p>
          <w:p w:rsidR="00117891" w:rsidRPr="00251E67" w:rsidRDefault="00117891" w:rsidP="00173F2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251E67">
              <w:rPr>
                <w:sz w:val="28"/>
                <w:szCs w:val="28"/>
                <w:lang w:val="ru-RU" w:eastAsia="ru-RU" w:bidi="ar-SA"/>
              </w:rPr>
              <w:lastRenderedPageBreak/>
              <w:t xml:space="preserve">        Муниципальная программа подготовлена на основе накопленных за последние десятилетия знаний, опыта и традиций патриотического воспитания молодежи с учетом важности обеспечения российской гражданской идентичности, непрерывности воспитательного процесса, направленного на формирование российского патриотического сознания в сложных условиях экономического и геополитического соперничества.</w:t>
            </w:r>
          </w:p>
          <w:p w:rsidR="00117891" w:rsidRPr="00251E67" w:rsidRDefault="00117891" w:rsidP="00173F2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sz w:val="28"/>
                <w:szCs w:val="28"/>
                <w:lang w:val="ru-RU"/>
              </w:rPr>
              <w:t xml:space="preserve">Молодежь – это социально-демографическая группа, выделяемая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</w:t>
            </w:r>
            <w:r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молодежи находятся в интервале от 14 до 30 лет включительно.                                       </w:t>
            </w:r>
          </w:p>
          <w:p w:rsidR="00117891" w:rsidRPr="00251E67" w:rsidRDefault="00117891" w:rsidP="00173F2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ru-RU" w:eastAsia="ru-RU" w:bidi="ar-SA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>Программа «Молодежь муниципального о</w:t>
            </w:r>
            <w:r w:rsidR="00382F31" w:rsidRPr="00251E67">
              <w:rPr>
                <w:color w:val="000000"/>
                <w:sz w:val="28"/>
                <w:szCs w:val="28"/>
                <w:lang w:val="ru-RU" w:eastAsia="ru-RU"/>
              </w:rPr>
              <w:t>бразования город Аткарск</w:t>
            </w:r>
            <w:r w:rsidR="0015618C"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» </w:t>
            </w:r>
            <w:r w:rsidRPr="00251E67">
              <w:rPr>
                <w:sz w:val="28"/>
                <w:szCs w:val="28"/>
                <w:lang w:val="ru-RU" w:eastAsia="ru-RU" w:bidi="ar-SA"/>
              </w:rPr>
              <w:t>ориент</w:t>
            </w:r>
            <w:r w:rsidR="00AD3242" w:rsidRPr="00251E67">
              <w:rPr>
                <w:sz w:val="28"/>
                <w:szCs w:val="28"/>
                <w:lang w:val="ru-RU" w:eastAsia="ru-RU" w:bidi="ar-SA"/>
              </w:rPr>
              <w:t xml:space="preserve">ирована на </w:t>
            </w:r>
            <w:r w:rsidRPr="00251E67">
              <w:rPr>
                <w:sz w:val="28"/>
                <w:szCs w:val="28"/>
                <w:lang w:val="ru-RU" w:eastAsia="ru-RU" w:bidi="ar-SA"/>
              </w:rPr>
              <w:t>в</w:t>
            </w:r>
            <w:r w:rsidR="00AD3242" w:rsidRPr="00251E67">
              <w:rPr>
                <w:sz w:val="28"/>
                <w:szCs w:val="28"/>
                <w:lang w:val="ru-RU" w:eastAsia="ru-RU" w:bidi="ar-SA"/>
              </w:rPr>
              <w:t>озрастные группы граждан района 14-17 лет</w:t>
            </w:r>
            <w:r w:rsidRPr="00251E67">
              <w:rPr>
                <w:sz w:val="28"/>
                <w:szCs w:val="28"/>
                <w:lang w:val="ru-RU" w:eastAsia="ru-RU" w:bidi="ar-SA"/>
              </w:rPr>
              <w:t xml:space="preserve"> при сохранении приоритета патриотического воспитания детей и молодежи.</w:t>
            </w:r>
          </w:p>
          <w:p w:rsidR="00117891" w:rsidRPr="00251E67" w:rsidRDefault="00117891" w:rsidP="00173F2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>На территории Аткарского муни</w:t>
            </w:r>
            <w:r w:rsidR="00AD3242" w:rsidRPr="00251E67">
              <w:rPr>
                <w:color w:val="000000"/>
                <w:sz w:val="28"/>
                <w:szCs w:val="28"/>
                <w:lang w:val="ru-RU" w:eastAsia="ru-RU"/>
              </w:rPr>
              <w:t>ципального района проживает 6831</w:t>
            </w:r>
            <w:r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 молодых людей, </w:t>
            </w:r>
            <w:r w:rsidR="00AD3242"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из них в городе Аткарске </w:t>
            </w:r>
            <w:r w:rsidR="0015618C" w:rsidRPr="00251E67">
              <w:rPr>
                <w:color w:val="000000"/>
                <w:sz w:val="28"/>
                <w:szCs w:val="28"/>
                <w:lang w:val="ru-RU" w:eastAsia="ru-RU"/>
              </w:rPr>
              <w:t>–</w:t>
            </w:r>
            <w:r w:rsidR="00AD3242"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 4265</w:t>
            </w:r>
            <w:r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человек. </w:t>
            </w:r>
          </w:p>
          <w:p w:rsidR="00117891" w:rsidRPr="00251E67" w:rsidRDefault="00117891" w:rsidP="00173F2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Основной принцип реализации программ в сфере молодежной политики – партнерство и межведомственное взаимодействие органов, организаций, учреждений, работающих с молодежью. </w:t>
            </w:r>
          </w:p>
          <w:p w:rsidR="00117891" w:rsidRPr="00251E67" w:rsidRDefault="00117891" w:rsidP="00173F2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sz w:val="28"/>
                <w:szCs w:val="28"/>
                <w:lang w:val="ru-RU" w:eastAsia="en-US"/>
              </w:rPr>
              <w:t xml:space="preserve">Развитие системы патриотического воспитания является одним из основных направлений в молодежной политике </w:t>
            </w:r>
            <w:proofErr w:type="gramStart"/>
            <w:r w:rsidRPr="00251E67">
              <w:rPr>
                <w:sz w:val="28"/>
                <w:szCs w:val="28"/>
                <w:lang w:val="ru-RU" w:eastAsia="en-US"/>
              </w:rPr>
              <w:t>г</w:t>
            </w:r>
            <w:proofErr w:type="gramEnd"/>
            <w:r w:rsidRPr="00251E67">
              <w:rPr>
                <w:sz w:val="28"/>
                <w:szCs w:val="28"/>
                <w:lang w:val="ru-RU" w:eastAsia="en-US"/>
              </w:rPr>
              <w:t xml:space="preserve">. Аткарска. </w:t>
            </w:r>
            <w:r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В целях патриотического воспитания в городе Аткарске на базе МОУ </w:t>
            </w:r>
            <w:proofErr w:type="gramStart"/>
            <w:r w:rsidRPr="00251E67">
              <w:rPr>
                <w:color w:val="000000"/>
                <w:sz w:val="28"/>
                <w:szCs w:val="28"/>
                <w:lang w:val="ru-RU" w:eastAsia="ru-RU"/>
              </w:rPr>
              <w:t>–С</w:t>
            </w:r>
            <w:proofErr w:type="gramEnd"/>
            <w:r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ОШ № 1 имени 397 </w:t>
            </w:r>
            <w:proofErr w:type="spellStart"/>
            <w:r w:rsidRPr="00251E67">
              <w:rPr>
                <w:color w:val="000000"/>
                <w:sz w:val="28"/>
                <w:szCs w:val="28"/>
                <w:lang w:val="ru-RU" w:eastAsia="ru-RU"/>
              </w:rPr>
              <w:t>Сарненской</w:t>
            </w:r>
            <w:proofErr w:type="spellEnd"/>
            <w:r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 дивизии создан поисковый отряд «Свеча».</w:t>
            </w:r>
          </w:p>
          <w:p w:rsidR="00117891" w:rsidRPr="00251E67" w:rsidRDefault="00117891" w:rsidP="00173F2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Поисковый отряд «Свеча» был создан в 1996 году в МОУ - СОШ № 1, в которой с 24 декабря 1941 </w:t>
            </w:r>
            <w:r w:rsidR="001E6F9A"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года </w:t>
            </w:r>
            <w:r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по 15 февраля 1942 года располагался штаб 397 </w:t>
            </w:r>
            <w:proofErr w:type="spellStart"/>
            <w:r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Сарненской</w:t>
            </w:r>
            <w:proofErr w:type="spellEnd"/>
            <w:r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стрелковой дивизии, которая формировалась на территории Аткарского района. 18 декабря 1942 года дивизия получила приказ о выезде на </w:t>
            </w:r>
            <w:proofErr w:type="spellStart"/>
            <w:r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Северо</w:t>
            </w:r>
            <w:proofErr w:type="spellEnd"/>
            <w:r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–западный фронт. Свой первый и самый кровопролитный бой дивизия приняла у села Рамушево в 26 км от города Старой Руссы Новгородской области. И большая часть первоначального состава, сформированного вАткарском </w:t>
            </w:r>
            <w:proofErr w:type="gramStart"/>
            <w:r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районе</w:t>
            </w:r>
            <w:proofErr w:type="gramEnd"/>
            <w:r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погибла. С целью поиска и захоронения останков погибших защитников Отечества, установления</w:t>
            </w:r>
            <w:r w:rsidR="00DA49A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их имен, розыска родственников</w:t>
            </w:r>
            <w:r w:rsidRPr="00251E67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пои</w:t>
            </w:r>
            <w:r w:rsidR="00181992"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сковый отряд «Свеча» совершил 37</w:t>
            </w:r>
            <w:r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экспедиций в Старорусский район Новгородской области. </w:t>
            </w:r>
            <w:r w:rsidRPr="00251E67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117891" w:rsidRPr="00251E67" w:rsidRDefault="00117891" w:rsidP="00173F2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 1974 года в школе действует Музей Боевой Славы. В настоящее время в музе</w:t>
            </w:r>
            <w:r w:rsidR="00DA49A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е накоплен и хранится материал </w:t>
            </w:r>
            <w:r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более чем о 200 ветеранах, их личные вещи, наградной материал, воспоминания о боевом пути. За время </w:t>
            </w:r>
            <w:r w:rsidR="001E6F9A"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существования музея проведено 13</w:t>
            </w:r>
            <w:r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встреч с </w:t>
            </w:r>
            <w:r w:rsidR="001376BA"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ветеранами дивизии. Фонд М</w:t>
            </w:r>
            <w:r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узея ежегодно пополняется экспонатами с мест боев Великой Отечественной войны. </w:t>
            </w:r>
          </w:p>
          <w:p w:rsidR="00117891" w:rsidRPr="00251E67" w:rsidRDefault="00117891" w:rsidP="00173F20">
            <w:pPr>
              <w:shd w:val="clear" w:color="auto" w:fill="FFFFFF"/>
              <w:suppressAutoHyphens w:val="0"/>
              <w:ind w:firstLine="709"/>
              <w:jc w:val="both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251E67">
              <w:rPr>
                <w:color w:val="000000"/>
                <w:sz w:val="28"/>
                <w:szCs w:val="28"/>
                <w:lang w:val="ru-RU" w:eastAsia="ru-RU" w:bidi="ar-SA"/>
              </w:rPr>
              <w:t>Главным результатом 2</w:t>
            </w:r>
            <w:r w:rsidR="00181992" w:rsidRPr="00251E67">
              <w:rPr>
                <w:color w:val="000000"/>
                <w:sz w:val="28"/>
                <w:szCs w:val="28"/>
                <w:lang w:val="ru-RU" w:eastAsia="ru-RU" w:bidi="ar-SA"/>
              </w:rPr>
              <w:t>6</w:t>
            </w:r>
            <w:r w:rsidRPr="00251E67">
              <w:rPr>
                <w:color w:val="000000"/>
                <w:sz w:val="28"/>
                <w:szCs w:val="28"/>
                <w:lang w:val="ru-RU" w:eastAsia="ru-RU" w:bidi="ar-SA"/>
              </w:rPr>
              <w:t>-летней деятельности поискового отряда «Свеча» является обнаружение и захоронение более 1000 останков советских солдат, найдено 19 медальонов, установлено 9 имен. Родственники найдены.</w:t>
            </w:r>
          </w:p>
          <w:p w:rsidR="00117891" w:rsidRPr="00251E67" w:rsidRDefault="00117891" w:rsidP="00173F20">
            <w:pPr>
              <w:shd w:val="clear" w:color="auto" w:fill="FFFFFF"/>
              <w:suppressAutoHyphens w:val="0"/>
              <w:ind w:firstLine="709"/>
              <w:jc w:val="both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251E67">
              <w:rPr>
                <w:color w:val="000000"/>
                <w:sz w:val="28"/>
                <w:szCs w:val="28"/>
                <w:lang w:val="ru-RU" w:eastAsia="ru-RU" w:bidi="ar-SA"/>
              </w:rPr>
              <w:lastRenderedPageBreak/>
              <w:t xml:space="preserve">За большой вклад в дело по увековечению памяти погибших солдат при защите Отечества и патриотического воспитания молодежи отряд неоднократно награждался грамотами и благодарственными письмами. Участники поискового движения награждены почетными грамотами Министерства образования и Министерства культуры Саратовской области, Музея Боевой славы </w:t>
            </w:r>
            <w:proofErr w:type="gramStart"/>
            <w:r w:rsidRPr="00251E67">
              <w:rPr>
                <w:color w:val="000000"/>
                <w:sz w:val="28"/>
                <w:szCs w:val="28"/>
                <w:lang w:val="ru-RU" w:eastAsia="ru-RU" w:bidi="ar-SA"/>
              </w:rPr>
              <w:t>г</w:t>
            </w:r>
            <w:proofErr w:type="gramEnd"/>
            <w:r w:rsidRPr="00251E67">
              <w:rPr>
                <w:color w:val="000000"/>
                <w:sz w:val="28"/>
                <w:szCs w:val="28"/>
                <w:lang w:val="ru-RU" w:eastAsia="ru-RU" w:bidi="ar-SA"/>
              </w:rPr>
              <w:t>. Саратова, Саратовского областного союза поисковых отрядов «Искатель», администрации города Аткарска и Аткарского района, Военного комиссариата, управления образования, Совета ветеранов, администрации Старорусского района, Штаба поисковой экспедиции «Долина» г. Великий Новгород. Особо активные участники награждены знаком «За активный поиск». </w:t>
            </w:r>
          </w:p>
          <w:p w:rsidR="00117891" w:rsidRPr="00251E67" w:rsidRDefault="00117891" w:rsidP="00173F20">
            <w:pPr>
              <w:pStyle w:val="ac"/>
              <w:tabs>
                <w:tab w:val="left" w:pos="567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251E67">
              <w:rPr>
                <w:rFonts w:ascii="Times New Roman" w:hAnsi="Times New Roman"/>
                <w:sz w:val="28"/>
                <w:szCs w:val="28"/>
                <w:lang w:eastAsia="ar-SA"/>
              </w:rPr>
              <w:t>Д</w:t>
            </w:r>
            <w:r w:rsidRPr="00251E6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ля эффективной работы по созданию условий и возможностей для успешной самореализации молодежи, развития ее потенциала в интересах города Аткарска необходимо решение следующих задач:</w:t>
            </w:r>
          </w:p>
          <w:p w:rsidR="001376BA" w:rsidRPr="00251E67" w:rsidRDefault="00117891" w:rsidP="00173F20">
            <w:pPr>
              <w:pStyle w:val="ac"/>
              <w:tabs>
                <w:tab w:val="left" w:pos="567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251E6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- выявление и поддержка молодежи</w:t>
            </w:r>
            <w:r w:rsidR="00C536CA" w:rsidRPr="00251E6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с активной гражданской позицие</w:t>
            </w:r>
            <w:r w:rsidR="00181992" w:rsidRPr="00251E6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й</w:t>
            </w:r>
            <w:r w:rsidR="00C536CA" w:rsidRPr="00251E6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1376BA" w:rsidRPr="00251E67" w:rsidRDefault="00C536CA" w:rsidP="00173F2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ar-SA"/>
              </w:rPr>
              <w:t>-</w:t>
            </w:r>
            <w:r w:rsidR="001376BA"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 организация поисковой деятельности участников поискового отряда «Свеча» по обнаружению</w:t>
            </w:r>
            <w:r w:rsidR="001376BA"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захоронению останков погибших защитников Отечества, поиску их родственников, пополнение новыми экспоната</w:t>
            </w:r>
            <w:r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ми школьного Музея Боевой Славы;</w:t>
            </w:r>
          </w:p>
          <w:p w:rsidR="00117891" w:rsidRPr="00251E67" w:rsidRDefault="00C536CA" w:rsidP="00173F20">
            <w:pPr>
              <w:pStyle w:val="ac"/>
              <w:tabs>
                <w:tab w:val="left" w:pos="567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251E6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расширение практики </w:t>
            </w:r>
            <w:r w:rsidR="00117891" w:rsidRPr="00251E6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общественно полезной деятельности молодежи, молодежных и д</w:t>
            </w:r>
            <w:r w:rsidRPr="00251E6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етских общественных объединений.</w:t>
            </w:r>
          </w:p>
          <w:p w:rsidR="00117891" w:rsidRPr="00251E67" w:rsidRDefault="00117891" w:rsidP="00173F2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>Д</w:t>
            </w:r>
            <w:r w:rsidRPr="00251E67">
              <w:rPr>
                <w:sz w:val="28"/>
                <w:szCs w:val="28"/>
                <w:lang w:val="ru-RU" w:eastAsia="en-US"/>
              </w:rPr>
              <w:t xml:space="preserve">остижение целевых показателей программы возможно путем реализации программных мероприятий с активным участием представителей общественных объединений и организаций области, </w:t>
            </w:r>
            <w:r w:rsidR="00C536CA" w:rsidRPr="00251E67">
              <w:rPr>
                <w:sz w:val="28"/>
                <w:szCs w:val="28"/>
                <w:lang w:val="ru-RU" w:eastAsia="en-US"/>
              </w:rPr>
              <w:t>района, патриотических клубов.</w:t>
            </w:r>
          </w:p>
        </w:tc>
      </w:tr>
      <w:tr w:rsidR="00117891" w:rsidRPr="00A504E0" w:rsidTr="00173F20">
        <w:trPr>
          <w:gridBefore w:val="1"/>
          <w:wBefore w:w="8" w:type="dxa"/>
        </w:trPr>
        <w:tc>
          <w:tcPr>
            <w:tcW w:w="9897" w:type="dxa"/>
            <w:shd w:val="clear" w:color="auto" w:fill="auto"/>
          </w:tcPr>
          <w:p w:rsidR="00117891" w:rsidRPr="00251E67" w:rsidRDefault="00117891" w:rsidP="00173F20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Основные цели и задачи Программы</w:t>
            </w:r>
          </w:p>
        </w:tc>
      </w:tr>
      <w:tr w:rsidR="00117891" w:rsidRPr="00A504E0" w:rsidTr="00173F20">
        <w:trPr>
          <w:gridBefore w:val="1"/>
          <w:wBefore w:w="8" w:type="dxa"/>
        </w:trPr>
        <w:tc>
          <w:tcPr>
            <w:tcW w:w="9897" w:type="dxa"/>
            <w:shd w:val="clear" w:color="auto" w:fill="auto"/>
          </w:tcPr>
          <w:p w:rsidR="00117891" w:rsidRPr="00251E67" w:rsidRDefault="00117891" w:rsidP="00173F2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>Цели Программы:</w:t>
            </w:r>
          </w:p>
          <w:p w:rsidR="00117891" w:rsidRPr="00251E67" w:rsidRDefault="00117891" w:rsidP="00173F2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>- создание условий для социализации и эффективной самореализации молодежи, развития ее потенциала в интересах муниципального образования «Город Аткарск»;</w:t>
            </w:r>
          </w:p>
          <w:p w:rsidR="00C536CA" w:rsidRPr="00251E67" w:rsidRDefault="00117891" w:rsidP="00173F2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>- формирование у гр</w:t>
            </w:r>
            <w:r w:rsidR="00C536CA"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аждан патриотических ценностей, </w:t>
            </w:r>
            <w:r w:rsidRPr="00251E67">
              <w:rPr>
                <w:color w:val="000000"/>
                <w:sz w:val="28"/>
                <w:szCs w:val="28"/>
                <w:lang w:val="ru-RU" w:eastAsia="ru-RU"/>
              </w:rPr>
              <w:t>уважения к историческому</w:t>
            </w:r>
            <w:r w:rsidR="00C536CA"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 и культурному прошлому страны.</w:t>
            </w:r>
          </w:p>
          <w:p w:rsidR="00117891" w:rsidRPr="00251E67" w:rsidRDefault="00117891" w:rsidP="00173F2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>Задачи Программы:</w:t>
            </w:r>
          </w:p>
          <w:p w:rsidR="00C536CA" w:rsidRPr="00251E67" w:rsidRDefault="00C536CA" w:rsidP="00173F20">
            <w:pPr>
              <w:pStyle w:val="ac"/>
              <w:tabs>
                <w:tab w:val="left" w:pos="567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251E6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- выявление и поддержка молодежи с активной гражданской позицией;</w:t>
            </w:r>
          </w:p>
          <w:p w:rsidR="00C536CA" w:rsidRPr="00251E67" w:rsidRDefault="00706098" w:rsidP="00173F2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="00C536CA"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 организация поисковой деятельности участников поискового отряда «Свеча» по обнаружению</w:t>
            </w:r>
            <w:r w:rsidR="00C536CA" w:rsidRPr="00251E6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захоронению останков погибших защитников Отечества, поиску их родственников, пополнение новыми экспонатами школьного Музея Боевой Славы;</w:t>
            </w:r>
          </w:p>
          <w:p w:rsidR="00117891" w:rsidRPr="00251E67" w:rsidRDefault="00C536CA" w:rsidP="00173F20">
            <w:pPr>
              <w:pStyle w:val="ac"/>
              <w:tabs>
                <w:tab w:val="left" w:pos="567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E6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- расширение практики общественно полезной деятельности молодежи, молодежных и детских общественных объединений.</w:t>
            </w:r>
          </w:p>
        </w:tc>
      </w:tr>
      <w:tr w:rsidR="00117891" w:rsidRPr="00A504E0" w:rsidTr="00173F20">
        <w:trPr>
          <w:gridBefore w:val="1"/>
          <w:wBefore w:w="8" w:type="dxa"/>
        </w:trPr>
        <w:tc>
          <w:tcPr>
            <w:tcW w:w="9897" w:type="dxa"/>
            <w:shd w:val="clear" w:color="auto" w:fill="auto"/>
          </w:tcPr>
          <w:p w:rsidR="00117891" w:rsidRPr="00251E67" w:rsidRDefault="009903B0" w:rsidP="00173F20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b/>
                <w:bCs/>
                <w:sz w:val="28"/>
                <w:szCs w:val="28"/>
                <w:lang w:val="ru-RU"/>
              </w:rPr>
              <w:t>Целевые показатели (индикаторы) муниципальной программы</w:t>
            </w:r>
          </w:p>
        </w:tc>
      </w:tr>
      <w:tr w:rsidR="00117891" w:rsidRPr="00A504E0" w:rsidTr="00173F20">
        <w:trPr>
          <w:gridBefore w:val="1"/>
          <w:wBefore w:w="8" w:type="dxa"/>
        </w:trPr>
        <w:tc>
          <w:tcPr>
            <w:tcW w:w="9897" w:type="dxa"/>
            <w:shd w:val="clear" w:color="auto" w:fill="auto"/>
          </w:tcPr>
          <w:p w:rsidR="009903B0" w:rsidRPr="00251E67" w:rsidRDefault="009903B0" w:rsidP="009903B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>Целевые показатели (индикаторы) муниципальной Программы представлены:</w:t>
            </w:r>
          </w:p>
          <w:p w:rsidR="009903B0" w:rsidRPr="00251E67" w:rsidRDefault="009903B0" w:rsidP="009903B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-</w:t>
            </w:r>
            <w:r w:rsidRPr="00251E67">
              <w:rPr>
                <w:color w:val="000000"/>
                <w:sz w:val="28"/>
                <w:szCs w:val="28"/>
                <w:lang w:val="ru-RU"/>
              </w:rPr>
              <w:t>ч</w:t>
            </w:r>
            <w:r w:rsidR="00497085" w:rsidRPr="00251E67">
              <w:rPr>
                <w:color w:val="000000"/>
                <w:sz w:val="28"/>
                <w:szCs w:val="28"/>
                <w:lang w:val="ru-RU"/>
              </w:rPr>
              <w:t>исло молодых людей, состоящих в</w:t>
            </w:r>
            <w:r w:rsidRPr="00251E67">
              <w:rPr>
                <w:color w:val="000000"/>
                <w:sz w:val="28"/>
                <w:szCs w:val="28"/>
                <w:lang w:val="ru-RU"/>
              </w:rPr>
              <w:t xml:space="preserve"> поисковом отряде «Свеча»</w:t>
            </w:r>
            <w:r w:rsidRPr="00251E67">
              <w:rPr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9903B0" w:rsidRPr="00251E67" w:rsidRDefault="009903B0" w:rsidP="009903B0">
            <w:pPr>
              <w:pStyle w:val="a7"/>
              <w:ind w:firstLine="70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251E67">
              <w:rPr>
                <w:color w:val="000000"/>
                <w:sz w:val="28"/>
                <w:szCs w:val="28"/>
                <w:lang w:val="ru-RU"/>
              </w:rPr>
              <w:t>число меропр</w:t>
            </w:r>
            <w:r w:rsidR="00497085" w:rsidRPr="00251E67">
              <w:rPr>
                <w:color w:val="000000"/>
                <w:sz w:val="28"/>
                <w:szCs w:val="28"/>
                <w:lang w:val="ru-RU"/>
              </w:rPr>
              <w:t>иятий гражданско-патриотической</w:t>
            </w:r>
            <w:r w:rsidRPr="00251E67">
              <w:rPr>
                <w:color w:val="000000"/>
                <w:sz w:val="28"/>
                <w:szCs w:val="28"/>
                <w:lang w:val="ru-RU"/>
              </w:rPr>
              <w:t xml:space="preserve"> направленности с участием молодежи.</w:t>
            </w:r>
          </w:p>
          <w:p w:rsidR="00117891" w:rsidRPr="00251E67" w:rsidRDefault="00117891" w:rsidP="00706098">
            <w:pPr>
              <w:pStyle w:val="a7"/>
              <w:ind w:firstLine="70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Основное мероприятие Программы – </w:t>
            </w:r>
            <w:r w:rsidR="00706098" w:rsidRPr="00251E67">
              <w:rPr>
                <w:color w:val="000000"/>
                <w:sz w:val="28"/>
                <w:szCs w:val="28"/>
                <w:lang w:val="ru-RU" w:eastAsia="ru-RU"/>
              </w:rPr>
              <w:t>о</w:t>
            </w:r>
            <w:r w:rsidR="000A3BEF" w:rsidRPr="00251E67">
              <w:rPr>
                <w:sz w:val="28"/>
                <w:szCs w:val="28"/>
                <w:lang w:val="ru-RU"/>
              </w:rPr>
              <w:t xml:space="preserve">рганизация мероприятий   </w:t>
            </w:r>
            <w:proofErr w:type="gramStart"/>
            <w:r w:rsidR="000A3BEF" w:rsidRPr="00251E67">
              <w:rPr>
                <w:sz w:val="28"/>
                <w:szCs w:val="28"/>
                <w:lang w:val="ru-RU"/>
              </w:rPr>
              <w:t>гражданско – патриотической</w:t>
            </w:r>
            <w:proofErr w:type="gramEnd"/>
            <w:r w:rsidR="000A3BEF" w:rsidRPr="00251E67">
              <w:rPr>
                <w:sz w:val="28"/>
                <w:szCs w:val="28"/>
                <w:lang w:val="ru-RU"/>
              </w:rPr>
              <w:t xml:space="preserve"> направленности.</w:t>
            </w:r>
          </w:p>
        </w:tc>
      </w:tr>
      <w:tr w:rsidR="00117891" w:rsidRPr="00A504E0" w:rsidTr="002E1DB3">
        <w:tc>
          <w:tcPr>
            <w:tcW w:w="9905" w:type="dxa"/>
            <w:gridSpan w:val="2"/>
            <w:shd w:val="clear" w:color="auto" w:fill="auto"/>
          </w:tcPr>
          <w:p w:rsidR="00117891" w:rsidRPr="00251E67" w:rsidRDefault="00117891" w:rsidP="00706098">
            <w:pPr>
              <w:contextualSpacing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4. </w:t>
            </w:r>
            <w:r w:rsidR="009903B0" w:rsidRPr="00251E67">
              <w:rPr>
                <w:b/>
                <w:bCs/>
                <w:sz w:val="28"/>
                <w:szCs w:val="28"/>
                <w:lang w:val="ru-RU"/>
              </w:rPr>
              <w:t>Прогноз ожидаемых конечных результатов муниципальной программы, сроки и этапы реализации Программы</w:t>
            </w:r>
          </w:p>
        </w:tc>
      </w:tr>
      <w:tr w:rsidR="00117891" w:rsidRPr="00A504E0" w:rsidTr="002E1DB3">
        <w:tc>
          <w:tcPr>
            <w:tcW w:w="9905" w:type="dxa"/>
            <w:gridSpan w:val="2"/>
            <w:shd w:val="clear" w:color="auto" w:fill="auto"/>
          </w:tcPr>
          <w:p w:rsidR="009903B0" w:rsidRPr="00251E67" w:rsidRDefault="009903B0" w:rsidP="009903B0">
            <w:pPr>
              <w:ind w:firstLine="720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>К ожидаемым результатам реализации Программы относятся:</w:t>
            </w:r>
          </w:p>
          <w:p w:rsidR="009903B0" w:rsidRPr="00251E67" w:rsidRDefault="009903B0" w:rsidP="009903B0">
            <w:pPr>
              <w:suppressAutoHyphens w:val="0"/>
              <w:autoSpaceDE w:val="0"/>
              <w:autoSpaceDN w:val="0"/>
              <w:adjustRightInd w:val="0"/>
              <w:ind w:firstLine="709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251E67">
              <w:rPr>
                <w:sz w:val="28"/>
                <w:szCs w:val="28"/>
                <w:lang w:val="ru-RU" w:eastAsia="ru-RU" w:bidi="ar-SA"/>
              </w:rPr>
              <w:t>увеличение числа молодежи,</w:t>
            </w:r>
            <w:r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 состоящей в молодежных и детских общественных объединениях;</w:t>
            </w:r>
          </w:p>
          <w:p w:rsidR="009903B0" w:rsidRPr="00251E67" w:rsidRDefault="009903B0" w:rsidP="009903B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251E67">
              <w:rPr>
                <w:color w:val="000000"/>
                <w:sz w:val="28"/>
                <w:szCs w:val="28"/>
                <w:lang w:val="ru-RU" w:eastAsia="ar-SA"/>
              </w:rPr>
              <w:t>расширение практики общественно полезной деятельности молодежи, молодежных и детских общественных объединений.</w:t>
            </w:r>
          </w:p>
          <w:p w:rsidR="00117891" w:rsidRPr="00251E67" w:rsidRDefault="00117891" w:rsidP="00F36363">
            <w:pPr>
              <w:ind w:firstLine="720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>Реализация</w:t>
            </w:r>
            <w:r w:rsidR="00334EBB">
              <w:rPr>
                <w:color w:val="000000"/>
                <w:sz w:val="28"/>
                <w:szCs w:val="28"/>
                <w:lang w:val="ru-RU" w:eastAsia="ru-RU"/>
              </w:rPr>
              <w:t xml:space="preserve"> Программы осуществляется в 2026</w:t>
            </w:r>
            <w:r w:rsidR="00F36363" w:rsidRPr="00251E67">
              <w:rPr>
                <w:color w:val="000000"/>
                <w:sz w:val="28"/>
                <w:szCs w:val="28"/>
                <w:lang w:val="ru-RU" w:eastAsia="ru-RU"/>
              </w:rPr>
              <w:t>–</w:t>
            </w:r>
            <w:r w:rsidR="00181992"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 202</w:t>
            </w:r>
            <w:r w:rsidR="00334EBB">
              <w:rPr>
                <w:color w:val="000000"/>
                <w:sz w:val="28"/>
                <w:szCs w:val="28"/>
                <w:lang w:val="ru-RU" w:eastAsia="ru-RU"/>
              </w:rPr>
              <w:t>8</w:t>
            </w:r>
            <w:r w:rsidRPr="00251E67">
              <w:rPr>
                <w:color w:val="000000"/>
                <w:sz w:val="28"/>
                <w:szCs w:val="28"/>
                <w:lang w:val="ru-RU" w:eastAsia="ru-RU"/>
              </w:rPr>
              <w:t>г.г.</w:t>
            </w:r>
          </w:p>
        </w:tc>
      </w:tr>
      <w:tr w:rsidR="00117891" w:rsidRPr="00251E67" w:rsidTr="002E1DB3">
        <w:tc>
          <w:tcPr>
            <w:tcW w:w="9905" w:type="dxa"/>
            <w:gridSpan w:val="2"/>
            <w:shd w:val="clear" w:color="auto" w:fill="auto"/>
          </w:tcPr>
          <w:p w:rsidR="00117891" w:rsidRPr="00251E67" w:rsidRDefault="00117891" w:rsidP="00173F20">
            <w:pPr>
              <w:ind w:left="360"/>
              <w:contextualSpacing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b/>
                <w:color w:val="000000"/>
                <w:sz w:val="28"/>
                <w:szCs w:val="28"/>
                <w:lang w:val="ru-RU" w:eastAsia="ru-RU"/>
              </w:rPr>
              <w:t>5.</w:t>
            </w:r>
            <w:r w:rsidR="00AE0CC9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9903B0" w:rsidRPr="00251E67">
              <w:rPr>
                <w:b/>
                <w:bCs/>
                <w:sz w:val="28"/>
                <w:szCs w:val="28"/>
              </w:rPr>
              <w:t>Перечень</w:t>
            </w:r>
            <w:r w:rsidR="00AE0CC9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AE0CC9">
              <w:rPr>
                <w:b/>
                <w:bCs/>
                <w:sz w:val="28"/>
                <w:szCs w:val="28"/>
              </w:rPr>
              <w:t>програм</w:t>
            </w:r>
            <w:r w:rsidR="00AE0CC9">
              <w:rPr>
                <w:b/>
                <w:bCs/>
                <w:sz w:val="28"/>
                <w:szCs w:val="28"/>
                <w:lang w:val="ru-RU"/>
              </w:rPr>
              <w:t>м</w:t>
            </w:r>
            <w:r w:rsidR="009903B0" w:rsidRPr="00251E67">
              <w:rPr>
                <w:b/>
                <w:bCs/>
                <w:sz w:val="28"/>
                <w:szCs w:val="28"/>
              </w:rPr>
              <w:t>ных</w:t>
            </w:r>
            <w:r w:rsidR="00AE0CC9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9903B0" w:rsidRPr="00251E67">
              <w:rPr>
                <w:b/>
                <w:bCs/>
                <w:sz w:val="28"/>
                <w:szCs w:val="28"/>
              </w:rPr>
              <w:t>мероприятий</w:t>
            </w:r>
          </w:p>
        </w:tc>
      </w:tr>
      <w:tr w:rsidR="00117891" w:rsidRPr="00A504E0" w:rsidTr="002E1DB3">
        <w:tc>
          <w:tcPr>
            <w:tcW w:w="9905" w:type="dxa"/>
            <w:gridSpan w:val="2"/>
            <w:shd w:val="clear" w:color="auto" w:fill="auto"/>
          </w:tcPr>
          <w:p w:rsidR="00117891" w:rsidRPr="00251E67" w:rsidRDefault="007A55B0" w:rsidP="009903B0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251E67">
              <w:rPr>
                <w:sz w:val="28"/>
                <w:szCs w:val="28"/>
                <w:lang w:val="ru-RU"/>
              </w:rPr>
              <w:t>Комплекс процессных мероприятий</w:t>
            </w:r>
            <w:r w:rsidR="009903B0" w:rsidRPr="00251E67">
              <w:rPr>
                <w:sz w:val="28"/>
                <w:szCs w:val="28"/>
                <w:lang w:val="ru-RU"/>
              </w:rPr>
              <w:t xml:space="preserve">  1: организация  мероприятий гражданско– </w:t>
            </w:r>
            <w:proofErr w:type="gramStart"/>
            <w:r w:rsidR="009903B0" w:rsidRPr="00251E67">
              <w:rPr>
                <w:sz w:val="28"/>
                <w:szCs w:val="28"/>
                <w:lang w:val="ru-RU"/>
              </w:rPr>
              <w:t>па</w:t>
            </w:r>
            <w:proofErr w:type="gramEnd"/>
            <w:r w:rsidR="009903B0" w:rsidRPr="00251E67">
              <w:rPr>
                <w:sz w:val="28"/>
                <w:szCs w:val="28"/>
                <w:lang w:val="ru-RU"/>
              </w:rPr>
              <w:t>триотической направленности.</w:t>
            </w:r>
          </w:p>
        </w:tc>
      </w:tr>
      <w:tr w:rsidR="00117891" w:rsidRPr="00251E67" w:rsidTr="002E1DB3">
        <w:tc>
          <w:tcPr>
            <w:tcW w:w="9905" w:type="dxa"/>
            <w:gridSpan w:val="2"/>
            <w:shd w:val="clear" w:color="auto" w:fill="auto"/>
          </w:tcPr>
          <w:p w:rsidR="00117891" w:rsidRPr="00251E67" w:rsidRDefault="00117891" w:rsidP="002E1DB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51E67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6. </w:t>
            </w:r>
            <w:proofErr w:type="spellStart"/>
            <w:r w:rsidR="009903B0" w:rsidRPr="00251E67">
              <w:rPr>
                <w:b/>
                <w:bCs/>
                <w:sz w:val="28"/>
                <w:szCs w:val="28"/>
              </w:rPr>
              <w:t>Финансовое</w:t>
            </w:r>
            <w:proofErr w:type="spellEnd"/>
            <w:r w:rsidR="00AE0CC9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03B0" w:rsidRPr="00251E67">
              <w:rPr>
                <w:b/>
                <w:bCs/>
                <w:sz w:val="28"/>
                <w:szCs w:val="28"/>
              </w:rPr>
              <w:t>обеспечение</w:t>
            </w:r>
            <w:proofErr w:type="spellEnd"/>
            <w:r w:rsidR="00AE0CC9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03B0" w:rsidRPr="00251E67">
              <w:rPr>
                <w:b/>
                <w:bCs/>
                <w:sz w:val="28"/>
                <w:szCs w:val="28"/>
              </w:rPr>
              <w:t>реализации</w:t>
            </w:r>
            <w:proofErr w:type="spellEnd"/>
            <w:r w:rsidR="00AE0CC9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03B0" w:rsidRPr="00251E67">
              <w:rPr>
                <w:b/>
                <w:bCs/>
                <w:sz w:val="28"/>
                <w:szCs w:val="28"/>
              </w:rPr>
              <w:t>Программы</w:t>
            </w:r>
            <w:proofErr w:type="spellEnd"/>
          </w:p>
        </w:tc>
      </w:tr>
      <w:tr w:rsidR="00117891" w:rsidRPr="00A504E0" w:rsidTr="002E1DB3">
        <w:tc>
          <w:tcPr>
            <w:tcW w:w="9905" w:type="dxa"/>
            <w:gridSpan w:val="2"/>
            <w:shd w:val="clear" w:color="auto" w:fill="auto"/>
          </w:tcPr>
          <w:p w:rsidR="009903B0" w:rsidRPr="00251E67" w:rsidRDefault="009903B0" w:rsidP="009903B0">
            <w:pPr>
              <w:ind w:firstLine="720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>Объем финансового обеспечения на реализацию муниципальной программы составляет 480,0 тыс. руб. (ежегодно 160,0 тыс</w:t>
            </w:r>
            <w:proofErr w:type="gramStart"/>
            <w:r w:rsidRPr="00251E67">
              <w:rPr>
                <w:color w:val="000000"/>
                <w:sz w:val="28"/>
                <w:szCs w:val="28"/>
                <w:lang w:val="ru-RU" w:eastAsia="ru-RU"/>
              </w:rPr>
              <w:t>.р</w:t>
            </w:r>
            <w:proofErr w:type="gramEnd"/>
            <w:r w:rsidRPr="00251E67">
              <w:rPr>
                <w:color w:val="000000"/>
                <w:sz w:val="28"/>
                <w:szCs w:val="28"/>
                <w:lang w:val="ru-RU" w:eastAsia="ru-RU"/>
              </w:rPr>
              <w:t>уб.)за счет средств бюджета муниципального о</w:t>
            </w:r>
            <w:r w:rsidR="006C68FF">
              <w:rPr>
                <w:color w:val="000000"/>
                <w:sz w:val="28"/>
                <w:szCs w:val="28"/>
                <w:lang w:val="ru-RU" w:eastAsia="ru-RU"/>
              </w:rPr>
              <w:t>бразования город Аткарск на 2026-2028</w:t>
            </w:r>
            <w:r w:rsidRPr="00251E67">
              <w:rPr>
                <w:color w:val="000000"/>
                <w:sz w:val="28"/>
                <w:szCs w:val="28"/>
                <w:lang w:val="ru-RU" w:eastAsia="ru-RU"/>
              </w:rPr>
              <w:t>годы.</w:t>
            </w:r>
          </w:p>
          <w:p w:rsidR="009903B0" w:rsidRPr="00251E67" w:rsidRDefault="009903B0" w:rsidP="009903B0">
            <w:pPr>
              <w:ind w:firstLine="720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>Финансирование муниципальной программы за счет внебюджетных фондов не предусмотрено.</w:t>
            </w:r>
          </w:p>
          <w:p w:rsidR="00117891" w:rsidRPr="00251E67" w:rsidRDefault="009903B0" w:rsidP="00FD1D3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>Финансовое обеспечение муниципальной программы за счет бюджета муниципального образования город Аткарск подлежит ежегодному уточнению в порядке, установленном постановлением администрации Аткарского муниципального района от 20 ноября 2013 года № 2119 «О порядке разработки муниципальных программ, их формирования и реализации и Порядка оценки эффективности реализации муниципальных программ».</w:t>
            </w:r>
          </w:p>
        </w:tc>
      </w:tr>
      <w:tr w:rsidR="00117891" w:rsidRPr="00A504E0" w:rsidTr="002E1DB3">
        <w:tc>
          <w:tcPr>
            <w:tcW w:w="9905" w:type="dxa"/>
            <w:gridSpan w:val="2"/>
            <w:shd w:val="clear" w:color="auto" w:fill="auto"/>
          </w:tcPr>
          <w:p w:rsidR="00117891" w:rsidRPr="00251E67" w:rsidRDefault="009903B0" w:rsidP="00173F20">
            <w:pPr>
              <w:ind w:left="360"/>
              <w:contextualSpacing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b/>
                <w:bCs/>
                <w:sz w:val="28"/>
                <w:szCs w:val="28"/>
                <w:lang w:val="ru-RU"/>
              </w:rPr>
              <w:t>7. Анализ социальных, финансово-экономических и прочих рисков реализации муниципальной программы</w:t>
            </w:r>
          </w:p>
        </w:tc>
      </w:tr>
      <w:tr w:rsidR="00117891" w:rsidRPr="00A504E0" w:rsidTr="002E1DB3">
        <w:tc>
          <w:tcPr>
            <w:tcW w:w="9905" w:type="dxa"/>
            <w:gridSpan w:val="2"/>
            <w:shd w:val="clear" w:color="auto" w:fill="auto"/>
          </w:tcPr>
          <w:p w:rsidR="00FD1D30" w:rsidRPr="00251E67" w:rsidRDefault="00FD1D30" w:rsidP="00FD1D30">
            <w:pPr>
              <w:ind w:firstLine="709"/>
              <w:contextualSpacing/>
              <w:jc w:val="both"/>
              <w:rPr>
                <w:sz w:val="28"/>
                <w:szCs w:val="28"/>
                <w:lang w:val="ru-RU" w:eastAsia="ar-SA"/>
              </w:rPr>
            </w:pPr>
            <w:r w:rsidRPr="00251E67">
              <w:rPr>
                <w:sz w:val="28"/>
                <w:szCs w:val="28"/>
                <w:lang w:val="ru-RU" w:eastAsia="ar-SA"/>
              </w:rPr>
              <w:t>Выполнению поставленных задач муниципальной программы может препятствовать следующее:</w:t>
            </w:r>
          </w:p>
          <w:p w:rsidR="00FD1D30" w:rsidRPr="00251E67" w:rsidRDefault="00FD1D30" w:rsidP="00FD1D30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51E67">
              <w:rPr>
                <w:sz w:val="28"/>
                <w:szCs w:val="28"/>
                <w:lang w:val="ru-RU" w:eastAsia="ru-RU"/>
              </w:rPr>
              <w:t xml:space="preserve">- </w:t>
            </w:r>
            <w:r w:rsidRPr="00251E67">
              <w:rPr>
                <w:sz w:val="28"/>
                <w:szCs w:val="28"/>
                <w:lang w:val="ru-RU"/>
              </w:rPr>
              <w:t>нарушение плановых сроков реализации мероприятий Программы из-за невыполнения исполнителями и соисполнителями Программы взятых на себя обязательств;</w:t>
            </w:r>
          </w:p>
          <w:p w:rsidR="00210E28" w:rsidRPr="00251E67" w:rsidRDefault="00FD1D30" w:rsidP="00706098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- недостаточная </w:t>
            </w:r>
            <w:r w:rsidRPr="00251E67">
              <w:rPr>
                <w:color w:val="000000"/>
                <w:sz w:val="28"/>
                <w:szCs w:val="28"/>
                <w:lang w:val="ru-RU" w:eastAsia="ar-SA"/>
              </w:rPr>
              <w:t>поддержка молодежи с активной гражданской позицией.</w:t>
            </w:r>
          </w:p>
        </w:tc>
      </w:tr>
      <w:tr w:rsidR="009903B0" w:rsidRPr="00A504E0" w:rsidTr="002E1DB3">
        <w:tc>
          <w:tcPr>
            <w:tcW w:w="9905" w:type="dxa"/>
            <w:gridSpan w:val="2"/>
            <w:shd w:val="clear" w:color="auto" w:fill="auto"/>
          </w:tcPr>
          <w:p w:rsidR="009903B0" w:rsidRPr="00251E67" w:rsidRDefault="009903B0" w:rsidP="009903B0">
            <w:pPr>
              <w:ind w:firstLine="709"/>
              <w:contextualSpacing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b/>
                <w:sz w:val="28"/>
                <w:szCs w:val="28"/>
                <w:lang w:val="ru-RU"/>
              </w:rPr>
              <w:t xml:space="preserve">8. Организация управления реализацией Программы и </w:t>
            </w:r>
            <w:proofErr w:type="gramStart"/>
            <w:r w:rsidRPr="00251E67">
              <w:rPr>
                <w:b/>
                <w:sz w:val="28"/>
                <w:szCs w:val="28"/>
                <w:lang w:val="ru-RU"/>
              </w:rPr>
              <w:t>контроль за</w:t>
            </w:r>
            <w:proofErr w:type="gramEnd"/>
            <w:r w:rsidRPr="00251E67">
              <w:rPr>
                <w:b/>
                <w:sz w:val="28"/>
                <w:szCs w:val="28"/>
                <w:lang w:val="ru-RU"/>
              </w:rPr>
              <w:t xml:space="preserve"> ходом ее выполнения</w:t>
            </w:r>
          </w:p>
        </w:tc>
      </w:tr>
      <w:tr w:rsidR="009903B0" w:rsidRPr="00A504E0" w:rsidTr="002E1DB3">
        <w:tc>
          <w:tcPr>
            <w:tcW w:w="9905" w:type="dxa"/>
            <w:gridSpan w:val="2"/>
            <w:shd w:val="clear" w:color="auto" w:fill="auto"/>
          </w:tcPr>
          <w:p w:rsidR="009903B0" w:rsidRPr="00251E67" w:rsidRDefault="009903B0" w:rsidP="009903B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251E67">
              <w:rPr>
                <w:color w:val="000000"/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Pr="00251E67">
              <w:rPr>
                <w:color w:val="000000"/>
                <w:sz w:val="28"/>
                <w:szCs w:val="28"/>
                <w:lang w:val="ru-RU" w:eastAsia="ru-RU"/>
              </w:rPr>
              <w:t xml:space="preserve"> реализацией Программы осуществляет администрация Аткарского муниципального района.</w:t>
            </w:r>
          </w:p>
          <w:p w:rsidR="009903B0" w:rsidRPr="00251E67" w:rsidRDefault="009903B0" w:rsidP="009903B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ab/>
              <w:t xml:space="preserve">Управление образования администрации Аткарского муниципального </w:t>
            </w:r>
            <w:r w:rsidRPr="00251E67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района обеспечивает выполнение программных мероприятий с соблюдением установленных сроков и объемов бюджетного финансирования, представляет в установленном порядке необходимую отчетную информацию, направляет предложения по корректировке Программы.</w:t>
            </w:r>
          </w:p>
          <w:p w:rsidR="009903B0" w:rsidRPr="00251E67" w:rsidRDefault="009903B0" w:rsidP="009903B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ab/>
              <w:t>Управление образования администрации Аткарского муниципального района предоставляет в отдел по экономике и инвестиционной политике администрации муниципального района отчет о ходе выполнения Программы:</w:t>
            </w:r>
          </w:p>
          <w:p w:rsidR="009903B0" w:rsidRPr="00251E67" w:rsidRDefault="009903B0" w:rsidP="009903B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>- ежеквартальный отчет не позднее 15 числа месяца, следующего за отчетным периодом;</w:t>
            </w:r>
          </w:p>
          <w:p w:rsidR="009903B0" w:rsidRPr="00251E67" w:rsidRDefault="009903B0" w:rsidP="009903B0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51E67">
              <w:rPr>
                <w:color w:val="000000"/>
                <w:sz w:val="28"/>
                <w:szCs w:val="28"/>
                <w:lang w:val="ru-RU" w:eastAsia="ru-RU"/>
              </w:rPr>
              <w:t>- годовой отчет по состоянию на 1 января года следующего за отчетным годом;</w:t>
            </w:r>
          </w:p>
          <w:p w:rsidR="009903B0" w:rsidRPr="00251E67" w:rsidRDefault="009903B0" w:rsidP="009903B0">
            <w:pPr>
              <w:ind w:firstLine="709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117891" w:rsidRPr="00251E67" w:rsidRDefault="00117891" w:rsidP="00B53333">
      <w:pPr>
        <w:contextualSpacing/>
        <w:jc w:val="both"/>
        <w:rPr>
          <w:sz w:val="28"/>
          <w:szCs w:val="28"/>
          <w:lang w:val="ru-RU"/>
        </w:rPr>
      </w:pPr>
    </w:p>
    <w:p w:rsidR="00117891" w:rsidRPr="00251E67" w:rsidRDefault="00117891" w:rsidP="00B53333">
      <w:pPr>
        <w:contextualSpacing/>
        <w:jc w:val="both"/>
        <w:rPr>
          <w:sz w:val="28"/>
          <w:szCs w:val="28"/>
          <w:lang w:val="ru-RU"/>
        </w:rPr>
        <w:sectPr w:rsidR="00117891" w:rsidRPr="00251E67" w:rsidSect="00B53333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  <w:bookmarkStart w:id="1" w:name="bookmark2"/>
      <w:bookmarkStart w:id="2" w:name="bookmark1"/>
      <w:bookmarkStart w:id="3" w:name="bookmark01"/>
      <w:bookmarkEnd w:id="1"/>
      <w:bookmarkEnd w:id="2"/>
      <w:bookmarkEnd w:id="3"/>
    </w:p>
    <w:tbl>
      <w:tblPr>
        <w:tblW w:w="0" w:type="auto"/>
        <w:tblInd w:w="79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82"/>
        <w:gridCol w:w="6193"/>
      </w:tblGrid>
      <w:tr w:rsidR="00117891" w:rsidRPr="00A504E0" w:rsidTr="00880D05">
        <w:tc>
          <w:tcPr>
            <w:tcW w:w="7382" w:type="dxa"/>
          </w:tcPr>
          <w:p w:rsidR="00117891" w:rsidRPr="00880D05" w:rsidRDefault="00117891" w:rsidP="00C3550B">
            <w:pPr>
              <w:pStyle w:val="a7"/>
              <w:snapToGrid w:val="0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6193" w:type="dxa"/>
          </w:tcPr>
          <w:p w:rsidR="00117891" w:rsidRPr="00880D05" w:rsidRDefault="00117891" w:rsidP="00044953">
            <w:pPr>
              <w:jc w:val="both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880D0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Приложение № 1</w:t>
            </w:r>
            <w:r w:rsidR="00880D0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880D0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 муниципальной программе</w:t>
            </w:r>
            <w:r w:rsidR="00880D0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880D0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«Молодежь муниципального образования </w:t>
            </w:r>
            <w:proofErr w:type="spellStart"/>
            <w:r w:rsidRPr="00880D0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город</w:t>
            </w:r>
            <w:r w:rsidR="00F36363" w:rsidRPr="00880D0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Аткарск</w:t>
            </w:r>
            <w:proofErr w:type="spellEnd"/>
            <w:r w:rsidRPr="00880D0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117891" w:rsidRPr="00251E67" w:rsidRDefault="00117891" w:rsidP="00750610">
      <w:pPr>
        <w:jc w:val="center"/>
        <w:rPr>
          <w:b/>
          <w:bCs/>
          <w:sz w:val="28"/>
          <w:szCs w:val="28"/>
          <w:lang w:val="ru-RU"/>
        </w:rPr>
      </w:pPr>
    </w:p>
    <w:p w:rsidR="00117891" w:rsidRPr="00880D05" w:rsidRDefault="00117891" w:rsidP="00E8566F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880D05">
        <w:rPr>
          <w:rFonts w:ascii="PT Astra Serif" w:hAnsi="PT Astra Serif"/>
          <w:b/>
          <w:bCs/>
          <w:sz w:val="28"/>
          <w:szCs w:val="28"/>
          <w:lang w:val="ru-RU"/>
        </w:rPr>
        <w:t>Сведения</w:t>
      </w:r>
    </w:p>
    <w:p w:rsidR="00117891" w:rsidRPr="00880D05" w:rsidRDefault="00117891" w:rsidP="00E8566F">
      <w:pPr>
        <w:jc w:val="center"/>
        <w:rPr>
          <w:rFonts w:ascii="PT Astra Serif" w:hAnsi="PT Astra Serif"/>
          <w:b/>
          <w:bCs/>
          <w:sz w:val="28"/>
          <w:szCs w:val="28"/>
          <w:u w:val="single"/>
          <w:lang w:val="ru-RU"/>
        </w:rPr>
      </w:pPr>
      <w:r w:rsidRPr="00880D05">
        <w:rPr>
          <w:rFonts w:ascii="PT Astra Serif" w:hAnsi="PT Astra Serif"/>
          <w:b/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117891" w:rsidRPr="00880D05" w:rsidRDefault="00117891" w:rsidP="00E8566F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880D05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«Молодежь муниципального о</w:t>
      </w:r>
      <w:r w:rsidR="00CF31A8" w:rsidRPr="00880D05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бразования город Аткарск</w:t>
      </w:r>
      <w:r w:rsidRPr="00880D05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»</w:t>
      </w:r>
    </w:p>
    <w:p w:rsidR="00117891" w:rsidRPr="00880D05" w:rsidRDefault="00117891" w:rsidP="00E8566F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880D05">
        <w:rPr>
          <w:rFonts w:ascii="PT Astra Serif" w:hAnsi="PT Astra Serif"/>
          <w:sz w:val="28"/>
          <w:szCs w:val="28"/>
          <w:lang w:val="ru-RU"/>
        </w:rPr>
        <w:t>(наименование муниципальной программы)</w:t>
      </w:r>
    </w:p>
    <w:p w:rsidR="00117891" w:rsidRPr="00880D05" w:rsidRDefault="00117891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17891" w:rsidRPr="00251E67" w:rsidRDefault="00117891" w:rsidP="00750610">
      <w:pPr>
        <w:jc w:val="center"/>
        <w:rPr>
          <w:sz w:val="28"/>
          <w:szCs w:val="28"/>
          <w:lang w:val="ru-RU"/>
        </w:rPr>
      </w:pPr>
    </w:p>
    <w:tbl>
      <w:tblPr>
        <w:tblW w:w="205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4455"/>
        <w:gridCol w:w="1320"/>
        <w:gridCol w:w="1320"/>
        <w:gridCol w:w="1215"/>
        <w:gridCol w:w="1275"/>
        <w:gridCol w:w="1395"/>
        <w:gridCol w:w="969"/>
        <w:gridCol w:w="1560"/>
        <w:gridCol w:w="1984"/>
        <w:gridCol w:w="2126"/>
        <w:gridCol w:w="2410"/>
      </w:tblGrid>
      <w:tr w:rsidR="009238B2" w:rsidRPr="00880D05" w:rsidTr="00B97A43"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880D05" w:rsidRDefault="009238B2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proofErr w:type="gramEnd"/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/п</w:t>
            </w:r>
          </w:p>
        </w:tc>
        <w:tc>
          <w:tcPr>
            <w:tcW w:w="4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880D05" w:rsidRDefault="009238B2" w:rsidP="002C4A6D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цели/ показатели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880D05" w:rsidRDefault="009238B2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61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8B2" w:rsidRPr="00880D05" w:rsidRDefault="00A071CF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Значение показателей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9238B2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9238B2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9238B2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9238B2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9238B2" w:rsidRPr="00880D05" w:rsidTr="00B97A43"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880D05" w:rsidRDefault="009238B2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880D05" w:rsidRDefault="009238B2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880D05" w:rsidRDefault="009238B2" w:rsidP="0070609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880D05" w:rsidRDefault="0003519B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2024</w:t>
            </w:r>
            <w:r w:rsidR="009238B2" w:rsidRPr="00880D0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880D05" w:rsidRDefault="0003519B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2025</w:t>
            </w:r>
            <w:r w:rsidR="009238B2" w:rsidRPr="00880D0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880D05" w:rsidRDefault="0003519B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2026</w:t>
            </w:r>
            <w:r w:rsidR="009238B2" w:rsidRPr="00880D0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880D05" w:rsidRDefault="0003519B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2027</w:t>
            </w:r>
            <w:r w:rsidR="009238B2" w:rsidRPr="00880D0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8B2" w:rsidRPr="00880D05" w:rsidRDefault="0003519B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2028</w:t>
            </w:r>
            <w:r w:rsidR="009238B2" w:rsidRPr="00880D0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9238B2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gramStart"/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за достижения показателя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7328B6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Документ, в соответствии с которым</w:t>
            </w:r>
            <w:r w:rsidR="00A46937" w:rsidRPr="00880D0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предусмотрено включение данного показателя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7328B6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Связь с показателями национальных целей государственной программы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8A1239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Информационная система</w:t>
            </w:r>
          </w:p>
        </w:tc>
      </w:tr>
      <w:tr w:rsidR="009238B2" w:rsidRPr="00880D05" w:rsidTr="00B97A43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880D05" w:rsidRDefault="009238B2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880D05" w:rsidRDefault="009238B2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880D05" w:rsidRDefault="009238B2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880D05" w:rsidRDefault="009238B2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880D05" w:rsidRDefault="009238B2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880D05" w:rsidRDefault="009238B2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6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238B2" w:rsidRPr="00880D05" w:rsidRDefault="009238B2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7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8B2" w:rsidRPr="00880D05" w:rsidRDefault="009238B2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9238B2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9238B2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9238B2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9238B2" w:rsidP="007060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9238B2" w:rsidRPr="00A504E0" w:rsidTr="00B97A43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880D05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0029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9238B2" w:rsidP="00931228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Цель: Создание условий для социализации и эффективной самореализации молодежи, развития ее потенциала в интересах муниципального образования «Город Аткарск», формирование у граждан патриотических ценностей, уважения к историческому и культурному прошлому страны</w:t>
            </w:r>
          </w:p>
        </w:tc>
      </w:tr>
      <w:tr w:rsidR="009238B2" w:rsidRPr="00A504E0" w:rsidTr="00B97A43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880D05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880D05" w:rsidRDefault="009238B2" w:rsidP="004B0E4D">
            <w:pPr>
              <w:pStyle w:val="a7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Число молодых людей, состоящих в поисковом отряде  «Свеча»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880D05" w:rsidRDefault="009238B2" w:rsidP="00C3550B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тыс. чел.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880D05" w:rsidRDefault="00F85CC9" w:rsidP="00042A8A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880D05" w:rsidRDefault="00F85CC9" w:rsidP="00323700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880D05" w:rsidRDefault="00F85CC9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880D05" w:rsidRDefault="00F85CC9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F85CC9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Аткрского</w:t>
            </w:r>
            <w:proofErr w:type="spellEnd"/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МР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9238B2" w:rsidRPr="00A504E0" w:rsidTr="00B97A43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880D05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880D05" w:rsidRDefault="009238B2" w:rsidP="003C6BF6">
            <w:pPr>
              <w:pStyle w:val="a7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Число мероприятий гражданско-патриотической  направленности с участием молодежи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880D05" w:rsidRDefault="009238B2" w:rsidP="003C6BF6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880D05" w:rsidRDefault="009238B2" w:rsidP="00042A8A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880D05" w:rsidRDefault="009238B2" w:rsidP="003C6BF6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880D05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9238B2" w:rsidRPr="00880D05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>Аткрского</w:t>
            </w:r>
            <w:proofErr w:type="spellEnd"/>
            <w:r w:rsidRPr="00880D0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МР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8B2" w:rsidRPr="00880D05" w:rsidRDefault="009238B2" w:rsidP="00C3550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</w:tbl>
    <w:p w:rsidR="00117891" w:rsidRPr="00251E67" w:rsidRDefault="00117891" w:rsidP="00750610">
      <w:pPr>
        <w:jc w:val="both"/>
        <w:rPr>
          <w:sz w:val="22"/>
          <w:szCs w:val="22"/>
          <w:lang w:val="ru-RU"/>
        </w:rPr>
        <w:sectPr w:rsidR="00117891" w:rsidRPr="00251E67" w:rsidSect="009238B2">
          <w:pgSz w:w="23811" w:h="16838" w:orient="landscape" w:code="8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13575" w:type="dxa"/>
        <w:tblInd w:w="83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49"/>
        <w:gridCol w:w="5326"/>
      </w:tblGrid>
      <w:tr w:rsidR="00117891" w:rsidRPr="00A504E0" w:rsidTr="00880D05">
        <w:tc>
          <w:tcPr>
            <w:tcW w:w="8249" w:type="dxa"/>
          </w:tcPr>
          <w:p w:rsidR="00117891" w:rsidRPr="00880D05" w:rsidRDefault="00117891" w:rsidP="00C3550B">
            <w:pPr>
              <w:pStyle w:val="a7"/>
              <w:snapToGrid w:val="0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5326" w:type="dxa"/>
          </w:tcPr>
          <w:p w:rsidR="00117891" w:rsidRPr="00880D05" w:rsidRDefault="00117891" w:rsidP="00880D05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880D0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Приложение № 2</w:t>
            </w:r>
            <w:r w:rsidR="00880D0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880D0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 муниципальной программе</w:t>
            </w:r>
            <w:proofErr w:type="gramStart"/>
            <w:r w:rsidRPr="00880D0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«М</w:t>
            </w:r>
            <w:proofErr w:type="gramEnd"/>
            <w:r w:rsidRPr="00880D05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олодежь муниципального образования городАткарск»</w:t>
            </w:r>
          </w:p>
        </w:tc>
      </w:tr>
    </w:tbl>
    <w:p w:rsidR="00117891" w:rsidRPr="00880D05" w:rsidRDefault="00117891" w:rsidP="0075061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117891" w:rsidRPr="00880D05" w:rsidRDefault="00117891" w:rsidP="0075061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880D05">
        <w:rPr>
          <w:rFonts w:ascii="PT Astra Serif" w:hAnsi="PT Astra Serif"/>
          <w:b/>
          <w:bCs/>
          <w:sz w:val="28"/>
          <w:szCs w:val="28"/>
          <w:lang w:val="ru-RU"/>
        </w:rPr>
        <w:t>Перечень</w:t>
      </w:r>
    </w:p>
    <w:p w:rsidR="00117891" w:rsidRPr="00880D05" w:rsidRDefault="00BE28CA" w:rsidP="00750610">
      <w:pPr>
        <w:jc w:val="center"/>
        <w:rPr>
          <w:rFonts w:ascii="PT Astra Serif" w:hAnsi="PT Astra Serif"/>
          <w:b/>
          <w:bCs/>
          <w:sz w:val="28"/>
          <w:szCs w:val="28"/>
          <w:u w:val="single"/>
          <w:lang w:val="ru-RU"/>
        </w:rPr>
      </w:pPr>
      <w:r w:rsidRPr="00880D05">
        <w:rPr>
          <w:rFonts w:ascii="PT Astra Serif" w:hAnsi="PT Astra Serif"/>
          <w:b/>
          <w:bCs/>
          <w:sz w:val="28"/>
          <w:szCs w:val="28"/>
          <w:lang w:val="ru-RU"/>
        </w:rPr>
        <w:t>м</w:t>
      </w:r>
      <w:r w:rsidR="00117891" w:rsidRPr="00880D05">
        <w:rPr>
          <w:rFonts w:ascii="PT Astra Serif" w:hAnsi="PT Astra Serif"/>
          <w:b/>
          <w:bCs/>
          <w:sz w:val="28"/>
          <w:szCs w:val="28"/>
          <w:lang w:val="ru-RU"/>
        </w:rPr>
        <w:t>ероприятий</w:t>
      </w:r>
      <w:r w:rsidR="00AF148F" w:rsidRPr="00880D05">
        <w:rPr>
          <w:rFonts w:ascii="PT Astra Serif" w:hAnsi="PT Astra Serif"/>
          <w:b/>
          <w:bCs/>
          <w:sz w:val="28"/>
          <w:szCs w:val="28"/>
          <w:lang w:val="ru-RU"/>
        </w:rPr>
        <w:t xml:space="preserve"> (результатов) и </w:t>
      </w:r>
      <w:r w:rsidRPr="00880D05">
        <w:rPr>
          <w:rFonts w:ascii="PT Astra Serif" w:hAnsi="PT Astra Serif"/>
          <w:b/>
          <w:bCs/>
          <w:sz w:val="28"/>
          <w:szCs w:val="28"/>
          <w:lang w:val="ru-RU"/>
        </w:rPr>
        <w:t>структурных элементов муниципальной</w:t>
      </w:r>
      <w:r w:rsidR="00117891" w:rsidRPr="00880D05">
        <w:rPr>
          <w:rFonts w:ascii="PT Astra Serif" w:hAnsi="PT Astra Serif"/>
          <w:b/>
          <w:bCs/>
          <w:sz w:val="28"/>
          <w:szCs w:val="28"/>
          <w:lang w:val="ru-RU"/>
        </w:rPr>
        <w:t xml:space="preserve"> программ</w:t>
      </w:r>
      <w:r w:rsidRPr="00880D05">
        <w:rPr>
          <w:rFonts w:ascii="PT Astra Serif" w:hAnsi="PT Astra Serif"/>
          <w:b/>
          <w:bCs/>
          <w:sz w:val="28"/>
          <w:szCs w:val="28"/>
          <w:lang w:val="ru-RU"/>
        </w:rPr>
        <w:t>ы</w:t>
      </w:r>
    </w:p>
    <w:p w:rsidR="00117891" w:rsidRPr="00880D05" w:rsidRDefault="00117891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880D05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«Молодежь муниципального образования город Аткарск»</w:t>
      </w:r>
    </w:p>
    <w:p w:rsidR="00117891" w:rsidRPr="00880D05" w:rsidRDefault="00117891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880D05">
        <w:rPr>
          <w:rFonts w:ascii="PT Astra Serif" w:hAnsi="PT Astra Serif"/>
          <w:sz w:val="28"/>
          <w:szCs w:val="28"/>
          <w:lang w:val="ru-RU"/>
        </w:rPr>
        <w:t>(наименование муниципальной программы)</w:t>
      </w:r>
    </w:p>
    <w:p w:rsidR="00117891" w:rsidRPr="00251E67" w:rsidRDefault="00117891" w:rsidP="00750610">
      <w:pPr>
        <w:jc w:val="center"/>
        <w:rPr>
          <w:sz w:val="28"/>
          <w:szCs w:val="28"/>
          <w:lang w:val="ru-RU"/>
        </w:rPr>
      </w:pPr>
    </w:p>
    <w:tbl>
      <w:tblPr>
        <w:tblW w:w="20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7"/>
        <w:gridCol w:w="2340"/>
        <w:gridCol w:w="1701"/>
        <w:gridCol w:w="4038"/>
        <w:gridCol w:w="4536"/>
        <w:gridCol w:w="1984"/>
        <w:gridCol w:w="1560"/>
        <w:gridCol w:w="1417"/>
        <w:gridCol w:w="1559"/>
      </w:tblGrid>
      <w:tr w:rsidR="00C15C93" w:rsidRPr="00A504E0" w:rsidTr="00540328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C15C93" w:rsidP="00B21354">
            <w:pPr>
              <w:pStyle w:val="af4"/>
              <w:jc w:val="center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>N</w:t>
            </w:r>
          </w:p>
          <w:p w:rsidR="00C15C93" w:rsidRPr="00880D05" w:rsidRDefault="00C15C93" w:rsidP="00B21354">
            <w:pPr>
              <w:pStyle w:val="af4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880D05">
              <w:rPr>
                <w:rFonts w:ascii="PT Astra Serif" w:hAnsi="PT Astra Serif" w:cs="Times New Roman"/>
              </w:rPr>
              <w:t>п</w:t>
            </w:r>
            <w:proofErr w:type="gramEnd"/>
            <w:r w:rsidRPr="00880D05">
              <w:rPr>
                <w:rFonts w:ascii="PT Astra Serif" w:hAnsi="PT Astra Serif" w:cs="Times New Roman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C15C93" w:rsidP="00B21354">
            <w:pPr>
              <w:pStyle w:val="af4"/>
              <w:jc w:val="center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C15C93" w:rsidP="00B21354">
            <w:pPr>
              <w:pStyle w:val="af4"/>
              <w:jc w:val="center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>Тип мероприятия (результата)</w:t>
            </w:r>
            <w:r w:rsidRPr="00880D05">
              <w:rPr>
                <w:rFonts w:ascii="PT Astra Serif" w:hAnsi="PT Astra Serif" w:cs="Times New Roman"/>
                <w:vertAlign w:val="superscript"/>
              </w:rPr>
              <w:t> </w:t>
            </w: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C15C93" w:rsidP="00B21354">
            <w:pPr>
              <w:pStyle w:val="af4"/>
              <w:jc w:val="center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>Характеристика</w:t>
            </w:r>
            <w:r w:rsidRPr="00880D05">
              <w:rPr>
                <w:rFonts w:ascii="PT Astra Serif" w:hAnsi="PT Astra Serif" w:cs="Times New Roman"/>
                <w:vertAlign w:val="superscript"/>
              </w:rPr>
              <w:t> </w:t>
            </w:r>
            <w:hyperlink w:anchor="sub_1021302" w:history="1">
              <w:r w:rsidRPr="00880D05">
                <w:rPr>
                  <w:rStyle w:val="af3"/>
                  <w:rFonts w:ascii="PT Astra Serif" w:hAnsi="PT Astra Serif" w:cs="Times New Roman"/>
                  <w:vertAlign w:val="superscript"/>
                </w:rPr>
                <w:t>*</w:t>
              </w:r>
            </w:hyperlink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C93" w:rsidRPr="00880D05" w:rsidRDefault="00C15C93" w:rsidP="00B21354">
            <w:pPr>
              <w:pStyle w:val="af4"/>
              <w:jc w:val="center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F3" w:rsidRPr="00880D05" w:rsidRDefault="002C6F95" w:rsidP="00B21354">
            <w:pPr>
              <w:pStyle w:val="af4"/>
              <w:jc w:val="center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 xml:space="preserve">данные </w:t>
            </w:r>
          </w:p>
          <w:p w:rsidR="00C15C93" w:rsidRPr="00880D05" w:rsidRDefault="00BF41B9" w:rsidP="00B21354">
            <w:pPr>
              <w:pStyle w:val="af4"/>
              <w:jc w:val="center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>2024</w:t>
            </w:r>
            <w:r w:rsidR="002C6F95" w:rsidRPr="00880D05">
              <w:rPr>
                <w:rFonts w:ascii="PT Astra Serif" w:hAnsi="PT Astra Serif" w:cs="Times New Roman"/>
              </w:rPr>
              <w:t xml:space="preserve"> год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C93" w:rsidRPr="00880D05" w:rsidRDefault="00C15C93" w:rsidP="00B21354">
            <w:pPr>
              <w:pStyle w:val="af4"/>
              <w:jc w:val="center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>Значения мероприятия (результата) по годам</w:t>
            </w:r>
          </w:p>
        </w:tc>
      </w:tr>
      <w:tr w:rsidR="00C15C93" w:rsidRPr="00880D05" w:rsidTr="00540328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C15C93" w:rsidP="00B21354">
            <w:pPr>
              <w:pStyle w:val="af4"/>
              <w:rPr>
                <w:rFonts w:ascii="PT Astra Serif" w:hAnsi="PT Astra Serif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C15C93" w:rsidP="00B21354">
            <w:pPr>
              <w:pStyle w:val="af4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C15C93" w:rsidP="00B21354">
            <w:pPr>
              <w:pStyle w:val="af4"/>
              <w:rPr>
                <w:rFonts w:ascii="PT Astra Serif" w:hAnsi="PT Astra Serif" w:cs="Times New Roman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C15C93" w:rsidP="00B21354">
            <w:pPr>
              <w:pStyle w:val="af4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C93" w:rsidRPr="00880D05" w:rsidRDefault="00C15C93" w:rsidP="00B21354">
            <w:pPr>
              <w:pStyle w:val="af4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C15C93" w:rsidP="00B21354">
            <w:pPr>
              <w:pStyle w:val="af4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BF41B9" w:rsidP="00B21354">
            <w:pPr>
              <w:pStyle w:val="af4"/>
              <w:jc w:val="center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>2026</w:t>
            </w:r>
            <w:r w:rsidR="002C6F95" w:rsidRPr="00880D05">
              <w:rPr>
                <w:rFonts w:ascii="PT Astra Serif" w:hAnsi="PT Astra Serif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BF41B9" w:rsidP="00B21354">
            <w:pPr>
              <w:pStyle w:val="af4"/>
              <w:jc w:val="center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>2027</w:t>
            </w:r>
            <w:r w:rsidR="002C6F95" w:rsidRPr="00880D05">
              <w:rPr>
                <w:rFonts w:ascii="PT Astra Serif" w:hAnsi="PT Astra Serif" w:cs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BF41B9" w:rsidP="00B21354">
            <w:pPr>
              <w:pStyle w:val="af4"/>
              <w:jc w:val="center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>2028</w:t>
            </w:r>
            <w:r w:rsidR="002C6F95" w:rsidRPr="00880D05">
              <w:rPr>
                <w:rFonts w:ascii="PT Astra Serif" w:hAnsi="PT Astra Serif" w:cs="Times New Roman"/>
              </w:rPr>
              <w:t xml:space="preserve"> год</w:t>
            </w:r>
          </w:p>
        </w:tc>
      </w:tr>
      <w:tr w:rsidR="00C15C93" w:rsidRPr="00880D05" w:rsidTr="00540328">
        <w:tc>
          <w:tcPr>
            <w:tcW w:w="2041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15C93" w:rsidRPr="00880D05" w:rsidRDefault="00F72022" w:rsidP="00B21354">
            <w:pPr>
              <w:pStyle w:val="af4"/>
              <w:jc w:val="center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>Развитие системы патриотического воспитания</w:t>
            </w:r>
          </w:p>
        </w:tc>
      </w:tr>
      <w:tr w:rsidR="00C15C93" w:rsidRPr="00880D05" w:rsidTr="0054032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C15C93" w:rsidP="00B21354">
            <w:pPr>
              <w:pStyle w:val="af4"/>
              <w:jc w:val="center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>1.1.</w:t>
            </w:r>
            <w:r w:rsidRPr="00880D05">
              <w:rPr>
                <w:rFonts w:ascii="PT Astra Serif" w:hAnsi="PT Astra Serif" w:cs="Times New Roman"/>
                <w:vertAlign w:val="superscript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BF46B5" w:rsidP="00B21354">
            <w:pPr>
              <w:pStyle w:val="af5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>Мероприятие 1: организация мероприятий гражданско–патриотической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C15C93" w:rsidP="00B21354">
            <w:pPr>
              <w:pStyle w:val="af4"/>
              <w:rPr>
                <w:rFonts w:ascii="PT Astra Serif" w:hAnsi="PT Astra Serif" w:cs="Times New Roman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BF46B5" w:rsidP="00540328">
            <w:pPr>
              <w:pStyle w:val="af4"/>
              <w:jc w:val="center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>проведение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540328" w:rsidP="002C6F95">
            <w:pPr>
              <w:pStyle w:val="af4"/>
              <w:jc w:val="center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 xml:space="preserve">тыс. </w:t>
            </w:r>
            <w:r w:rsidR="002C6F95" w:rsidRPr="00880D05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F72022" w:rsidP="00540328">
            <w:pPr>
              <w:pStyle w:val="af4"/>
              <w:jc w:val="center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F72022" w:rsidP="00540328">
            <w:pPr>
              <w:pStyle w:val="af4"/>
              <w:jc w:val="center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F72022" w:rsidP="00540328">
            <w:pPr>
              <w:pStyle w:val="af4"/>
              <w:jc w:val="center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880D05" w:rsidRDefault="00F72022" w:rsidP="00F72022">
            <w:pPr>
              <w:pStyle w:val="af4"/>
              <w:rPr>
                <w:rFonts w:ascii="PT Astra Serif" w:hAnsi="PT Astra Serif" w:cs="Times New Roman"/>
              </w:rPr>
            </w:pPr>
            <w:r w:rsidRPr="00880D05">
              <w:rPr>
                <w:rFonts w:ascii="PT Astra Serif" w:hAnsi="PT Astra Serif" w:cs="Times New Roman"/>
              </w:rPr>
              <w:t>4</w:t>
            </w:r>
          </w:p>
        </w:tc>
      </w:tr>
    </w:tbl>
    <w:p w:rsidR="00117891" w:rsidRPr="00251E67" w:rsidRDefault="00117891" w:rsidP="00750610">
      <w:pPr>
        <w:jc w:val="both"/>
        <w:rPr>
          <w:sz w:val="24"/>
          <w:szCs w:val="24"/>
          <w:lang w:val="ru-RU"/>
        </w:rPr>
        <w:sectPr w:rsidR="00117891" w:rsidRPr="00251E67" w:rsidSect="002A382F">
          <w:pgSz w:w="23811" w:h="16838" w:orient="landscape" w:code="8"/>
          <w:pgMar w:top="1134" w:right="1134" w:bottom="1134" w:left="1134" w:header="720" w:footer="720" w:gutter="0"/>
          <w:cols w:space="720"/>
          <w:docGrid w:linePitch="360"/>
        </w:sectPr>
      </w:pPr>
    </w:p>
    <w:p w:rsidR="00117891" w:rsidRPr="00251E67" w:rsidRDefault="00117891" w:rsidP="00EA4491">
      <w:pPr>
        <w:rPr>
          <w:sz w:val="28"/>
          <w:szCs w:val="28"/>
          <w:lang w:val="ru-RU"/>
        </w:rPr>
      </w:pPr>
    </w:p>
    <w:tbl>
      <w:tblPr>
        <w:tblW w:w="0" w:type="auto"/>
        <w:jc w:val="right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38"/>
      </w:tblGrid>
      <w:tr w:rsidR="00117891" w:rsidRPr="00A504E0" w:rsidTr="00EA4491">
        <w:trPr>
          <w:jc w:val="right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117891" w:rsidRPr="00EA4491" w:rsidRDefault="006A449E" w:rsidP="00EA4491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EA4491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Приложение № 3</w:t>
            </w:r>
            <w:r w:rsidR="00EA4491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="00117891" w:rsidRPr="00EA4491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 муниципальной программе</w:t>
            </w:r>
            <w:proofErr w:type="gramStart"/>
            <w:r w:rsidR="00117891" w:rsidRPr="00EA4491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«М</w:t>
            </w:r>
            <w:proofErr w:type="gramEnd"/>
            <w:r w:rsidR="00117891" w:rsidRPr="00EA4491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олодежь муниципального образования </w:t>
            </w:r>
            <w:r w:rsidR="00EA4491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="00117891" w:rsidRPr="00EA4491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город</w:t>
            </w:r>
            <w:r w:rsidR="00044953" w:rsidRPr="00EA4491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="00EA4491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="00044953" w:rsidRPr="00EA4491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Аткарск</w:t>
            </w:r>
            <w:r w:rsidR="00117891" w:rsidRPr="00EA4491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117891" w:rsidRPr="00251E67" w:rsidRDefault="00117891" w:rsidP="00182F5C">
      <w:pPr>
        <w:rPr>
          <w:b/>
          <w:bCs/>
          <w:sz w:val="28"/>
          <w:szCs w:val="28"/>
          <w:lang w:val="ru-RU"/>
        </w:rPr>
      </w:pPr>
    </w:p>
    <w:p w:rsidR="0014745B" w:rsidRPr="00EA4491" w:rsidRDefault="0014745B" w:rsidP="00C12CF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proofErr w:type="gramStart"/>
      <w:r w:rsidRPr="00EA4491">
        <w:rPr>
          <w:rFonts w:ascii="PT Astra Serif" w:hAnsi="PT Astra Serif"/>
          <w:b/>
          <w:bCs/>
          <w:sz w:val="28"/>
          <w:szCs w:val="28"/>
          <w:lang w:val="ru-RU"/>
        </w:rPr>
        <w:t>Финансовое</w:t>
      </w:r>
      <w:proofErr w:type="gramEnd"/>
      <w:r w:rsidRPr="00EA4491">
        <w:rPr>
          <w:rFonts w:ascii="PT Astra Serif" w:hAnsi="PT Astra Serif"/>
          <w:b/>
          <w:bCs/>
          <w:sz w:val="28"/>
          <w:szCs w:val="28"/>
          <w:lang w:val="ru-RU"/>
        </w:rPr>
        <w:t xml:space="preserve"> обеспечение</w:t>
      </w:r>
      <w:r w:rsidR="00117891" w:rsidRPr="00EA4491">
        <w:rPr>
          <w:rFonts w:ascii="PT Astra Serif" w:hAnsi="PT Astra Serif"/>
          <w:b/>
          <w:bCs/>
          <w:sz w:val="28"/>
          <w:szCs w:val="28"/>
          <w:lang w:val="ru-RU"/>
        </w:rPr>
        <w:t>муниципальной программы</w:t>
      </w:r>
    </w:p>
    <w:p w:rsidR="00117891" w:rsidRPr="00EA4491" w:rsidRDefault="00117891" w:rsidP="00C12CF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EA4491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 xml:space="preserve"> «Молодежь муниципального о</w:t>
      </w:r>
      <w:r w:rsidR="00FF5E65" w:rsidRPr="00EA4491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бразования город Аткарск</w:t>
      </w:r>
      <w:r w:rsidRPr="00EA4491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»</w:t>
      </w:r>
    </w:p>
    <w:p w:rsidR="00895BBF" w:rsidRPr="00EA4491" w:rsidRDefault="00895BBF" w:rsidP="00407A0F">
      <w:pPr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</w:p>
    <w:tbl>
      <w:tblPr>
        <w:tblpPr w:leftFromText="180" w:rightFromText="180" w:vertAnchor="text" w:tblpX="735" w:tblpY="1"/>
        <w:tblOverlap w:val="never"/>
        <w:tblW w:w="14438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921"/>
        <w:gridCol w:w="1542"/>
        <w:gridCol w:w="1681"/>
        <w:gridCol w:w="1541"/>
        <w:gridCol w:w="1753"/>
      </w:tblGrid>
      <w:tr w:rsidR="00895BBF" w:rsidRPr="00A504E0" w:rsidTr="004A23A8">
        <w:trPr>
          <w:trHeight w:val="398"/>
        </w:trPr>
        <w:tc>
          <w:tcPr>
            <w:tcW w:w="792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EA4491">
              <w:rPr>
                <w:rFonts w:ascii="PT Astra Serif" w:hAnsi="PT Astra Serif" w:cs="Times New Roman"/>
                <w:b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Объемы</w:t>
            </w:r>
          </w:p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Финансового обеспечения по годам реализации, тыс</w:t>
            </w:r>
            <w:proofErr w:type="gramStart"/>
            <w:r w:rsidRPr="00EA4491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.р</w:t>
            </w:r>
            <w:proofErr w:type="gramEnd"/>
            <w:r w:rsidRPr="00EA4491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ублей</w:t>
            </w:r>
          </w:p>
        </w:tc>
      </w:tr>
      <w:tr w:rsidR="00895BBF" w:rsidRPr="00EA4491" w:rsidTr="004A23A8">
        <w:trPr>
          <w:trHeight w:val="144"/>
        </w:trPr>
        <w:tc>
          <w:tcPr>
            <w:tcW w:w="792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895BBF" w:rsidP="004A23A8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534A93" w:rsidP="004A23A8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EA449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2026</w:t>
            </w:r>
            <w:r w:rsidR="00895BBF" w:rsidRPr="00EA449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534A93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2027</w:t>
            </w:r>
            <w:r w:rsidR="00895BBF" w:rsidRPr="00EA4491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534A93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2028</w:t>
            </w:r>
            <w:r w:rsidR="00895BBF" w:rsidRPr="00EA4491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895BBF" w:rsidRPr="00EA4491" w:rsidTr="004A23A8">
        <w:trPr>
          <w:trHeight w:val="214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895BBF" w:rsidRPr="00EA4491" w:rsidTr="00DE7DA6">
        <w:trPr>
          <w:trHeight w:val="558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895BBF" w:rsidP="00895BBF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Муниципальная программа «Молодежь муниципального образования город Аткарск»</w:t>
            </w:r>
            <w:r w:rsidR="00CC221B" w:rsidRPr="00EA449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всего</w:t>
            </w:r>
            <w:r w:rsidRPr="00EA4491">
              <w:rPr>
                <w:rFonts w:ascii="PT Astra Serif" w:hAnsi="PT Astra Serif" w:cs="Times New Roman"/>
                <w:b/>
                <w:sz w:val="28"/>
                <w:szCs w:val="28"/>
              </w:rPr>
              <w:t>, в том числе: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BBF" w:rsidRPr="00EA4491" w:rsidRDefault="00037D34" w:rsidP="00DE7DA6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160</w:t>
            </w:r>
            <w:r w:rsidR="00895BBF" w:rsidRPr="00EA4491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BBF" w:rsidRPr="00EA4491" w:rsidRDefault="00037D34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160</w:t>
            </w:r>
            <w:r w:rsidR="00895BBF" w:rsidRPr="00EA4491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037D34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160</w:t>
            </w:r>
            <w:r w:rsidR="00895BBF" w:rsidRPr="00EA4491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480,0</w:t>
            </w:r>
          </w:p>
        </w:tc>
      </w:tr>
      <w:tr w:rsidR="00895BBF" w:rsidRPr="00EA4491" w:rsidTr="004A23A8">
        <w:trPr>
          <w:trHeight w:val="144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970C93" w:rsidP="004A23A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491">
              <w:rPr>
                <w:rFonts w:ascii="PT Astra Serif" w:hAnsi="PT Astra Serif"/>
                <w:sz w:val="28"/>
                <w:szCs w:val="28"/>
              </w:rPr>
              <w:t>М</w:t>
            </w:r>
            <w:r w:rsidR="00895BBF" w:rsidRPr="00EA4491">
              <w:rPr>
                <w:rFonts w:ascii="PT Astra Serif" w:hAnsi="PT Astra Serif"/>
                <w:sz w:val="28"/>
                <w:szCs w:val="28"/>
              </w:rPr>
              <w:t>естный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95BBF" w:rsidRPr="00EA4491">
              <w:rPr>
                <w:rFonts w:ascii="PT Astra Serif" w:hAnsi="PT Astra Serif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037D34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160</w:t>
            </w:r>
            <w:r w:rsidR="00DE7DA6" w:rsidRPr="00EA4491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037D34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="00DE7DA6"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037D34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="00DE7DA6"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DE7DA6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480,0</w:t>
            </w:r>
          </w:p>
        </w:tc>
      </w:tr>
      <w:tr w:rsidR="00895BBF" w:rsidRPr="00EA4491" w:rsidTr="004A23A8">
        <w:trPr>
          <w:trHeight w:val="144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970C93" w:rsidP="004A23A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491">
              <w:rPr>
                <w:rFonts w:ascii="PT Astra Serif" w:hAnsi="PT Astra Serif"/>
                <w:sz w:val="28"/>
                <w:szCs w:val="28"/>
              </w:rPr>
              <w:t>Ф</w:t>
            </w:r>
            <w:r w:rsidR="00895BBF" w:rsidRPr="00EA4491">
              <w:rPr>
                <w:rFonts w:ascii="PT Astra Serif" w:hAnsi="PT Astra Serif"/>
                <w:sz w:val="28"/>
                <w:szCs w:val="28"/>
              </w:rPr>
              <w:t>едеральный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95BBF" w:rsidRPr="00EA4491">
              <w:rPr>
                <w:rFonts w:ascii="PT Astra Serif" w:hAnsi="PT Astra Serif"/>
                <w:sz w:val="28"/>
                <w:szCs w:val="28"/>
              </w:rPr>
              <w:t>бюджет</w:t>
            </w:r>
            <w:proofErr w:type="spellEnd"/>
            <w:r w:rsidR="00895BBF" w:rsidRPr="00EA4491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895BBF" w:rsidRPr="00EA4491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="00895BBF" w:rsidRPr="00EA449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EA4491" w:rsidTr="004A23A8">
        <w:trPr>
          <w:trHeight w:val="273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970C93" w:rsidP="004A23A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491">
              <w:rPr>
                <w:rFonts w:ascii="PT Astra Serif" w:hAnsi="PT Astra Serif"/>
                <w:sz w:val="28"/>
                <w:szCs w:val="28"/>
              </w:rPr>
              <w:t>О</w:t>
            </w:r>
            <w:r w:rsidR="00895BBF" w:rsidRPr="00EA4491">
              <w:rPr>
                <w:rFonts w:ascii="PT Astra Serif" w:hAnsi="PT Astra Serif"/>
                <w:sz w:val="28"/>
                <w:szCs w:val="28"/>
              </w:rPr>
              <w:t>бластной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95BBF" w:rsidRPr="00EA4491">
              <w:rPr>
                <w:rFonts w:ascii="PT Astra Serif" w:hAnsi="PT Astra Serif"/>
                <w:sz w:val="28"/>
                <w:szCs w:val="28"/>
              </w:rPr>
              <w:t>бюджет</w:t>
            </w:r>
            <w:proofErr w:type="spellEnd"/>
            <w:r w:rsidR="00895BBF" w:rsidRPr="00EA4491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895BBF" w:rsidRPr="00EA4491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="00895BBF" w:rsidRPr="00EA449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EA4491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970C93" w:rsidP="004A23A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491">
              <w:rPr>
                <w:rFonts w:ascii="PT Astra Serif" w:hAnsi="PT Astra Serif"/>
                <w:sz w:val="28"/>
                <w:szCs w:val="28"/>
              </w:rPr>
              <w:t>В</w:t>
            </w:r>
            <w:r w:rsidR="00895BBF" w:rsidRPr="00EA4491">
              <w:rPr>
                <w:rFonts w:ascii="PT Astra Serif" w:hAnsi="PT Astra Serif"/>
                <w:sz w:val="28"/>
                <w:szCs w:val="28"/>
              </w:rPr>
              <w:t>небюджетные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95BBF" w:rsidRPr="00EA4491">
              <w:rPr>
                <w:rFonts w:ascii="PT Astra Serif" w:hAnsi="PT Astra Serif"/>
                <w:sz w:val="28"/>
                <w:szCs w:val="28"/>
              </w:rPr>
              <w:t>источники</w:t>
            </w:r>
            <w:proofErr w:type="spellEnd"/>
            <w:r w:rsidR="00895BBF" w:rsidRPr="00EA4491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895BBF" w:rsidRPr="00EA4491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="00895BBF" w:rsidRPr="00EA449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A504E0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895BBF" w:rsidP="00037D34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EA4491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1.К</w:t>
            </w:r>
            <w:r w:rsidR="00037D34" w:rsidRPr="00EA4491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омплекс процессных мероприятий «Развитие системы патриотического воспитания», </w:t>
            </w:r>
            <w:r w:rsidRPr="00EA4491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895BBF" w:rsidRPr="00EA4491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970C93" w:rsidP="004A23A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491">
              <w:rPr>
                <w:rFonts w:ascii="PT Astra Serif" w:hAnsi="PT Astra Serif"/>
                <w:sz w:val="28"/>
                <w:szCs w:val="28"/>
              </w:rPr>
              <w:t>М</w:t>
            </w:r>
            <w:r w:rsidR="00895BBF" w:rsidRPr="00EA4491">
              <w:rPr>
                <w:rFonts w:ascii="PT Astra Serif" w:hAnsi="PT Astra Serif"/>
                <w:sz w:val="28"/>
                <w:szCs w:val="28"/>
              </w:rPr>
              <w:t>естный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95BBF" w:rsidRPr="00EA4491">
              <w:rPr>
                <w:rFonts w:ascii="PT Astra Serif" w:hAnsi="PT Astra Serif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0936E1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160</w:t>
            </w:r>
            <w:r w:rsidR="004F493C" w:rsidRPr="00EA4491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0936E1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="004F493C"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0936E1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="004F493C"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0936E1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48</w:t>
            </w:r>
            <w:r w:rsidR="004F493C"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EA4491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970C93" w:rsidP="004A23A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491">
              <w:rPr>
                <w:rFonts w:ascii="PT Astra Serif" w:hAnsi="PT Astra Serif"/>
                <w:sz w:val="28"/>
                <w:szCs w:val="28"/>
              </w:rPr>
              <w:t>Ф</w:t>
            </w:r>
            <w:r w:rsidR="00895BBF" w:rsidRPr="00EA4491">
              <w:rPr>
                <w:rFonts w:ascii="PT Astra Serif" w:hAnsi="PT Astra Serif"/>
                <w:sz w:val="28"/>
                <w:szCs w:val="28"/>
              </w:rPr>
              <w:t>едеральный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95BBF" w:rsidRPr="00EA4491">
              <w:rPr>
                <w:rFonts w:ascii="PT Astra Serif" w:hAnsi="PT Astra Serif"/>
                <w:sz w:val="28"/>
                <w:szCs w:val="28"/>
              </w:rPr>
              <w:t>бюджет</w:t>
            </w:r>
            <w:proofErr w:type="spellEnd"/>
            <w:r w:rsidR="00895BBF" w:rsidRPr="00EA4491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895BBF" w:rsidRPr="00EA4491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="00895BBF" w:rsidRPr="00EA449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EA4491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970C93" w:rsidP="004A23A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491">
              <w:rPr>
                <w:rFonts w:ascii="PT Astra Serif" w:hAnsi="PT Astra Serif"/>
                <w:sz w:val="28"/>
                <w:szCs w:val="28"/>
              </w:rPr>
              <w:t>О</w:t>
            </w:r>
            <w:r w:rsidR="00895BBF" w:rsidRPr="00EA4491">
              <w:rPr>
                <w:rFonts w:ascii="PT Astra Serif" w:hAnsi="PT Astra Serif"/>
                <w:sz w:val="28"/>
                <w:szCs w:val="28"/>
              </w:rPr>
              <w:t>бластной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95BBF" w:rsidRPr="00EA4491">
              <w:rPr>
                <w:rFonts w:ascii="PT Astra Serif" w:hAnsi="PT Astra Serif"/>
                <w:sz w:val="28"/>
                <w:szCs w:val="28"/>
              </w:rPr>
              <w:t>бюджет</w:t>
            </w:r>
            <w:proofErr w:type="spellEnd"/>
            <w:r w:rsidR="00895BBF" w:rsidRPr="00EA4491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895BBF" w:rsidRPr="00EA4491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="00895BBF" w:rsidRPr="00EA449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EA4491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970C93" w:rsidP="004A23A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491">
              <w:rPr>
                <w:rFonts w:ascii="PT Astra Serif" w:hAnsi="PT Astra Serif"/>
                <w:sz w:val="28"/>
                <w:szCs w:val="28"/>
              </w:rPr>
              <w:t>В</w:t>
            </w:r>
            <w:r w:rsidR="00895BBF" w:rsidRPr="00EA4491">
              <w:rPr>
                <w:rFonts w:ascii="PT Astra Serif" w:hAnsi="PT Astra Serif"/>
                <w:sz w:val="28"/>
                <w:szCs w:val="28"/>
              </w:rPr>
              <w:t>небюджетные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95BBF" w:rsidRPr="00EA4491">
              <w:rPr>
                <w:rFonts w:ascii="PT Astra Serif" w:hAnsi="PT Astra Serif"/>
                <w:sz w:val="28"/>
                <w:szCs w:val="28"/>
              </w:rPr>
              <w:t>источники</w:t>
            </w:r>
            <w:proofErr w:type="spellEnd"/>
            <w:r w:rsidR="00895BBF" w:rsidRPr="00EA4491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895BBF" w:rsidRPr="00EA4491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="00895BBF" w:rsidRPr="00EA449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A504E0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895BBF" w:rsidP="000936E1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EA4491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Мероприятие 1.1. </w:t>
            </w:r>
            <w:r w:rsidR="000936E1" w:rsidRPr="00EA4491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«Организация мероприятий гражданско-патриотической направленности», </w:t>
            </w:r>
            <w:r w:rsidRPr="00EA4491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в том числе: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895BBF" w:rsidRPr="00EA4491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895BBF" w:rsidP="004A23A8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A4491">
              <w:rPr>
                <w:rFonts w:ascii="PT Astra Serif" w:hAnsi="PT Astra Serif"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AB5B8B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="004F493C"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AB5B8B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="004F493C"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AB5B8B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="004F493C"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AB5B8B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48</w:t>
            </w:r>
            <w:r w:rsidR="004F493C"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EA4491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895BBF" w:rsidP="004A23A8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A4491">
              <w:rPr>
                <w:rFonts w:ascii="PT Astra Serif" w:hAnsi="PT Astra Serif"/>
                <w:sz w:val="28"/>
                <w:szCs w:val="28"/>
                <w:lang w:val="ru-RU"/>
              </w:rPr>
              <w:t>федеральный бюджет (</w:t>
            </w:r>
            <w:proofErr w:type="spellStart"/>
            <w:r w:rsidRPr="00EA4491">
              <w:rPr>
                <w:rFonts w:ascii="PT Astra Serif" w:hAnsi="PT Astra Serif"/>
                <w:sz w:val="28"/>
                <w:szCs w:val="28"/>
                <w:lang w:val="ru-RU"/>
              </w:rPr>
              <w:t>прогнозно</w:t>
            </w:r>
            <w:proofErr w:type="spellEnd"/>
            <w:r w:rsidRPr="00EA4491">
              <w:rPr>
                <w:rFonts w:ascii="PT Astra Serif" w:hAnsi="PT Astra Serif"/>
                <w:sz w:val="28"/>
                <w:szCs w:val="28"/>
                <w:lang w:val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EA4491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895BBF" w:rsidP="004A23A8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EA4491">
              <w:rPr>
                <w:rFonts w:ascii="PT Astra Serif" w:hAnsi="PT Astra Serif"/>
                <w:sz w:val="28"/>
                <w:szCs w:val="28"/>
                <w:lang w:val="ru-RU"/>
              </w:rPr>
              <w:t>областной бюджет (</w:t>
            </w:r>
            <w:proofErr w:type="spellStart"/>
            <w:r w:rsidRPr="00EA4491">
              <w:rPr>
                <w:rFonts w:ascii="PT Astra Serif" w:hAnsi="PT Astra Serif"/>
                <w:sz w:val="28"/>
                <w:szCs w:val="28"/>
                <w:lang w:val="ru-RU"/>
              </w:rPr>
              <w:t>прогнозно</w:t>
            </w:r>
            <w:proofErr w:type="spellEnd"/>
            <w:r w:rsidRPr="00EA4491">
              <w:rPr>
                <w:rFonts w:ascii="PT Astra Serif" w:hAnsi="PT Astra Serif"/>
                <w:sz w:val="28"/>
                <w:szCs w:val="28"/>
                <w:lang w:val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95BBF" w:rsidRPr="00EA4491" w:rsidTr="004A23A8">
        <w:trPr>
          <w:trHeight w:val="290"/>
        </w:trPr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BBF" w:rsidRPr="00EA4491" w:rsidRDefault="00970C93" w:rsidP="004A23A8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491">
              <w:rPr>
                <w:rFonts w:ascii="PT Astra Serif" w:hAnsi="PT Astra Serif"/>
                <w:sz w:val="28"/>
                <w:szCs w:val="28"/>
              </w:rPr>
              <w:t>В</w:t>
            </w:r>
            <w:r w:rsidR="00895BBF" w:rsidRPr="00EA4491">
              <w:rPr>
                <w:rFonts w:ascii="PT Astra Serif" w:hAnsi="PT Astra Serif"/>
                <w:sz w:val="28"/>
                <w:szCs w:val="28"/>
              </w:rPr>
              <w:t>небюджетные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95BBF" w:rsidRPr="00EA4491">
              <w:rPr>
                <w:rFonts w:ascii="PT Astra Serif" w:hAnsi="PT Astra Serif"/>
                <w:sz w:val="28"/>
                <w:szCs w:val="28"/>
              </w:rPr>
              <w:t>источники</w:t>
            </w:r>
            <w:proofErr w:type="spellEnd"/>
            <w:r w:rsidR="00895BBF" w:rsidRPr="00EA4491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895BBF" w:rsidRPr="00EA4491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="00895BBF" w:rsidRPr="00EA449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95BBF" w:rsidRPr="00EA4491" w:rsidRDefault="00895BBF" w:rsidP="004A23A8">
            <w:pPr>
              <w:pStyle w:val="ConsPlusCell"/>
              <w:widowControl/>
              <w:spacing w:line="232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A4491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</w:tbl>
    <w:p w:rsidR="00895BBF" w:rsidRPr="00251E67" w:rsidRDefault="00895BBF" w:rsidP="00407A0F">
      <w:pPr>
        <w:contextualSpacing/>
        <w:jc w:val="both"/>
        <w:rPr>
          <w:sz w:val="22"/>
          <w:szCs w:val="22"/>
          <w:lang w:val="ru-RU"/>
        </w:rPr>
      </w:pPr>
    </w:p>
    <w:sectPr w:rsidR="00895BBF" w:rsidRPr="00251E67" w:rsidSect="009238B2">
      <w:pgSz w:w="23811" w:h="16838" w:orient="landscape" w:code="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8ED03416"/>
    <w:name w:val="WW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eastAsia="Open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OpenSymbol" w:eastAsia="OpenSymbol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eastAsia="OpenSymbol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eastAsia="OpenSymbol"/>
      </w:rPr>
    </w:lvl>
  </w:abstractNum>
  <w:abstractNum w:abstractNumId="3">
    <w:nsid w:val="1F233695"/>
    <w:multiLevelType w:val="hybridMultilevel"/>
    <w:tmpl w:val="88522D9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603A66"/>
    <w:multiLevelType w:val="hybridMultilevel"/>
    <w:tmpl w:val="9968B6EA"/>
    <w:lvl w:ilvl="0" w:tplc="A0E6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465D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66C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365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64D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063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064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2A2BF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782F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149469C"/>
    <w:multiLevelType w:val="multilevel"/>
    <w:tmpl w:val="EC725F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663E1A64"/>
    <w:multiLevelType w:val="hybridMultilevel"/>
    <w:tmpl w:val="F18A00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EA4E1F"/>
    <w:multiLevelType w:val="hybridMultilevel"/>
    <w:tmpl w:val="EA7678A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71C"/>
    <w:rsid w:val="00002474"/>
    <w:rsid w:val="00005268"/>
    <w:rsid w:val="000079B3"/>
    <w:rsid w:val="000105A9"/>
    <w:rsid w:val="00017BAF"/>
    <w:rsid w:val="00020921"/>
    <w:rsid w:val="0002312C"/>
    <w:rsid w:val="000235D7"/>
    <w:rsid w:val="0002759C"/>
    <w:rsid w:val="0003519B"/>
    <w:rsid w:val="00035249"/>
    <w:rsid w:val="0003608E"/>
    <w:rsid w:val="00037D34"/>
    <w:rsid w:val="00042A8A"/>
    <w:rsid w:val="00044953"/>
    <w:rsid w:val="00050678"/>
    <w:rsid w:val="000527C7"/>
    <w:rsid w:val="000531D7"/>
    <w:rsid w:val="00057E25"/>
    <w:rsid w:val="000604EC"/>
    <w:rsid w:val="00063C5C"/>
    <w:rsid w:val="00063D09"/>
    <w:rsid w:val="00073680"/>
    <w:rsid w:val="000753CE"/>
    <w:rsid w:val="000924AF"/>
    <w:rsid w:val="0009346F"/>
    <w:rsid w:val="000936E1"/>
    <w:rsid w:val="000A0310"/>
    <w:rsid w:val="000A0C8E"/>
    <w:rsid w:val="000A3142"/>
    <w:rsid w:val="000A352F"/>
    <w:rsid w:val="000A3BEF"/>
    <w:rsid w:val="000B0BA7"/>
    <w:rsid w:val="000B51CB"/>
    <w:rsid w:val="000B5E66"/>
    <w:rsid w:val="000C7602"/>
    <w:rsid w:val="000D0DF1"/>
    <w:rsid w:val="000D7F54"/>
    <w:rsid w:val="000E1C4C"/>
    <w:rsid w:val="000F1600"/>
    <w:rsid w:val="000F4F91"/>
    <w:rsid w:val="00117891"/>
    <w:rsid w:val="00122770"/>
    <w:rsid w:val="00122FB3"/>
    <w:rsid w:val="00127D47"/>
    <w:rsid w:val="001376BA"/>
    <w:rsid w:val="001420F6"/>
    <w:rsid w:val="001471F3"/>
    <w:rsid w:val="0014745B"/>
    <w:rsid w:val="00147577"/>
    <w:rsid w:val="00151463"/>
    <w:rsid w:val="0015618C"/>
    <w:rsid w:val="0016315B"/>
    <w:rsid w:val="0016787D"/>
    <w:rsid w:val="00170687"/>
    <w:rsid w:val="0017145C"/>
    <w:rsid w:val="00173F20"/>
    <w:rsid w:val="00175226"/>
    <w:rsid w:val="00181992"/>
    <w:rsid w:val="0018233F"/>
    <w:rsid w:val="00182F5C"/>
    <w:rsid w:val="00183C36"/>
    <w:rsid w:val="00187086"/>
    <w:rsid w:val="00192CB2"/>
    <w:rsid w:val="00196775"/>
    <w:rsid w:val="001A4067"/>
    <w:rsid w:val="001A6A13"/>
    <w:rsid w:val="001B20FA"/>
    <w:rsid w:val="001B7927"/>
    <w:rsid w:val="001C6154"/>
    <w:rsid w:val="001D2BFF"/>
    <w:rsid w:val="001D53B2"/>
    <w:rsid w:val="001E0767"/>
    <w:rsid w:val="001E0B27"/>
    <w:rsid w:val="001E16DA"/>
    <w:rsid w:val="001E6F9A"/>
    <w:rsid w:val="001F62B9"/>
    <w:rsid w:val="00200802"/>
    <w:rsid w:val="002041D7"/>
    <w:rsid w:val="00210E28"/>
    <w:rsid w:val="00211E5F"/>
    <w:rsid w:val="0021467D"/>
    <w:rsid w:val="002170B7"/>
    <w:rsid w:val="002174CA"/>
    <w:rsid w:val="00217B03"/>
    <w:rsid w:val="002233A6"/>
    <w:rsid w:val="00225940"/>
    <w:rsid w:val="0022772B"/>
    <w:rsid w:val="00227919"/>
    <w:rsid w:val="002341AC"/>
    <w:rsid w:val="002369B4"/>
    <w:rsid w:val="00250221"/>
    <w:rsid w:val="002515AE"/>
    <w:rsid w:val="00251E67"/>
    <w:rsid w:val="00260A4B"/>
    <w:rsid w:val="00266E20"/>
    <w:rsid w:val="00273A1F"/>
    <w:rsid w:val="002771A1"/>
    <w:rsid w:val="0028330E"/>
    <w:rsid w:val="002851F3"/>
    <w:rsid w:val="00285ED6"/>
    <w:rsid w:val="00295856"/>
    <w:rsid w:val="00297894"/>
    <w:rsid w:val="002A382F"/>
    <w:rsid w:val="002A3FEF"/>
    <w:rsid w:val="002A4E18"/>
    <w:rsid w:val="002A71AC"/>
    <w:rsid w:val="002B3CA0"/>
    <w:rsid w:val="002B66AB"/>
    <w:rsid w:val="002C1170"/>
    <w:rsid w:val="002C1178"/>
    <w:rsid w:val="002C408A"/>
    <w:rsid w:val="002C4A6D"/>
    <w:rsid w:val="002C66B0"/>
    <w:rsid w:val="002C6F95"/>
    <w:rsid w:val="002D1B52"/>
    <w:rsid w:val="002E0FE5"/>
    <w:rsid w:val="002E1DB3"/>
    <w:rsid w:val="002F53AB"/>
    <w:rsid w:val="0030089D"/>
    <w:rsid w:val="00323700"/>
    <w:rsid w:val="003319BD"/>
    <w:rsid w:val="00334EBB"/>
    <w:rsid w:val="00340632"/>
    <w:rsid w:val="00345C9C"/>
    <w:rsid w:val="00370556"/>
    <w:rsid w:val="00370CF1"/>
    <w:rsid w:val="00371DFD"/>
    <w:rsid w:val="003809D6"/>
    <w:rsid w:val="00382F31"/>
    <w:rsid w:val="00386999"/>
    <w:rsid w:val="003A48F7"/>
    <w:rsid w:val="003B441D"/>
    <w:rsid w:val="003C4EAB"/>
    <w:rsid w:val="003C6BF6"/>
    <w:rsid w:val="003C7701"/>
    <w:rsid w:val="003D5193"/>
    <w:rsid w:val="003E1681"/>
    <w:rsid w:val="003F359A"/>
    <w:rsid w:val="003F4360"/>
    <w:rsid w:val="00405151"/>
    <w:rsid w:val="00407A0F"/>
    <w:rsid w:val="004137D2"/>
    <w:rsid w:val="004255A4"/>
    <w:rsid w:val="00455EFA"/>
    <w:rsid w:val="004671E5"/>
    <w:rsid w:val="00473918"/>
    <w:rsid w:val="004806F9"/>
    <w:rsid w:val="00492CB5"/>
    <w:rsid w:val="00494B4A"/>
    <w:rsid w:val="00497085"/>
    <w:rsid w:val="004A11E0"/>
    <w:rsid w:val="004A1A18"/>
    <w:rsid w:val="004A2BD2"/>
    <w:rsid w:val="004A580A"/>
    <w:rsid w:val="004B0E4D"/>
    <w:rsid w:val="004B39A9"/>
    <w:rsid w:val="004C00B2"/>
    <w:rsid w:val="004C20A3"/>
    <w:rsid w:val="004C4360"/>
    <w:rsid w:val="004D0D61"/>
    <w:rsid w:val="004E4446"/>
    <w:rsid w:val="004F094C"/>
    <w:rsid w:val="004F493C"/>
    <w:rsid w:val="00506880"/>
    <w:rsid w:val="00512930"/>
    <w:rsid w:val="00524D87"/>
    <w:rsid w:val="00525704"/>
    <w:rsid w:val="00532CFD"/>
    <w:rsid w:val="00534A93"/>
    <w:rsid w:val="00540203"/>
    <w:rsid w:val="00540328"/>
    <w:rsid w:val="005631AF"/>
    <w:rsid w:val="00566CB9"/>
    <w:rsid w:val="00573403"/>
    <w:rsid w:val="005752D0"/>
    <w:rsid w:val="00580766"/>
    <w:rsid w:val="005A04BB"/>
    <w:rsid w:val="005A6741"/>
    <w:rsid w:val="005B3211"/>
    <w:rsid w:val="005B3635"/>
    <w:rsid w:val="005D0E4C"/>
    <w:rsid w:val="005D1583"/>
    <w:rsid w:val="005D471E"/>
    <w:rsid w:val="005D4809"/>
    <w:rsid w:val="005D72BD"/>
    <w:rsid w:val="005D78F7"/>
    <w:rsid w:val="005E0CA3"/>
    <w:rsid w:val="005E36A4"/>
    <w:rsid w:val="006006DE"/>
    <w:rsid w:val="00601EEB"/>
    <w:rsid w:val="006025E8"/>
    <w:rsid w:val="00620A03"/>
    <w:rsid w:val="006305BD"/>
    <w:rsid w:val="00632226"/>
    <w:rsid w:val="00632A96"/>
    <w:rsid w:val="00637DCC"/>
    <w:rsid w:val="00655380"/>
    <w:rsid w:val="00683FEF"/>
    <w:rsid w:val="00687E4A"/>
    <w:rsid w:val="006959F2"/>
    <w:rsid w:val="006979DF"/>
    <w:rsid w:val="006A1FFC"/>
    <w:rsid w:val="006A21FD"/>
    <w:rsid w:val="006A2BFA"/>
    <w:rsid w:val="006A449E"/>
    <w:rsid w:val="006A4C52"/>
    <w:rsid w:val="006A58CC"/>
    <w:rsid w:val="006A7608"/>
    <w:rsid w:val="006B35A8"/>
    <w:rsid w:val="006B369E"/>
    <w:rsid w:val="006B7E57"/>
    <w:rsid w:val="006C2534"/>
    <w:rsid w:val="006C30BF"/>
    <w:rsid w:val="006C3D32"/>
    <w:rsid w:val="006C68FF"/>
    <w:rsid w:val="006E1954"/>
    <w:rsid w:val="006F730A"/>
    <w:rsid w:val="00706098"/>
    <w:rsid w:val="0070626C"/>
    <w:rsid w:val="00706345"/>
    <w:rsid w:val="007328B6"/>
    <w:rsid w:val="00736A7A"/>
    <w:rsid w:val="00737B2B"/>
    <w:rsid w:val="00750610"/>
    <w:rsid w:val="0075439C"/>
    <w:rsid w:val="00767EA7"/>
    <w:rsid w:val="00770AEC"/>
    <w:rsid w:val="007737A7"/>
    <w:rsid w:val="00777E0A"/>
    <w:rsid w:val="007A55B0"/>
    <w:rsid w:val="007B12F1"/>
    <w:rsid w:val="007B783E"/>
    <w:rsid w:val="007C04DF"/>
    <w:rsid w:val="007C26DC"/>
    <w:rsid w:val="007C33BC"/>
    <w:rsid w:val="007C4CBD"/>
    <w:rsid w:val="007D7DAF"/>
    <w:rsid w:val="007E726E"/>
    <w:rsid w:val="007F0A7F"/>
    <w:rsid w:val="007F37CF"/>
    <w:rsid w:val="00805D4D"/>
    <w:rsid w:val="00806816"/>
    <w:rsid w:val="0081194F"/>
    <w:rsid w:val="00816879"/>
    <w:rsid w:val="00865F40"/>
    <w:rsid w:val="00873FFD"/>
    <w:rsid w:val="008746F8"/>
    <w:rsid w:val="00880D05"/>
    <w:rsid w:val="00882B02"/>
    <w:rsid w:val="00890673"/>
    <w:rsid w:val="00893538"/>
    <w:rsid w:val="00895BBF"/>
    <w:rsid w:val="008A1239"/>
    <w:rsid w:val="008A13A8"/>
    <w:rsid w:val="008A20E4"/>
    <w:rsid w:val="008A2482"/>
    <w:rsid w:val="008B165A"/>
    <w:rsid w:val="008B2F8B"/>
    <w:rsid w:val="008B3B45"/>
    <w:rsid w:val="008C3308"/>
    <w:rsid w:val="008C6F31"/>
    <w:rsid w:val="008D01B1"/>
    <w:rsid w:val="008D1499"/>
    <w:rsid w:val="008D2DC8"/>
    <w:rsid w:val="008D4751"/>
    <w:rsid w:val="008E5BDF"/>
    <w:rsid w:val="00915FF1"/>
    <w:rsid w:val="0092187F"/>
    <w:rsid w:val="009238B2"/>
    <w:rsid w:val="0092739A"/>
    <w:rsid w:val="00930CBF"/>
    <w:rsid w:val="00931228"/>
    <w:rsid w:val="00943898"/>
    <w:rsid w:val="00952C46"/>
    <w:rsid w:val="00957B6D"/>
    <w:rsid w:val="00957F67"/>
    <w:rsid w:val="009642C8"/>
    <w:rsid w:val="00970C93"/>
    <w:rsid w:val="00970E6D"/>
    <w:rsid w:val="009750C3"/>
    <w:rsid w:val="009767B6"/>
    <w:rsid w:val="00980FF5"/>
    <w:rsid w:val="0098271C"/>
    <w:rsid w:val="00986489"/>
    <w:rsid w:val="009903B0"/>
    <w:rsid w:val="009A117C"/>
    <w:rsid w:val="009A2157"/>
    <w:rsid w:val="009A4C23"/>
    <w:rsid w:val="009B0EFE"/>
    <w:rsid w:val="009B16B6"/>
    <w:rsid w:val="009C0E50"/>
    <w:rsid w:val="009C3D4A"/>
    <w:rsid w:val="009C4670"/>
    <w:rsid w:val="009C474C"/>
    <w:rsid w:val="009D1953"/>
    <w:rsid w:val="009F78F3"/>
    <w:rsid w:val="00A071CF"/>
    <w:rsid w:val="00A141F2"/>
    <w:rsid w:val="00A1431A"/>
    <w:rsid w:val="00A212D1"/>
    <w:rsid w:val="00A23C58"/>
    <w:rsid w:val="00A3331A"/>
    <w:rsid w:val="00A345AC"/>
    <w:rsid w:val="00A3521F"/>
    <w:rsid w:val="00A3531E"/>
    <w:rsid w:val="00A35DC1"/>
    <w:rsid w:val="00A46937"/>
    <w:rsid w:val="00A504E0"/>
    <w:rsid w:val="00A631FA"/>
    <w:rsid w:val="00A641EC"/>
    <w:rsid w:val="00A6715F"/>
    <w:rsid w:val="00A74C9F"/>
    <w:rsid w:val="00A85456"/>
    <w:rsid w:val="00A908AB"/>
    <w:rsid w:val="00A930A6"/>
    <w:rsid w:val="00A974FE"/>
    <w:rsid w:val="00AB4CD5"/>
    <w:rsid w:val="00AB5B8B"/>
    <w:rsid w:val="00AB6688"/>
    <w:rsid w:val="00AC043C"/>
    <w:rsid w:val="00AD3242"/>
    <w:rsid w:val="00AD499E"/>
    <w:rsid w:val="00AD5881"/>
    <w:rsid w:val="00AE0CC9"/>
    <w:rsid w:val="00AF148F"/>
    <w:rsid w:val="00AF2E77"/>
    <w:rsid w:val="00AF5870"/>
    <w:rsid w:val="00AF5C05"/>
    <w:rsid w:val="00B019A3"/>
    <w:rsid w:val="00B20CBA"/>
    <w:rsid w:val="00B214CB"/>
    <w:rsid w:val="00B247EE"/>
    <w:rsid w:val="00B44818"/>
    <w:rsid w:val="00B45FB1"/>
    <w:rsid w:val="00B53333"/>
    <w:rsid w:val="00B60102"/>
    <w:rsid w:val="00B61517"/>
    <w:rsid w:val="00B66978"/>
    <w:rsid w:val="00B71BD0"/>
    <w:rsid w:val="00B822E9"/>
    <w:rsid w:val="00B840D1"/>
    <w:rsid w:val="00B97A43"/>
    <w:rsid w:val="00BA0F27"/>
    <w:rsid w:val="00BA1FC1"/>
    <w:rsid w:val="00BB41DE"/>
    <w:rsid w:val="00BB6B67"/>
    <w:rsid w:val="00BB6EB2"/>
    <w:rsid w:val="00BC1C38"/>
    <w:rsid w:val="00BC6135"/>
    <w:rsid w:val="00BE275B"/>
    <w:rsid w:val="00BE28CA"/>
    <w:rsid w:val="00BF00EF"/>
    <w:rsid w:val="00BF41B9"/>
    <w:rsid w:val="00BF44C3"/>
    <w:rsid w:val="00BF46B5"/>
    <w:rsid w:val="00C0317E"/>
    <w:rsid w:val="00C04F2B"/>
    <w:rsid w:val="00C0514F"/>
    <w:rsid w:val="00C11ECD"/>
    <w:rsid w:val="00C12CF0"/>
    <w:rsid w:val="00C15C93"/>
    <w:rsid w:val="00C269C7"/>
    <w:rsid w:val="00C309C1"/>
    <w:rsid w:val="00C32C22"/>
    <w:rsid w:val="00C3388A"/>
    <w:rsid w:val="00C3550B"/>
    <w:rsid w:val="00C46123"/>
    <w:rsid w:val="00C536CA"/>
    <w:rsid w:val="00C60494"/>
    <w:rsid w:val="00C71344"/>
    <w:rsid w:val="00C7609F"/>
    <w:rsid w:val="00C7759F"/>
    <w:rsid w:val="00C80A1E"/>
    <w:rsid w:val="00C85790"/>
    <w:rsid w:val="00C85B12"/>
    <w:rsid w:val="00C943A2"/>
    <w:rsid w:val="00CA0C23"/>
    <w:rsid w:val="00CA0CD4"/>
    <w:rsid w:val="00CA5442"/>
    <w:rsid w:val="00CA65E9"/>
    <w:rsid w:val="00CA78B4"/>
    <w:rsid w:val="00CB7DDB"/>
    <w:rsid w:val="00CC221B"/>
    <w:rsid w:val="00CC392E"/>
    <w:rsid w:val="00CC3F41"/>
    <w:rsid w:val="00CD2AE9"/>
    <w:rsid w:val="00CD6753"/>
    <w:rsid w:val="00CE68F1"/>
    <w:rsid w:val="00CE7F16"/>
    <w:rsid w:val="00CF2A24"/>
    <w:rsid w:val="00CF31A8"/>
    <w:rsid w:val="00CF3697"/>
    <w:rsid w:val="00CF7DB7"/>
    <w:rsid w:val="00D11556"/>
    <w:rsid w:val="00D143EE"/>
    <w:rsid w:val="00D14504"/>
    <w:rsid w:val="00D15B77"/>
    <w:rsid w:val="00D21D7A"/>
    <w:rsid w:val="00D2499B"/>
    <w:rsid w:val="00D259BC"/>
    <w:rsid w:val="00D276E6"/>
    <w:rsid w:val="00D376CE"/>
    <w:rsid w:val="00D37C31"/>
    <w:rsid w:val="00D37CC5"/>
    <w:rsid w:val="00D437F7"/>
    <w:rsid w:val="00D45642"/>
    <w:rsid w:val="00D47A26"/>
    <w:rsid w:val="00D6761B"/>
    <w:rsid w:val="00D72ECC"/>
    <w:rsid w:val="00D750BF"/>
    <w:rsid w:val="00D80B28"/>
    <w:rsid w:val="00DA49A3"/>
    <w:rsid w:val="00DA574F"/>
    <w:rsid w:val="00DA6E7F"/>
    <w:rsid w:val="00DB109F"/>
    <w:rsid w:val="00DC6B68"/>
    <w:rsid w:val="00DD5C19"/>
    <w:rsid w:val="00DE3056"/>
    <w:rsid w:val="00DE6294"/>
    <w:rsid w:val="00DE7DA6"/>
    <w:rsid w:val="00DF44B6"/>
    <w:rsid w:val="00DF6904"/>
    <w:rsid w:val="00E00173"/>
    <w:rsid w:val="00E009E6"/>
    <w:rsid w:val="00E02BCF"/>
    <w:rsid w:val="00E073A2"/>
    <w:rsid w:val="00E14BF7"/>
    <w:rsid w:val="00E17384"/>
    <w:rsid w:val="00E23EED"/>
    <w:rsid w:val="00E34E00"/>
    <w:rsid w:val="00E357FD"/>
    <w:rsid w:val="00E52198"/>
    <w:rsid w:val="00E530B4"/>
    <w:rsid w:val="00E61485"/>
    <w:rsid w:val="00E71171"/>
    <w:rsid w:val="00E8566F"/>
    <w:rsid w:val="00E86EA2"/>
    <w:rsid w:val="00E91B14"/>
    <w:rsid w:val="00E929EE"/>
    <w:rsid w:val="00E95450"/>
    <w:rsid w:val="00EA4491"/>
    <w:rsid w:val="00EA4DE0"/>
    <w:rsid w:val="00EC518F"/>
    <w:rsid w:val="00EC7C65"/>
    <w:rsid w:val="00EC7D1D"/>
    <w:rsid w:val="00ED090C"/>
    <w:rsid w:val="00ED2F5D"/>
    <w:rsid w:val="00ED6A0F"/>
    <w:rsid w:val="00EE339E"/>
    <w:rsid w:val="00F1177D"/>
    <w:rsid w:val="00F12A9C"/>
    <w:rsid w:val="00F20B53"/>
    <w:rsid w:val="00F34A38"/>
    <w:rsid w:val="00F36363"/>
    <w:rsid w:val="00F452F9"/>
    <w:rsid w:val="00F47EE2"/>
    <w:rsid w:val="00F5321A"/>
    <w:rsid w:val="00F6275C"/>
    <w:rsid w:val="00F6365C"/>
    <w:rsid w:val="00F72022"/>
    <w:rsid w:val="00F766A2"/>
    <w:rsid w:val="00F8195B"/>
    <w:rsid w:val="00F84223"/>
    <w:rsid w:val="00F85CC9"/>
    <w:rsid w:val="00F95005"/>
    <w:rsid w:val="00F96412"/>
    <w:rsid w:val="00FB02B4"/>
    <w:rsid w:val="00FB4DDE"/>
    <w:rsid w:val="00FD1D30"/>
    <w:rsid w:val="00FD1E20"/>
    <w:rsid w:val="00FD7B55"/>
    <w:rsid w:val="00FE1B0F"/>
    <w:rsid w:val="00FE2262"/>
    <w:rsid w:val="00FE29DC"/>
    <w:rsid w:val="00FF1B91"/>
    <w:rsid w:val="00FF2259"/>
    <w:rsid w:val="00FF4475"/>
    <w:rsid w:val="00FF4C65"/>
    <w:rsid w:val="00FF5E65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B0"/>
    <w:pPr>
      <w:suppressAutoHyphens/>
    </w:pPr>
    <w:rPr>
      <w:lang w:val="en-US"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2E0FE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link w:val="20"/>
    <w:uiPriority w:val="99"/>
    <w:qFormat/>
    <w:rsid w:val="002E0F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2E0FE5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78B4"/>
    <w:rPr>
      <w:rFonts w:ascii="Cambria" w:hAnsi="Cambria" w:cs="Mangal"/>
      <w:b/>
      <w:bCs/>
      <w:kern w:val="32"/>
      <w:sz w:val="29"/>
      <w:szCs w:val="29"/>
      <w:lang w:val="en-US"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CA78B4"/>
    <w:rPr>
      <w:rFonts w:ascii="Cambria" w:hAnsi="Cambria" w:cs="Mangal"/>
      <w:b/>
      <w:bCs/>
      <w:i/>
      <w:iCs/>
      <w:sz w:val="25"/>
      <w:szCs w:val="25"/>
      <w:lang w:val="en-US" w:eastAsia="zh-CN" w:bidi="hi-IN"/>
    </w:rPr>
  </w:style>
  <w:style w:type="character" w:customStyle="1" w:styleId="30">
    <w:name w:val="Заголовок 3 Знак"/>
    <w:link w:val="3"/>
    <w:uiPriority w:val="99"/>
    <w:semiHidden/>
    <w:locked/>
    <w:rsid w:val="00CA78B4"/>
    <w:rPr>
      <w:rFonts w:ascii="Cambria" w:hAnsi="Cambria" w:cs="Mangal"/>
      <w:b/>
      <w:bCs/>
      <w:sz w:val="23"/>
      <w:szCs w:val="23"/>
      <w:lang w:val="en-US" w:eastAsia="zh-CN" w:bidi="hi-IN"/>
    </w:rPr>
  </w:style>
  <w:style w:type="character" w:customStyle="1" w:styleId="WW8Num1z0">
    <w:name w:val="WW8Num1z0"/>
    <w:uiPriority w:val="99"/>
    <w:rsid w:val="002E0FE5"/>
  </w:style>
  <w:style w:type="character" w:customStyle="1" w:styleId="WW8Num1z1">
    <w:name w:val="WW8Num1z1"/>
    <w:uiPriority w:val="99"/>
    <w:rsid w:val="002E0FE5"/>
  </w:style>
  <w:style w:type="character" w:customStyle="1" w:styleId="WW8Num1z2">
    <w:name w:val="WW8Num1z2"/>
    <w:uiPriority w:val="99"/>
    <w:rsid w:val="002E0FE5"/>
  </w:style>
  <w:style w:type="character" w:customStyle="1" w:styleId="WW8Num1z3">
    <w:name w:val="WW8Num1z3"/>
    <w:uiPriority w:val="99"/>
    <w:rsid w:val="002E0FE5"/>
  </w:style>
  <w:style w:type="character" w:customStyle="1" w:styleId="WW8Num1z4">
    <w:name w:val="WW8Num1z4"/>
    <w:uiPriority w:val="99"/>
    <w:rsid w:val="002E0FE5"/>
  </w:style>
  <w:style w:type="character" w:customStyle="1" w:styleId="WW8Num1z5">
    <w:name w:val="WW8Num1z5"/>
    <w:uiPriority w:val="99"/>
    <w:rsid w:val="002E0FE5"/>
  </w:style>
  <w:style w:type="character" w:customStyle="1" w:styleId="WW8Num1z6">
    <w:name w:val="WW8Num1z6"/>
    <w:uiPriority w:val="99"/>
    <w:rsid w:val="002E0FE5"/>
  </w:style>
  <w:style w:type="character" w:customStyle="1" w:styleId="WW8Num1z7">
    <w:name w:val="WW8Num1z7"/>
    <w:uiPriority w:val="99"/>
    <w:rsid w:val="002E0FE5"/>
  </w:style>
  <w:style w:type="character" w:customStyle="1" w:styleId="WW8Num1z8">
    <w:name w:val="WW8Num1z8"/>
    <w:uiPriority w:val="99"/>
    <w:rsid w:val="002E0FE5"/>
  </w:style>
  <w:style w:type="character" w:customStyle="1" w:styleId="WW8Num2z0">
    <w:name w:val="WW8Num2z0"/>
    <w:uiPriority w:val="99"/>
    <w:rsid w:val="002E0FE5"/>
    <w:rPr>
      <w:rFonts w:ascii="OpenSymbol" w:eastAsia="OpenSymbol"/>
    </w:rPr>
  </w:style>
  <w:style w:type="character" w:customStyle="1" w:styleId="WW8Num3z0">
    <w:name w:val="WW8Num3z0"/>
    <w:uiPriority w:val="99"/>
    <w:rsid w:val="002E0FE5"/>
    <w:rPr>
      <w:rFonts w:ascii="OpenSymbol" w:eastAsia="OpenSymbol"/>
    </w:rPr>
  </w:style>
  <w:style w:type="character" w:customStyle="1" w:styleId="11">
    <w:name w:val="Основной шрифт абзаца1"/>
    <w:uiPriority w:val="99"/>
    <w:rsid w:val="002E0FE5"/>
  </w:style>
  <w:style w:type="paragraph" w:customStyle="1" w:styleId="12">
    <w:name w:val="Заголовок1"/>
    <w:basedOn w:val="a"/>
    <w:next w:val="a3"/>
    <w:uiPriority w:val="99"/>
    <w:rsid w:val="002E0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2E0FE5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CA78B4"/>
    <w:rPr>
      <w:rFonts w:cs="Mangal"/>
      <w:sz w:val="18"/>
      <w:szCs w:val="18"/>
      <w:lang w:val="en-US" w:eastAsia="zh-CN" w:bidi="hi-IN"/>
    </w:rPr>
  </w:style>
  <w:style w:type="paragraph" w:styleId="a5">
    <w:name w:val="List"/>
    <w:basedOn w:val="a3"/>
    <w:uiPriority w:val="99"/>
    <w:rsid w:val="002E0FE5"/>
    <w:rPr>
      <w:rFonts w:cs="Mangal"/>
    </w:rPr>
  </w:style>
  <w:style w:type="paragraph" w:styleId="a6">
    <w:name w:val="caption"/>
    <w:basedOn w:val="a"/>
    <w:uiPriority w:val="99"/>
    <w:qFormat/>
    <w:rsid w:val="002E0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E0FE5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uiPriority w:val="99"/>
    <w:rsid w:val="002E0FE5"/>
    <w:pPr>
      <w:suppressLineNumbers/>
    </w:pPr>
  </w:style>
  <w:style w:type="paragraph" w:customStyle="1" w:styleId="a8">
    <w:name w:val="Заголовок таблицы"/>
    <w:basedOn w:val="a7"/>
    <w:uiPriority w:val="99"/>
    <w:rsid w:val="002E0FE5"/>
    <w:pPr>
      <w:jc w:val="center"/>
    </w:pPr>
    <w:rPr>
      <w:b/>
      <w:bCs/>
    </w:rPr>
  </w:style>
  <w:style w:type="paragraph" w:styleId="a9">
    <w:name w:val="Body Text Indent"/>
    <w:basedOn w:val="a"/>
    <w:link w:val="aa"/>
    <w:uiPriority w:val="99"/>
    <w:rsid w:val="00CC3F41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val="ru-RU" w:eastAsia="ru-RU" w:bidi="ar-SA"/>
    </w:rPr>
  </w:style>
  <w:style w:type="character" w:customStyle="1" w:styleId="aa">
    <w:name w:val="Основной текст с отступом Знак"/>
    <w:link w:val="a9"/>
    <w:uiPriority w:val="99"/>
    <w:locked/>
    <w:rsid w:val="00CC3F41"/>
    <w:rPr>
      <w:rFonts w:ascii="Calibri" w:hAnsi="Calibri" w:cs="Times New Roman"/>
      <w:sz w:val="22"/>
      <w:szCs w:val="22"/>
    </w:rPr>
  </w:style>
  <w:style w:type="character" w:styleId="ab">
    <w:name w:val="Emphasis"/>
    <w:uiPriority w:val="99"/>
    <w:qFormat/>
    <w:rsid w:val="00A6715F"/>
    <w:rPr>
      <w:rFonts w:cs="Times New Roman"/>
      <w:i/>
      <w:iCs/>
    </w:rPr>
  </w:style>
  <w:style w:type="paragraph" w:styleId="ac">
    <w:name w:val="List Paragraph"/>
    <w:basedOn w:val="a"/>
    <w:link w:val="ad"/>
    <w:uiPriority w:val="99"/>
    <w:qFormat/>
    <w:rsid w:val="00C3550B"/>
    <w:pPr>
      <w:suppressAutoHyphens w:val="0"/>
      <w:ind w:left="720"/>
      <w:contextualSpacing/>
    </w:pPr>
    <w:rPr>
      <w:rFonts w:ascii="Cambria" w:eastAsia="MS ??" w:hAnsi="Cambria"/>
      <w:sz w:val="24"/>
      <w:lang w:val="ru-RU" w:eastAsia="ru-RU" w:bidi="ar-SA"/>
    </w:rPr>
  </w:style>
  <w:style w:type="character" w:customStyle="1" w:styleId="ad">
    <w:name w:val="Абзац списка Знак"/>
    <w:link w:val="ac"/>
    <w:uiPriority w:val="99"/>
    <w:locked/>
    <w:rsid w:val="00C3550B"/>
    <w:rPr>
      <w:rFonts w:ascii="Cambria" w:eastAsia="MS ??" w:hAnsi="Cambria"/>
      <w:sz w:val="24"/>
    </w:rPr>
  </w:style>
  <w:style w:type="paragraph" w:styleId="ae">
    <w:name w:val="Balloon Text"/>
    <w:basedOn w:val="a"/>
    <w:link w:val="af"/>
    <w:uiPriority w:val="99"/>
    <w:semiHidden/>
    <w:rsid w:val="00683FEF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link w:val="ae"/>
    <w:uiPriority w:val="99"/>
    <w:semiHidden/>
    <w:locked/>
    <w:rsid w:val="00683FEF"/>
    <w:rPr>
      <w:rFonts w:ascii="Tahoma" w:hAnsi="Tahoma" w:cs="Mangal"/>
      <w:sz w:val="14"/>
      <w:szCs w:val="14"/>
      <w:lang w:val="en-US" w:eastAsia="zh-CN" w:bidi="hi-IN"/>
    </w:rPr>
  </w:style>
  <w:style w:type="character" w:customStyle="1" w:styleId="af0">
    <w:name w:val="Верхний колонтитул Знак"/>
    <w:link w:val="af1"/>
    <w:locked/>
    <w:rsid w:val="007B783E"/>
    <w:rPr>
      <w:sz w:val="32"/>
      <w:lang w:val="ru-RU" w:eastAsia="ru-RU"/>
    </w:rPr>
  </w:style>
  <w:style w:type="paragraph" w:styleId="af1">
    <w:name w:val="header"/>
    <w:basedOn w:val="a"/>
    <w:link w:val="af0"/>
    <w:rsid w:val="007B783E"/>
    <w:pPr>
      <w:tabs>
        <w:tab w:val="center" w:pos="4536"/>
        <w:tab w:val="right" w:pos="9072"/>
      </w:tabs>
      <w:suppressAutoHyphens w:val="0"/>
    </w:pPr>
    <w:rPr>
      <w:sz w:val="32"/>
      <w:lang w:val="ru-RU" w:eastAsia="ru-RU" w:bidi="ar-SA"/>
    </w:rPr>
  </w:style>
  <w:style w:type="character" w:customStyle="1" w:styleId="HeaderChar">
    <w:name w:val="Header Char"/>
    <w:uiPriority w:val="99"/>
    <w:semiHidden/>
    <w:locked/>
    <w:rsid w:val="00370556"/>
    <w:rPr>
      <w:rFonts w:cs="Mangal"/>
      <w:sz w:val="18"/>
      <w:szCs w:val="18"/>
      <w:lang w:val="en-US" w:eastAsia="zh-CN" w:bidi="hi-IN"/>
    </w:rPr>
  </w:style>
  <w:style w:type="table" w:styleId="af2">
    <w:name w:val="Table Grid"/>
    <w:basedOn w:val="a1"/>
    <w:uiPriority w:val="99"/>
    <w:locked/>
    <w:rsid w:val="00FF1B9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C85B1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A4E18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af3">
    <w:name w:val="Гипертекстовая ссылка"/>
    <w:uiPriority w:val="99"/>
    <w:rsid w:val="002A4E18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2A4E1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customStyle="1" w:styleId="af5">
    <w:name w:val="Прижатый влево"/>
    <w:basedOn w:val="a"/>
    <w:next w:val="a"/>
    <w:uiPriority w:val="99"/>
    <w:rsid w:val="002A4E1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895BB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748D-8C85-4DF2-B361-B3A0D3F8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12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Corp.</dc:creator>
  <cp:keywords/>
  <dc:description/>
  <cp:lastModifiedBy>V.Yarovaya</cp:lastModifiedBy>
  <cp:revision>219</cp:revision>
  <cp:lastPrinted>2024-10-16T10:30:00Z</cp:lastPrinted>
  <dcterms:created xsi:type="dcterms:W3CDTF">2017-09-12T14:00:00Z</dcterms:created>
  <dcterms:modified xsi:type="dcterms:W3CDTF">2025-08-22T05:05:00Z</dcterms:modified>
</cp:coreProperties>
</file>