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886396" w:rsidRPr="00BE0E09" w:rsidTr="000E3711">
        <w:trPr>
          <w:trHeight w:val="5103"/>
        </w:trPr>
        <w:tc>
          <w:tcPr>
            <w:tcW w:w="9639" w:type="dxa"/>
          </w:tcPr>
          <w:p w:rsidR="00886396" w:rsidRPr="00BE0E09" w:rsidRDefault="00886396" w:rsidP="0058198C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 w:rsidRPr="00BE0E09">
              <w:rPr>
                <w:rFonts w:ascii="PT Astra Serif" w:eastAsia="Times New Roman" w:hAnsi="PT Astra Serif" w:cs="Courier New"/>
                <w:noProof/>
                <w:spacing w:val="20"/>
                <w:sz w:val="28"/>
                <w:szCs w:val="24"/>
                <w:lang w:eastAsia="ru-RU"/>
              </w:rPr>
              <w:drawing>
                <wp:inline distT="0" distB="0" distL="0" distR="0">
                  <wp:extent cx="68580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396" w:rsidRPr="00BE0E09" w:rsidRDefault="00886396" w:rsidP="00886396">
            <w:pPr>
              <w:suppressAutoHyphens/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 w:rsidRPr="00BE0E09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САРАТОВСКАЯ ОБЛАСТЬ</w:t>
            </w:r>
          </w:p>
          <w:p w:rsidR="00886396" w:rsidRPr="00BE0E09" w:rsidRDefault="00886396" w:rsidP="00886396">
            <w:pPr>
              <w:suppressAutoHyphens/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 w:rsidRPr="00BE0E09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АТКАРСКИЙ МУНИЦИПАЛЬНЫЙ РАЙОН</w:t>
            </w:r>
          </w:p>
          <w:p w:rsidR="008B11AA" w:rsidRDefault="008B11AA" w:rsidP="00886396">
            <w:pPr>
              <w:suppressAutoHyphens/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АТКАРСКОЕ МУНИЦИПАЛЬНОЕ СОБРАНИЕ</w:t>
            </w:r>
          </w:p>
          <w:p w:rsidR="00886396" w:rsidRPr="00BE0E09" w:rsidRDefault="008B11AA" w:rsidP="00886396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424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 xml:space="preserve">ШЕСТОГО </w:t>
            </w:r>
            <w:r w:rsidR="00886396" w:rsidRPr="00BE0E09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СОЗЫВА</w:t>
            </w:r>
          </w:p>
          <w:p w:rsidR="00394864" w:rsidRPr="00BE0E09" w:rsidRDefault="00A90CE2" w:rsidP="00886396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424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Тридцать первое внеочередное</w:t>
            </w:r>
            <w:r w:rsidR="00394864" w:rsidRPr="00BE0E09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заседание</w:t>
            </w:r>
          </w:p>
          <w:p w:rsidR="00886396" w:rsidRPr="00BE0E09" w:rsidRDefault="00886396" w:rsidP="00886396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  <w:p w:rsidR="00581370" w:rsidRPr="00543FB0" w:rsidRDefault="00886396" w:rsidP="00543FB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48"/>
                <w:szCs w:val="48"/>
                <w:vertAlign w:val="superscript"/>
                <w:lang w:eastAsia="zh-CN"/>
              </w:rPr>
            </w:pPr>
            <w:r w:rsidRPr="00543FB0">
              <w:rPr>
                <w:rFonts w:ascii="PT Astra Serif" w:eastAsia="Times New Roman" w:hAnsi="PT Astra Serif" w:cs="Times New Roman"/>
                <w:b/>
                <w:sz w:val="48"/>
                <w:szCs w:val="48"/>
                <w:vertAlign w:val="superscript"/>
                <w:lang w:eastAsia="zh-CN"/>
              </w:rPr>
              <w:t>Р Е Ш Е Н И Е</w:t>
            </w:r>
          </w:p>
        </w:tc>
      </w:tr>
    </w:tbl>
    <w:p w:rsidR="004000D2" w:rsidRPr="007F7517" w:rsidRDefault="004000D2" w:rsidP="004000D2">
      <w:pPr>
        <w:suppressAutoHyphens/>
        <w:spacing w:after="0" w:line="240" w:lineRule="auto"/>
        <w:ind w:right="3968"/>
        <w:rPr>
          <w:rFonts w:ascii="PT Astra Serif" w:eastAsia="Times New Roman" w:hAnsi="PT Astra Serif" w:cs="Times New Roman"/>
          <w:b/>
          <w:lang w:eastAsia="zh-CN"/>
        </w:rPr>
      </w:pPr>
      <w:r w:rsidRPr="007F7517">
        <w:rPr>
          <w:rFonts w:ascii="PT Astra Serif" w:eastAsia="Times New Roman" w:hAnsi="PT Astra Serif" w:cs="Times New Roman"/>
          <w:b/>
          <w:lang w:eastAsia="zh-CN"/>
        </w:rPr>
        <w:t>От</w:t>
      </w:r>
      <w:r w:rsidR="00A90CE2" w:rsidRPr="007F7517">
        <w:rPr>
          <w:rFonts w:ascii="PT Astra Serif" w:eastAsia="Times New Roman" w:hAnsi="PT Astra Serif" w:cs="Times New Roman"/>
          <w:b/>
          <w:lang w:eastAsia="zh-CN"/>
        </w:rPr>
        <w:t xml:space="preserve"> 2</w:t>
      </w:r>
      <w:r w:rsidR="00C14A17">
        <w:rPr>
          <w:rFonts w:ascii="PT Astra Serif" w:eastAsia="Times New Roman" w:hAnsi="PT Astra Serif" w:cs="Times New Roman"/>
          <w:b/>
          <w:lang w:eastAsia="zh-CN"/>
        </w:rPr>
        <w:t>9</w:t>
      </w:r>
      <w:r w:rsidR="00A90CE2" w:rsidRPr="007F7517">
        <w:rPr>
          <w:rFonts w:ascii="PT Astra Serif" w:eastAsia="Times New Roman" w:hAnsi="PT Astra Serif" w:cs="Times New Roman"/>
          <w:b/>
          <w:lang w:eastAsia="zh-CN"/>
        </w:rPr>
        <w:t>.</w:t>
      </w:r>
      <w:r w:rsidR="00C14A17">
        <w:rPr>
          <w:rFonts w:ascii="PT Astra Serif" w:eastAsia="Times New Roman" w:hAnsi="PT Astra Serif" w:cs="Times New Roman"/>
          <w:b/>
          <w:lang w:eastAsia="zh-CN"/>
        </w:rPr>
        <w:t>12</w:t>
      </w:r>
      <w:r w:rsidR="00A90CE2" w:rsidRPr="007F7517">
        <w:rPr>
          <w:rFonts w:ascii="PT Astra Serif" w:eastAsia="Times New Roman" w:hAnsi="PT Astra Serif" w:cs="Times New Roman"/>
          <w:b/>
          <w:lang w:eastAsia="zh-CN"/>
        </w:rPr>
        <w:t xml:space="preserve">.2025 </w:t>
      </w:r>
      <w:r w:rsidR="00A513DE" w:rsidRPr="007F7517">
        <w:rPr>
          <w:rFonts w:ascii="PT Astra Serif" w:eastAsia="Times New Roman" w:hAnsi="PT Astra Serif" w:cs="Times New Roman"/>
          <w:b/>
          <w:lang w:eastAsia="zh-CN"/>
        </w:rPr>
        <w:t>№</w:t>
      </w:r>
      <w:r w:rsidR="0094298A">
        <w:rPr>
          <w:rFonts w:ascii="PT Astra Serif" w:eastAsia="Times New Roman" w:hAnsi="PT Astra Serif" w:cs="Times New Roman"/>
          <w:b/>
          <w:lang w:eastAsia="zh-CN"/>
        </w:rPr>
        <w:t>449</w:t>
      </w:r>
    </w:p>
    <w:p w:rsidR="00886396" w:rsidRPr="007F7517" w:rsidRDefault="00886396" w:rsidP="004000D2">
      <w:pPr>
        <w:suppressAutoHyphens/>
        <w:spacing w:after="0" w:line="240" w:lineRule="auto"/>
        <w:ind w:left="3540" w:right="3968"/>
        <w:jc w:val="center"/>
        <w:rPr>
          <w:rFonts w:ascii="PT Astra Serif" w:eastAsia="Times New Roman" w:hAnsi="PT Astra Serif" w:cs="Times New Roman"/>
          <w:b/>
          <w:lang w:eastAsia="zh-CN"/>
        </w:rPr>
      </w:pPr>
      <w:r w:rsidRPr="007F7517">
        <w:rPr>
          <w:rFonts w:ascii="PT Astra Serif" w:eastAsia="Times New Roman" w:hAnsi="PT Astra Serif" w:cs="Times New Roman"/>
          <w:lang w:eastAsia="zh-CN"/>
        </w:rPr>
        <w:t>г. Аткарск</w:t>
      </w:r>
    </w:p>
    <w:p w:rsidR="00886396" w:rsidRPr="00BE0E09" w:rsidRDefault="00886396" w:rsidP="00886396">
      <w:pPr>
        <w:suppressAutoHyphens/>
        <w:spacing w:after="0" w:line="240" w:lineRule="auto"/>
        <w:ind w:right="850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tbl>
      <w:tblPr>
        <w:tblStyle w:val="ab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070"/>
      </w:tblGrid>
      <w:tr w:rsidR="008B11AA" w:rsidTr="008B11AA">
        <w:tc>
          <w:tcPr>
            <w:tcW w:w="5070" w:type="dxa"/>
          </w:tcPr>
          <w:p w:rsidR="008B11AA" w:rsidRDefault="002A63F6" w:rsidP="00C14A17">
            <w:pPr>
              <w:pStyle w:val="aa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предоставлении единовременной денежной выплаты</w:t>
            </w:r>
            <w:r w:rsidR="00926A7C">
              <w:rPr>
                <w:b/>
                <w:sz w:val="28"/>
                <w:szCs w:val="28"/>
              </w:rPr>
              <w:t xml:space="preserve"> г</w:t>
            </w:r>
            <w:r w:rsidR="008B11AA" w:rsidRPr="00C64850">
              <w:rPr>
                <w:b/>
                <w:sz w:val="28"/>
                <w:szCs w:val="28"/>
              </w:rPr>
              <w:t>ражданам</w:t>
            </w:r>
            <w:r w:rsidR="00926A7C">
              <w:rPr>
                <w:b/>
                <w:sz w:val="28"/>
                <w:szCs w:val="28"/>
              </w:rPr>
              <w:t xml:space="preserve"> Российской Федерации, оказавшим содействие в привлечении граждан </w:t>
            </w:r>
            <w:r w:rsidR="00926A7C">
              <w:rPr>
                <w:rFonts w:ascii="PT Astra Serif" w:hAnsi="PT Astra Serif"/>
                <w:b/>
                <w:sz w:val="28"/>
                <w:szCs w:val="28"/>
              </w:rPr>
              <w:t>к заключению</w:t>
            </w:r>
            <w:r w:rsidR="00C14A17">
              <w:rPr>
                <w:rFonts w:ascii="PT Astra Serif" w:hAnsi="PT Astra Serif"/>
                <w:b/>
                <w:sz w:val="28"/>
                <w:szCs w:val="28"/>
              </w:rPr>
              <w:t xml:space="preserve"> контракта о прохождении военной службы в Вооруженных Силах Российской Федерации</w:t>
            </w:r>
          </w:p>
        </w:tc>
      </w:tr>
    </w:tbl>
    <w:p w:rsidR="00886396" w:rsidRPr="00BE0E09" w:rsidRDefault="00886396" w:rsidP="00886396">
      <w:pPr>
        <w:keepNext/>
        <w:tabs>
          <w:tab w:val="left" w:pos="5670"/>
        </w:tabs>
        <w:suppressAutoHyphens/>
        <w:spacing w:after="0" w:line="240" w:lineRule="auto"/>
        <w:ind w:right="3826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</w:p>
    <w:p w:rsidR="008B11AA" w:rsidRPr="008B11AA" w:rsidRDefault="008B11AA" w:rsidP="00F92DA8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8B11AA">
        <w:rPr>
          <w:rFonts w:ascii="PT Astra Serif" w:hAnsi="PT Astra Serif"/>
          <w:sz w:val="28"/>
          <w:szCs w:val="28"/>
        </w:rPr>
        <w:t xml:space="preserve">В связи с Указом Президента </w:t>
      </w:r>
      <w:r w:rsidRPr="008B11AA">
        <w:rPr>
          <w:rFonts w:ascii="PT Astra Serif" w:hAnsi="PT Astra Serif"/>
          <w:bCs/>
          <w:sz w:val="28"/>
          <w:szCs w:val="28"/>
        </w:rPr>
        <w:t>от 31 июля 2024 г. № 644 «О единовременной денежной выплате военнослужащим, проходящим военную службу по контракту в Вооруженных Силах Российской Федерации», Постановлением Правит</w:t>
      </w:r>
      <w:r w:rsidR="00C14A17">
        <w:rPr>
          <w:rFonts w:ascii="PT Astra Serif" w:hAnsi="PT Astra Serif"/>
          <w:bCs/>
          <w:sz w:val="28"/>
          <w:szCs w:val="28"/>
        </w:rPr>
        <w:t>ельства Саратовской области от 09 декабря 2024 года № 1018-П «</w:t>
      </w:r>
      <w:r w:rsidR="00C14A17" w:rsidRPr="00C14A17">
        <w:rPr>
          <w:rFonts w:ascii="PT Astra Serif" w:hAnsi="PT Astra Serif"/>
          <w:sz w:val="28"/>
          <w:szCs w:val="28"/>
        </w:rPr>
        <w:t>О предоставлении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</w:t>
      </w:r>
      <w:proofErr w:type="gramEnd"/>
      <w:r w:rsidR="00C14A17" w:rsidRPr="00C14A17">
        <w:rPr>
          <w:rFonts w:ascii="PT Astra Serif" w:hAnsi="PT Astra Serif"/>
          <w:sz w:val="28"/>
          <w:szCs w:val="28"/>
        </w:rPr>
        <w:t xml:space="preserve"> Федерации</w:t>
      </w:r>
      <w:r w:rsidR="00C14A17">
        <w:rPr>
          <w:rFonts w:ascii="PT Astra Serif" w:hAnsi="PT Astra Serif"/>
          <w:bCs/>
          <w:sz w:val="28"/>
          <w:szCs w:val="28"/>
        </w:rPr>
        <w:t xml:space="preserve">» </w:t>
      </w:r>
      <w:r w:rsidR="00F92DA8">
        <w:rPr>
          <w:rFonts w:ascii="PT Astra Serif" w:hAnsi="PT Astra Serif"/>
          <w:bCs/>
          <w:sz w:val="28"/>
          <w:szCs w:val="28"/>
        </w:rPr>
        <w:t>(с изменениями, внесенными Постановлением Правительства Саратовской области  от 24.12.2025 г. № 963-П)</w:t>
      </w:r>
      <w:r w:rsidR="00F92DA8" w:rsidRPr="008B11AA">
        <w:rPr>
          <w:rFonts w:ascii="PT Astra Serif" w:hAnsi="PT Astra Serif"/>
          <w:sz w:val="28"/>
          <w:szCs w:val="28"/>
        </w:rPr>
        <w:t>, руководствуясь Уставом Аткарского муниципального района Саратовской области,  Муниципальное Собрание Аткарского муниципального района РЕШИЛО:</w:t>
      </w:r>
    </w:p>
    <w:p w:rsidR="008B11AA" w:rsidRPr="008B11AA" w:rsidRDefault="008B11AA" w:rsidP="008F6103">
      <w:pPr>
        <w:tabs>
          <w:tab w:val="left" w:pos="709"/>
        </w:tabs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8B11AA">
        <w:rPr>
          <w:rFonts w:ascii="PT Astra Serif" w:hAnsi="PT Astra Serif"/>
          <w:sz w:val="28"/>
          <w:szCs w:val="28"/>
        </w:rPr>
        <w:t>1.</w:t>
      </w:r>
      <w:r w:rsidRPr="008B11AA">
        <w:rPr>
          <w:rFonts w:ascii="PT Astra Serif" w:hAnsi="PT Astra Serif"/>
          <w:bCs/>
          <w:sz w:val="28"/>
          <w:szCs w:val="28"/>
        </w:rPr>
        <w:t xml:space="preserve"> Утвердить:</w:t>
      </w:r>
    </w:p>
    <w:p w:rsidR="008B11AA" w:rsidRPr="002252AB" w:rsidRDefault="008B11AA" w:rsidP="00D612F1">
      <w:pPr>
        <w:spacing w:after="0" w:line="23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8B11AA">
        <w:rPr>
          <w:rFonts w:ascii="PT Astra Serif" w:hAnsi="PT Astra Serif"/>
          <w:bCs/>
          <w:sz w:val="28"/>
          <w:szCs w:val="28"/>
        </w:rPr>
        <w:t xml:space="preserve">- </w:t>
      </w:r>
      <w:r w:rsidRPr="002252AB">
        <w:rPr>
          <w:rFonts w:ascii="PT Astra Serif" w:hAnsi="PT Astra Serif"/>
          <w:bCs/>
          <w:sz w:val="28"/>
          <w:szCs w:val="28"/>
        </w:rPr>
        <w:t>Положение о порядке предоставления единовременно</w:t>
      </w:r>
      <w:r w:rsidR="002A63F6">
        <w:rPr>
          <w:rFonts w:ascii="PT Astra Serif" w:hAnsi="PT Astra Serif"/>
          <w:bCs/>
          <w:sz w:val="28"/>
          <w:szCs w:val="28"/>
        </w:rPr>
        <w:t>й</w:t>
      </w:r>
      <w:r w:rsidRPr="002252AB">
        <w:rPr>
          <w:rFonts w:ascii="PT Astra Serif" w:hAnsi="PT Astra Serif"/>
          <w:bCs/>
          <w:sz w:val="28"/>
          <w:szCs w:val="28"/>
        </w:rPr>
        <w:t xml:space="preserve"> денежно</w:t>
      </w:r>
      <w:r w:rsidR="002A63F6">
        <w:rPr>
          <w:rFonts w:ascii="PT Astra Serif" w:hAnsi="PT Astra Serif"/>
          <w:bCs/>
          <w:sz w:val="28"/>
          <w:szCs w:val="28"/>
        </w:rPr>
        <w:t>йвыплаты</w:t>
      </w:r>
      <w:r w:rsidR="00F92DA8">
        <w:rPr>
          <w:rFonts w:ascii="PT Astra Serif" w:hAnsi="PT Astra Serif"/>
          <w:bCs/>
          <w:sz w:val="28"/>
          <w:szCs w:val="28"/>
        </w:rPr>
        <w:t xml:space="preserve"> гражданам Российской Федерации, </w:t>
      </w:r>
      <w:r w:rsidR="00926A7C" w:rsidRPr="002252AB">
        <w:rPr>
          <w:rFonts w:ascii="PT Astra Serif" w:hAnsi="PT Astra Serif"/>
          <w:sz w:val="28"/>
          <w:szCs w:val="28"/>
        </w:rPr>
        <w:t>оказавшим содействие в привлечении граждан к заключению</w:t>
      </w:r>
      <w:r w:rsidR="00F92DA8">
        <w:rPr>
          <w:rFonts w:ascii="PT Astra Serif" w:hAnsi="PT Astra Serif"/>
          <w:sz w:val="28"/>
          <w:szCs w:val="28"/>
        </w:rPr>
        <w:t xml:space="preserve"> контракта </w:t>
      </w:r>
      <w:r w:rsidR="00926A7C" w:rsidRPr="002252AB">
        <w:rPr>
          <w:rFonts w:ascii="PT Astra Serif" w:hAnsi="PT Astra Serif"/>
          <w:sz w:val="28"/>
          <w:szCs w:val="28"/>
        </w:rPr>
        <w:t xml:space="preserve"> о прохождении военной службы в Вооруженных Силах Российской Федерации </w:t>
      </w:r>
      <w:r w:rsidR="00F92DA8">
        <w:rPr>
          <w:rFonts w:ascii="PT Astra Serif" w:hAnsi="PT Astra Serif"/>
          <w:bCs/>
          <w:sz w:val="28"/>
          <w:szCs w:val="28"/>
        </w:rPr>
        <w:t>(</w:t>
      </w:r>
      <w:r w:rsidRPr="002252AB">
        <w:rPr>
          <w:rFonts w:ascii="PT Astra Serif" w:hAnsi="PT Astra Serif"/>
          <w:bCs/>
          <w:sz w:val="28"/>
          <w:szCs w:val="28"/>
        </w:rPr>
        <w:t>приложени</w:t>
      </w:r>
      <w:r w:rsidR="00F92DA8">
        <w:rPr>
          <w:rFonts w:ascii="PT Astra Serif" w:hAnsi="PT Astra Serif"/>
          <w:bCs/>
          <w:sz w:val="28"/>
          <w:szCs w:val="28"/>
        </w:rPr>
        <w:t>е</w:t>
      </w:r>
      <w:r w:rsidRPr="002252AB">
        <w:rPr>
          <w:rFonts w:ascii="PT Astra Serif" w:hAnsi="PT Astra Serif"/>
          <w:bCs/>
          <w:sz w:val="28"/>
          <w:szCs w:val="28"/>
        </w:rPr>
        <w:t xml:space="preserve"> №1</w:t>
      </w:r>
      <w:r w:rsidR="00F92DA8">
        <w:rPr>
          <w:rFonts w:ascii="PT Astra Serif" w:hAnsi="PT Astra Serif"/>
          <w:bCs/>
          <w:sz w:val="28"/>
          <w:szCs w:val="28"/>
        </w:rPr>
        <w:t>)</w:t>
      </w:r>
      <w:r w:rsidRPr="002252AB">
        <w:rPr>
          <w:rFonts w:ascii="PT Astra Serif" w:hAnsi="PT Astra Serif"/>
          <w:bCs/>
          <w:sz w:val="28"/>
          <w:szCs w:val="28"/>
        </w:rPr>
        <w:t xml:space="preserve">; </w:t>
      </w:r>
    </w:p>
    <w:p w:rsidR="008B11AA" w:rsidRDefault="008B11AA" w:rsidP="008B11AA">
      <w:pPr>
        <w:spacing w:after="3" w:line="23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2252AB">
        <w:rPr>
          <w:rFonts w:ascii="PT Astra Serif" w:hAnsi="PT Astra Serif"/>
          <w:bCs/>
          <w:sz w:val="28"/>
          <w:szCs w:val="28"/>
        </w:rPr>
        <w:lastRenderedPageBreak/>
        <w:t>- форму списка граждан</w:t>
      </w:r>
      <w:r w:rsidR="00D612F1" w:rsidRPr="002252AB">
        <w:rPr>
          <w:rFonts w:ascii="PT Astra Serif" w:hAnsi="PT Astra Serif"/>
          <w:sz w:val="28"/>
          <w:szCs w:val="28"/>
        </w:rPr>
        <w:t>Российской Федерации,  оказавших содействие в привлечении граждан</w:t>
      </w:r>
      <w:r w:rsidR="00F92DA8" w:rsidRPr="002252AB">
        <w:rPr>
          <w:rFonts w:ascii="PT Astra Serif" w:hAnsi="PT Astra Serif"/>
          <w:sz w:val="28"/>
          <w:szCs w:val="28"/>
        </w:rPr>
        <w:t>к заключению</w:t>
      </w:r>
      <w:r w:rsidR="00F92DA8">
        <w:rPr>
          <w:rFonts w:ascii="PT Astra Serif" w:hAnsi="PT Astra Serif"/>
          <w:sz w:val="28"/>
          <w:szCs w:val="28"/>
        </w:rPr>
        <w:t xml:space="preserve"> контракта </w:t>
      </w:r>
      <w:r w:rsidR="00F92DA8" w:rsidRPr="002252AB">
        <w:rPr>
          <w:rFonts w:ascii="PT Astra Serif" w:hAnsi="PT Astra Serif"/>
          <w:sz w:val="28"/>
          <w:szCs w:val="28"/>
        </w:rPr>
        <w:t xml:space="preserve"> о прохождении военной службы в Вооруженных Силах Российской Федерации</w:t>
      </w:r>
      <w:r w:rsidR="00F92DA8">
        <w:rPr>
          <w:rFonts w:ascii="PT Astra Serif" w:hAnsi="PT Astra Serif"/>
          <w:sz w:val="28"/>
          <w:szCs w:val="28"/>
        </w:rPr>
        <w:t>(</w:t>
      </w:r>
      <w:r w:rsidRPr="002252AB">
        <w:rPr>
          <w:rFonts w:ascii="PT Astra Serif" w:hAnsi="PT Astra Serif"/>
          <w:bCs/>
          <w:sz w:val="28"/>
          <w:szCs w:val="28"/>
        </w:rPr>
        <w:t>приложени</w:t>
      </w:r>
      <w:r w:rsidR="00F92DA8">
        <w:rPr>
          <w:rFonts w:ascii="PT Astra Serif" w:hAnsi="PT Astra Serif"/>
          <w:bCs/>
          <w:sz w:val="28"/>
          <w:szCs w:val="28"/>
        </w:rPr>
        <w:t>е</w:t>
      </w:r>
      <w:r w:rsidRPr="002252AB">
        <w:rPr>
          <w:rFonts w:ascii="PT Astra Serif" w:hAnsi="PT Astra Serif"/>
          <w:bCs/>
          <w:sz w:val="28"/>
          <w:szCs w:val="28"/>
        </w:rPr>
        <w:t xml:space="preserve"> №2</w:t>
      </w:r>
      <w:r w:rsidR="00F92DA8">
        <w:rPr>
          <w:rFonts w:ascii="PT Astra Serif" w:hAnsi="PT Astra Serif"/>
          <w:bCs/>
          <w:sz w:val="28"/>
          <w:szCs w:val="28"/>
        </w:rPr>
        <w:t>)</w:t>
      </w:r>
      <w:r w:rsidRPr="002252AB">
        <w:rPr>
          <w:rFonts w:ascii="PT Astra Serif" w:hAnsi="PT Astra Serif"/>
          <w:bCs/>
          <w:sz w:val="28"/>
          <w:szCs w:val="28"/>
        </w:rPr>
        <w:t>.</w:t>
      </w:r>
    </w:p>
    <w:p w:rsidR="008B11AA" w:rsidRPr="002252AB" w:rsidRDefault="00F0751D" w:rsidP="008B11AA">
      <w:pPr>
        <w:spacing w:after="3" w:line="23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2252AB">
        <w:rPr>
          <w:rFonts w:ascii="PT Astra Serif" w:hAnsi="PT Astra Serif"/>
          <w:bCs/>
          <w:sz w:val="28"/>
          <w:szCs w:val="28"/>
        </w:rPr>
        <w:t xml:space="preserve">2. Расходы на </w:t>
      </w:r>
      <w:r w:rsidR="00F92DA8">
        <w:rPr>
          <w:rFonts w:ascii="PT Astra Serif" w:hAnsi="PT Astra Serif"/>
          <w:bCs/>
          <w:sz w:val="28"/>
          <w:szCs w:val="28"/>
        </w:rPr>
        <w:t xml:space="preserve"> предоставление в 2026 году </w:t>
      </w:r>
      <w:r w:rsidR="002A63F6">
        <w:rPr>
          <w:rFonts w:ascii="PT Astra Serif" w:hAnsi="PT Astra Serif"/>
          <w:bCs/>
          <w:sz w:val="28"/>
          <w:szCs w:val="28"/>
        </w:rPr>
        <w:t>единовременной  денежной выплаты</w:t>
      </w:r>
      <w:r w:rsidR="00D612F1" w:rsidRPr="002252AB">
        <w:rPr>
          <w:rFonts w:ascii="PT Astra Serif" w:hAnsi="PT Astra Serif"/>
          <w:bCs/>
          <w:sz w:val="28"/>
          <w:szCs w:val="28"/>
        </w:rPr>
        <w:t xml:space="preserve">гражданам </w:t>
      </w:r>
      <w:r w:rsidR="00D612F1" w:rsidRPr="002252AB">
        <w:rPr>
          <w:rFonts w:ascii="PT Astra Serif" w:hAnsi="PT Astra Serif"/>
          <w:sz w:val="28"/>
          <w:szCs w:val="28"/>
        </w:rPr>
        <w:t>Российской Федерации, оказавшим содействие в привлечении граждан</w:t>
      </w:r>
      <w:r w:rsidR="00F92DA8" w:rsidRPr="002252AB">
        <w:rPr>
          <w:rFonts w:ascii="PT Astra Serif" w:hAnsi="PT Astra Serif"/>
          <w:sz w:val="28"/>
          <w:szCs w:val="28"/>
        </w:rPr>
        <w:t>к заключению</w:t>
      </w:r>
      <w:r w:rsidR="00F92DA8">
        <w:rPr>
          <w:rFonts w:ascii="PT Astra Serif" w:hAnsi="PT Astra Serif"/>
          <w:sz w:val="28"/>
          <w:szCs w:val="28"/>
        </w:rPr>
        <w:t xml:space="preserve"> контракта </w:t>
      </w:r>
      <w:r w:rsidR="00F92DA8" w:rsidRPr="002252AB">
        <w:rPr>
          <w:rFonts w:ascii="PT Astra Serif" w:hAnsi="PT Astra Serif"/>
          <w:sz w:val="28"/>
          <w:szCs w:val="28"/>
        </w:rPr>
        <w:t xml:space="preserve"> о прохождении военной службы в Вооруженных Силах Российской Федерации</w:t>
      </w:r>
      <w:r w:rsidR="00F92DA8">
        <w:rPr>
          <w:rFonts w:ascii="PT Astra Serif" w:hAnsi="PT Astra Serif"/>
          <w:sz w:val="28"/>
          <w:szCs w:val="28"/>
        </w:rPr>
        <w:t xml:space="preserve">, </w:t>
      </w:r>
      <w:r w:rsidR="008B11AA" w:rsidRPr="008F6103">
        <w:rPr>
          <w:rFonts w:ascii="PT Astra Serif" w:hAnsi="PT Astra Serif"/>
          <w:bCs/>
          <w:sz w:val="28"/>
          <w:szCs w:val="28"/>
        </w:rPr>
        <w:t>произв</w:t>
      </w:r>
      <w:r w:rsidR="00F92DA8">
        <w:rPr>
          <w:rFonts w:ascii="PT Astra Serif" w:hAnsi="PT Astra Serif"/>
          <w:bCs/>
          <w:sz w:val="28"/>
          <w:szCs w:val="28"/>
        </w:rPr>
        <w:t xml:space="preserve">ести </w:t>
      </w:r>
      <w:r w:rsidR="008B11AA" w:rsidRPr="002252AB">
        <w:rPr>
          <w:rFonts w:ascii="PT Astra Serif" w:hAnsi="PT Astra Serif"/>
          <w:bCs/>
          <w:sz w:val="28"/>
          <w:szCs w:val="28"/>
        </w:rPr>
        <w:t xml:space="preserve">за счет средств </w:t>
      </w:r>
      <w:r w:rsidR="00D977C5" w:rsidRPr="002252AB">
        <w:rPr>
          <w:rFonts w:ascii="PT Astra Serif" w:hAnsi="PT Astra Serif"/>
          <w:bCs/>
          <w:sz w:val="28"/>
          <w:szCs w:val="28"/>
        </w:rPr>
        <w:t xml:space="preserve">местного </w:t>
      </w:r>
      <w:r w:rsidR="008B11AA" w:rsidRPr="002252AB">
        <w:rPr>
          <w:rFonts w:ascii="PT Astra Serif" w:hAnsi="PT Astra Serif"/>
          <w:bCs/>
          <w:sz w:val="28"/>
          <w:szCs w:val="28"/>
        </w:rPr>
        <w:t>бюджета Аткарского муниципального района Саратовской области</w:t>
      </w:r>
      <w:r w:rsidR="00D612F1" w:rsidRPr="002252AB">
        <w:rPr>
          <w:rFonts w:ascii="PT Astra Serif" w:hAnsi="PT Astra Serif"/>
          <w:bCs/>
          <w:sz w:val="28"/>
          <w:szCs w:val="28"/>
        </w:rPr>
        <w:t>, меж</w:t>
      </w:r>
      <w:r w:rsidR="005B2B1D">
        <w:rPr>
          <w:rFonts w:ascii="PT Astra Serif" w:hAnsi="PT Astra Serif"/>
          <w:bCs/>
          <w:sz w:val="28"/>
          <w:szCs w:val="28"/>
        </w:rPr>
        <w:t>бюджетных трансфертов из бюджетов других уровней</w:t>
      </w:r>
      <w:r w:rsidR="00D612F1" w:rsidRPr="002252AB">
        <w:rPr>
          <w:rFonts w:ascii="PT Astra Serif" w:hAnsi="PT Astra Serif"/>
          <w:bCs/>
          <w:sz w:val="28"/>
          <w:szCs w:val="28"/>
        </w:rPr>
        <w:t>, внебюджетных источников</w:t>
      </w:r>
      <w:r w:rsidR="008B11AA" w:rsidRPr="002252AB">
        <w:rPr>
          <w:rFonts w:ascii="PT Astra Serif" w:hAnsi="PT Astra Serif"/>
          <w:bCs/>
          <w:sz w:val="28"/>
          <w:szCs w:val="28"/>
        </w:rPr>
        <w:t>.</w:t>
      </w:r>
    </w:p>
    <w:p w:rsidR="00F92DA8" w:rsidRDefault="008B11AA" w:rsidP="00F92DA8">
      <w:pPr>
        <w:tabs>
          <w:tab w:val="left" w:pos="709"/>
        </w:tabs>
        <w:spacing w:after="3" w:line="23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52AB">
        <w:rPr>
          <w:rFonts w:ascii="PT Astra Serif" w:hAnsi="PT Astra Serif"/>
          <w:bCs/>
          <w:sz w:val="28"/>
          <w:szCs w:val="28"/>
        </w:rPr>
        <w:t xml:space="preserve">3. Определить администрацию Аткарского муниципального района уполномоченным </w:t>
      </w:r>
      <w:r w:rsidR="00D977C5" w:rsidRPr="002252AB">
        <w:rPr>
          <w:rFonts w:ascii="PT Astra Serif" w:hAnsi="PT Astra Serif"/>
          <w:bCs/>
          <w:sz w:val="28"/>
          <w:szCs w:val="28"/>
        </w:rPr>
        <w:t xml:space="preserve">органом </w:t>
      </w:r>
      <w:r w:rsidRPr="002252AB">
        <w:rPr>
          <w:rFonts w:ascii="PT Astra Serif" w:hAnsi="PT Astra Serif"/>
          <w:bCs/>
          <w:sz w:val="28"/>
          <w:szCs w:val="28"/>
        </w:rPr>
        <w:t xml:space="preserve">на </w:t>
      </w:r>
      <w:r w:rsidR="00F92DA8">
        <w:rPr>
          <w:rFonts w:ascii="PT Astra Serif" w:hAnsi="PT Astra Serif"/>
          <w:bCs/>
          <w:sz w:val="28"/>
          <w:szCs w:val="28"/>
        </w:rPr>
        <w:t xml:space="preserve">предоставление </w:t>
      </w:r>
      <w:r w:rsidRPr="002252AB">
        <w:rPr>
          <w:rFonts w:ascii="PT Astra Serif" w:hAnsi="PT Astra Serif"/>
          <w:bCs/>
          <w:sz w:val="28"/>
          <w:szCs w:val="28"/>
        </w:rPr>
        <w:t xml:space="preserve"> единовременно</w:t>
      </w:r>
      <w:r w:rsidR="002A63F6">
        <w:rPr>
          <w:rFonts w:ascii="PT Astra Serif" w:hAnsi="PT Astra Serif"/>
          <w:bCs/>
          <w:sz w:val="28"/>
          <w:szCs w:val="28"/>
        </w:rPr>
        <w:t xml:space="preserve">й  денежной выплаты </w:t>
      </w:r>
      <w:r w:rsidR="00D612F1" w:rsidRPr="002252AB">
        <w:rPr>
          <w:rFonts w:ascii="PT Astra Serif" w:hAnsi="PT Astra Serif"/>
          <w:bCs/>
          <w:sz w:val="28"/>
          <w:szCs w:val="28"/>
        </w:rPr>
        <w:t xml:space="preserve"> гражданам </w:t>
      </w:r>
      <w:r w:rsidR="00D612F1" w:rsidRPr="002252AB">
        <w:rPr>
          <w:rFonts w:ascii="PT Astra Serif" w:hAnsi="PT Astra Serif"/>
          <w:sz w:val="28"/>
          <w:szCs w:val="28"/>
        </w:rPr>
        <w:t>Российской Федерации, оказавшим содействие в привлечении граждан к заключению</w:t>
      </w:r>
      <w:r w:rsidR="00F92DA8">
        <w:rPr>
          <w:rFonts w:ascii="PT Astra Serif" w:hAnsi="PT Astra Serif"/>
          <w:sz w:val="28"/>
          <w:szCs w:val="28"/>
        </w:rPr>
        <w:t xml:space="preserve"> контракта </w:t>
      </w:r>
      <w:r w:rsidR="00D612F1" w:rsidRPr="002252AB">
        <w:rPr>
          <w:rFonts w:ascii="PT Astra Serif" w:hAnsi="PT Astra Serif"/>
          <w:sz w:val="28"/>
          <w:szCs w:val="28"/>
        </w:rPr>
        <w:t xml:space="preserve"> о прохождении военной службы в Вооруженных Силах Российской Федерации</w:t>
      </w:r>
      <w:r w:rsidR="00F92DA8">
        <w:rPr>
          <w:rFonts w:ascii="PT Astra Serif" w:hAnsi="PT Astra Serif"/>
          <w:sz w:val="28"/>
          <w:szCs w:val="28"/>
        </w:rPr>
        <w:t>.</w:t>
      </w:r>
    </w:p>
    <w:p w:rsidR="003D667D" w:rsidRDefault="00D612F1" w:rsidP="00F92DA8">
      <w:pPr>
        <w:tabs>
          <w:tab w:val="left" w:pos="709"/>
        </w:tabs>
        <w:spacing w:after="3" w:line="23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52AB">
        <w:rPr>
          <w:rFonts w:ascii="PT Astra Serif" w:hAnsi="PT Astra Serif"/>
          <w:sz w:val="28"/>
          <w:szCs w:val="28"/>
        </w:rPr>
        <w:t>4</w:t>
      </w:r>
      <w:r w:rsidR="008B11AA" w:rsidRPr="002252AB">
        <w:rPr>
          <w:rFonts w:ascii="PT Astra Serif" w:hAnsi="PT Astra Serif"/>
          <w:sz w:val="28"/>
          <w:szCs w:val="28"/>
        </w:rPr>
        <w:t xml:space="preserve">. </w:t>
      </w:r>
      <w:r w:rsidR="00F92DA8">
        <w:rPr>
          <w:rFonts w:ascii="PT Astra Serif" w:hAnsi="PT Astra Serif"/>
          <w:sz w:val="28"/>
          <w:szCs w:val="28"/>
        </w:rPr>
        <w:t>Администрации Аткарского муниципального района</w:t>
      </w:r>
      <w:r w:rsidR="003D667D">
        <w:rPr>
          <w:rFonts w:ascii="PT Astra Serif" w:hAnsi="PT Astra Serif"/>
          <w:sz w:val="28"/>
          <w:szCs w:val="28"/>
        </w:rPr>
        <w:t>:</w:t>
      </w:r>
    </w:p>
    <w:p w:rsidR="003D667D" w:rsidRDefault="003D667D" w:rsidP="00F92DA8">
      <w:pPr>
        <w:tabs>
          <w:tab w:val="left" w:pos="709"/>
        </w:tabs>
        <w:spacing w:after="3" w:line="23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F92DA8">
        <w:rPr>
          <w:rFonts w:ascii="PT Astra Serif" w:hAnsi="PT Astra Serif"/>
          <w:sz w:val="28"/>
          <w:szCs w:val="28"/>
        </w:rPr>
        <w:t xml:space="preserve"> в течение 3 –х рабочих дней со дня получения  рассматривать</w:t>
      </w:r>
      <w:r>
        <w:rPr>
          <w:rFonts w:ascii="PT Astra Serif" w:hAnsi="PT Astra Serif"/>
          <w:sz w:val="28"/>
          <w:szCs w:val="28"/>
        </w:rPr>
        <w:t xml:space="preserve"> заявления о включении в список на предоставление денежной выплаты за оказание содействия в привлечении граждан  </w:t>
      </w:r>
      <w:r w:rsidRPr="002252AB">
        <w:rPr>
          <w:rFonts w:ascii="PT Astra Serif" w:hAnsi="PT Astra Serif"/>
          <w:sz w:val="28"/>
          <w:szCs w:val="28"/>
        </w:rPr>
        <w:t>к заключению</w:t>
      </w:r>
      <w:r>
        <w:rPr>
          <w:rFonts w:ascii="PT Astra Serif" w:hAnsi="PT Astra Serif"/>
          <w:sz w:val="28"/>
          <w:szCs w:val="28"/>
        </w:rPr>
        <w:t xml:space="preserve"> контракта </w:t>
      </w:r>
      <w:r w:rsidRPr="002252AB">
        <w:rPr>
          <w:rFonts w:ascii="PT Astra Serif" w:hAnsi="PT Astra Serif"/>
          <w:sz w:val="28"/>
          <w:szCs w:val="28"/>
        </w:rPr>
        <w:t xml:space="preserve"> о прохождении военной службы в Вооруженных Силах Российской Федерации</w:t>
      </w:r>
      <w:r>
        <w:rPr>
          <w:rFonts w:ascii="PT Astra Serif" w:hAnsi="PT Astra Serif"/>
          <w:sz w:val="28"/>
          <w:szCs w:val="28"/>
        </w:rPr>
        <w:t>;</w:t>
      </w:r>
    </w:p>
    <w:p w:rsidR="003D667D" w:rsidRDefault="003D667D" w:rsidP="003D667D">
      <w:pPr>
        <w:tabs>
          <w:tab w:val="left" w:pos="709"/>
        </w:tabs>
        <w:spacing w:after="3" w:line="23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не реже двух раз в месяц представлять в МКУ «Централизованная бухгалтерия Аткарского муниципального района» списки граждан на предоставление  </w:t>
      </w:r>
      <w:r w:rsidRPr="002252AB">
        <w:rPr>
          <w:rFonts w:ascii="PT Astra Serif" w:hAnsi="PT Astra Serif"/>
          <w:bCs/>
          <w:sz w:val="28"/>
          <w:szCs w:val="28"/>
        </w:rPr>
        <w:t>единовременно</w:t>
      </w:r>
      <w:r>
        <w:rPr>
          <w:rFonts w:ascii="PT Astra Serif" w:hAnsi="PT Astra Serif"/>
          <w:bCs/>
          <w:sz w:val="28"/>
          <w:szCs w:val="28"/>
        </w:rPr>
        <w:t xml:space="preserve">й  денежной выплаты за </w:t>
      </w:r>
      <w:r w:rsidRPr="002252AB">
        <w:rPr>
          <w:rFonts w:ascii="PT Astra Serif" w:hAnsi="PT Astra Serif"/>
          <w:sz w:val="28"/>
          <w:szCs w:val="28"/>
        </w:rPr>
        <w:t>оказа</w:t>
      </w:r>
      <w:r>
        <w:rPr>
          <w:rFonts w:ascii="PT Astra Serif" w:hAnsi="PT Astra Serif"/>
          <w:sz w:val="28"/>
          <w:szCs w:val="28"/>
        </w:rPr>
        <w:t xml:space="preserve">ние  содействия </w:t>
      </w:r>
      <w:r w:rsidRPr="002252AB">
        <w:rPr>
          <w:rFonts w:ascii="PT Astra Serif" w:hAnsi="PT Astra Serif"/>
          <w:sz w:val="28"/>
          <w:szCs w:val="28"/>
        </w:rPr>
        <w:t xml:space="preserve"> в привлечении граждан к заключению</w:t>
      </w:r>
      <w:r>
        <w:rPr>
          <w:rFonts w:ascii="PT Astra Serif" w:hAnsi="PT Astra Serif"/>
          <w:sz w:val="28"/>
          <w:szCs w:val="28"/>
        </w:rPr>
        <w:t xml:space="preserve"> контракта </w:t>
      </w:r>
      <w:r w:rsidRPr="002252AB">
        <w:rPr>
          <w:rFonts w:ascii="PT Astra Serif" w:hAnsi="PT Astra Serif"/>
          <w:sz w:val="28"/>
          <w:szCs w:val="28"/>
        </w:rPr>
        <w:t xml:space="preserve"> о прохождении военной службы в Вооруженных Силах Российской Федерации</w:t>
      </w:r>
      <w:r>
        <w:rPr>
          <w:rFonts w:ascii="PT Astra Serif" w:hAnsi="PT Astra Serif"/>
          <w:sz w:val="28"/>
          <w:szCs w:val="28"/>
        </w:rPr>
        <w:t xml:space="preserve">, согласованные военным комиссаром </w:t>
      </w:r>
      <w:proofErr w:type="spellStart"/>
      <w:r>
        <w:rPr>
          <w:rFonts w:ascii="PT Astra Serif" w:hAnsi="PT Astra Serif"/>
          <w:sz w:val="28"/>
          <w:szCs w:val="28"/>
        </w:rPr>
        <w:t>Татищевского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Аткарского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и </w:t>
      </w:r>
      <w:proofErr w:type="spellStart"/>
      <w:r>
        <w:rPr>
          <w:rFonts w:ascii="PT Astra Serif" w:hAnsi="PT Astra Serif"/>
          <w:sz w:val="28"/>
          <w:szCs w:val="28"/>
        </w:rPr>
        <w:t>Екатериновского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районов, г. Аткарск Саратовской области.</w:t>
      </w:r>
      <w:proofErr w:type="gramEnd"/>
    </w:p>
    <w:p w:rsidR="00DB0846" w:rsidRDefault="003D667D" w:rsidP="003D667D">
      <w:pPr>
        <w:tabs>
          <w:tab w:val="left" w:pos="709"/>
        </w:tabs>
        <w:spacing w:after="3" w:line="23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5. </w:t>
      </w:r>
      <w:r w:rsidR="008B11AA" w:rsidRPr="002252AB">
        <w:rPr>
          <w:rFonts w:ascii="PT Astra Serif" w:hAnsi="PT Astra Serif"/>
          <w:sz w:val="28"/>
          <w:szCs w:val="28"/>
        </w:rPr>
        <w:t>Настоящее решение вступает в силу с момента</w:t>
      </w:r>
      <w:r w:rsidR="00DB0846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DB0846" w:rsidRDefault="00DB0846" w:rsidP="00DB0846">
      <w:pPr>
        <w:pStyle w:val="aa"/>
        <w:ind w:firstLine="567"/>
        <w:jc w:val="both"/>
        <w:rPr>
          <w:rFonts w:ascii="PT Astra Serif" w:hAnsi="PT Astra Serif"/>
          <w:sz w:val="28"/>
          <w:szCs w:val="28"/>
        </w:rPr>
      </w:pPr>
    </w:p>
    <w:p w:rsidR="008B11AA" w:rsidRPr="002252AB" w:rsidRDefault="008B11AA" w:rsidP="008B11AA">
      <w:pPr>
        <w:pStyle w:val="aa"/>
        <w:ind w:firstLine="567"/>
        <w:jc w:val="both"/>
        <w:rPr>
          <w:rFonts w:ascii="PT Astra Serif" w:hAnsi="PT Astra Serif"/>
          <w:sz w:val="28"/>
          <w:szCs w:val="28"/>
        </w:rPr>
      </w:pPr>
    </w:p>
    <w:p w:rsidR="008B11AA" w:rsidRDefault="008B11AA" w:rsidP="008B11AA">
      <w:pPr>
        <w:pStyle w:val="aa"/>
        <w:ind w:firstLine="567"/>
        <w:jc w:val="both"/>
        <w:rPr>
          <w:rFonts w:ascii="PT Astra Serif" w:hAnsi="PT Astra Serif"/>
        </w:rPr>
      </w:pPr>
    </w:p>
    <w:p w:rsidR="00BE3CC3" w:rsidRDefault="00BE3CC3" w:rsidP="008B11AA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3D667D" w:rsidRDefault="003D667D" w:rsidP="008B11AA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  <w:r>
        <w:rPr>
          <w:rStyle w:val="FontStyle49"/>
          <w:rFonts w:ascii="PT Astra Serif" w:hAnsi="PT Astra Serif"/>
          <w:b/>
          <w:sz w:val="28"/>
          <w:szCs w:val="28"/>
        </w:rPr>
        <w:t>ВРИП главы муниципального района                                          А.А. Глухов</w:t>
      </w:r>
    </w:p>
    <w:p w:rsidR="003D667D" w:rsidRDefault="003D667D" w:rsidP="008B11AA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3D667D" w:rsidRDefault="003D667D" w:rsidP="008B11AA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3D667D" w:rsidRDefault="003D667D" w:rsidP="008B11AA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3D667D" w:rsidRDefault="003D667D" w:rsidP="008B11AA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8B11AA" w:rsidRPr="008B11AA" w:rsidRDefault="008B11AA" w:rsidP="008B11AA">
      <w:pPr>
        <w:pStyle w:val="Style22"/>
        <w:widowControl/>
        <w:tabs>
          <w:tab w:val="left" w:pos="1013"/>
        </w:tabs>
        <w:spacing w:line="240" w:lineRule="auto"/>
        <w:ind w:firstLine="0"/>
        <w:rPr>
          <w:rFonts w:ascii="PT Astra Serif" w:hAnsi="PT Astra Serif"/>
          <w:b/>
          <w:sz w:val="28"/>
          <w:szCs w:val="28"/>
        </w:rPr>
      </w:pPr>
      <w:r w:rsidRPr="008B11AA">
        <w:rPr>
          <w:rStyle w:val="FontStyle49"/>
          <w:rFonts w:ascii="PT Astra Serif" w:hAnsi="PT Astra Serif"/>
          <w:b/>
          <w:sz w:val="28"/>
          <w:szCs w:val="28"/>
        </w:rPr>
        <w:t xml:space="preserve">Председатель </w:t>
      </w:r>
    </w:p>
    <w:p w:rsidR="00A90CE2" w:rsidRDefault="008B11AA" w:rsidP="003D667D">
      <w:pPr>
        <w:pStyle w:val="Style22"/>
        <w:widowControl/>
        <w:tabs>
          <w:tab w:val="left" w:pos="1013"/>
        </w:tabs>
        <w:spacing w:line="240" w:lineRule="auto"/>
        <w:ind w:right="-1" w:firstLine="0"/>
        <w:rPr>
          <w:rStyle w:val="FontStyle49"/>
          <w:rFonts w:ascii="PT Astra Serif" w:hAnsi="PT Astra Serif"/>
          <w:b/>
          <w:bCs/>
          <w:sz w:val="28"/>
          <w:szCs w:val="28"/>
        </w:rPr>
      </w:pPr>
      <w:r w:rsidRPr="008B11AA">
        <w:rPr>
          <w:rStyle w:val="FontStyle49"/>
          <w:rFonts w:ascii="PT Astra Serif" w:hAnsi="PT Astra Serif"/>
          <w:b/>
          <w:sz w:val="28"/>
          <w:szCs w:val="28"/>
        </w:rPr>
        <w:t>муниципального Собрания</w:t>
      </w:r>
      <w:r w:rsidRPr="008B11AA">
        <w:rPr>
          <w:rStyle w:val="FontStyle49"/>
          <w:rFonts w:ascii="PT Astra Serif" w:hAnsi="PT Astra Serif"/>
          <w:b/>
          <w:sz w:val="28"/>
          <w:szCs w:val="28"/>
        </w:rPr>
        <w:tab/>
      </w:r>
      <w:r w:rsidRPr="008B11AA">
        <w:rPr>
          <w:rStyle w:val="FontStyle49"/>
          <w:rFonts w:ascii="PT Astra Serif" w:hAnsi="PT Astra Serif"/>
          <w:b/>
          <w:sz w:val="28"/>
          <w:szCs w:val="28"/>
        </w:rPr>
        <w:tab/>
      </w:r>
      <w:r w:rsidRPr="008B11AA">
        <w:rPr>
          <w:rStyle w:val="FontStyle49"/>
          <w:rFonts w:ascii="PT Astra Serif" w:hAnsi="PT Astra Serif"/>
          <w:b/>
          <w:sz w:val="28"/>
          <w:szCs w:val="28"/>
        </w:rPr>
        <w:tab/>
      </w:r>
      <w:r w:rsidR="00A90CE2">
        <w:rPr>
          <w:rStyle w:val="FontStyle49"/>
          <w:rFonts w:ascii="PT Astra Serif" w:hAnsi="PT Astra Serif"/>
          <w:b/>
          <w:sz w:val="28"/>
          <w:szCs w:val="28"/>
        </w:rPr>
        <w:tab/>
      </w:r>
      <w:r w:rsidR="00A90CE2">
        <w:rPr>
          <w:rStyle w:val="FontStyle49"/>
          <w:rFonts w:ascii="PT Astra Serif" w:hAnsi="PT Astra Serif"/>
          <w:b/>
          <w:sz w:val="28"/>
          <w:szCs w:val="28"/>
        </w:rPr>
        <w:tab/>
      </w:r>
      <w:r w:rsidRPr="008B11AA">
        <w:rPr>
          <w:rStyle w:val="FontStyle49"/>
          <w:rFonts w:ascii="PT Astra Serif" w:hAnsi="PT Astra Serif"/>
          <w:b/>
          <w:sz w:val="28"/>
          <w:szCs w:val="28"/>
        </w:rPr>
        <w:tab/>
      </w:r>
      <w:r w:rsidR="00D612F1">
        <w:rPr>
          <w:rStyle w:val="FontStyle49"/>
          <w:rFonts w:ascii="PT Astra Serif" w:hAnsi="PT Astra Serif"/>
          <w:b/>
          <w:bCs/>
          <w:sz w:val="28"/>
          <w:szCs w:val="28"/>
        </w:rPr>
        <w:t>Т.А. Селина</w:t>
      </w:r>
    </w:p>
    <w:p w:rsidR="003D667D" w:rsidRDefault="003D667D" w:rsidP="003D667D">
      <w:pPr>
        <w:pStyle w:val="Style22"/>
        <w:widowControl/>
        <w:tabs>
          <w:tab w:val="left" w:pos="1013"/>
        </w:tabs>
        <w:spacing w:line="240" w:lineRule="auto"/>
        <w:ind w:right="-1" w:firstLine="0"/>
        <w:rPr>
          <w:rStyle w:val="FontStyle49"/>
          <w:rFonts w:ascii="PT Astra Serif" w:hAnsi="PT Astra Serif"/>
          <w:b/>
          <w:bCs/>
          <w:sz w:val="28"/>
          <w:szCs w:val="28"/>
        </w:rPr>
      </w:pPr>
    </w:p>
    <w:p w:rsidR="003D667D" w:rsidRPr="003D667D" w:rsidRDefault="003D667D" w:rsidP="003D667D">
      <w:pPr>
        <w:pStyle w:val="Style22"/>
        <w:widowControl/>
        <w:tabs>
          <w:tab w:val="left" w:pos="1013"/>
        </w:tabs>
        <w:spacing w:line="240" w:lineRule="auto"/>
        <w:ind w:right="-1" w:firstLine="0"/>
        <w:rPr>
          <w:rFonts w:ascii="PT Astra Serif" w:hAnsi="PT Astra Serif"/>
          <w:b/>
          <w:bCs/>
          <w:sz w:val="28"/>
          <w:szCs w:val="28"/>
        </w:rPr>
      </w:pPr>
    </w:p>
    <w:p w:rsidR="00A90CE2" w:rsidRDefault="00A90CE2" w:rsidP="00BE3CC3">
      <w:pPr>
        <w:shd w:val="clear" w:color="auto" w:fill="FFFFFF"/>
        <w:spacing w:after="0"/>
        <w:rPr>
          <w:rFonts w:ascii="PT Astra Serif" w:hAnsi="PT Astra Serif"/>
          <w:color w:val="000000"/>
          <w:spacing w:val="-2"/>
        </w:rPr>
      </w:pPr>
    </w:p>
    <w:p w:rsidR="00A90CE2" w:rsidRDefault="00A90CE2" w:rsidP="00BE3CC3">
      <w:pPr>
        <w:shd w:val="clear" w:color="auto" w:fill="FFFFFF"/>
        <w:spacing w:after="0"/>
        <w:rPr>
          <w:rFonts w:ascii="PT Astra Serif" w:hAnsi="PT Astra Serif"/>
          <w:color w:val="000000"/>
          <w:spacing w:val="-2"/>
        </w:rPr>
      </w:pPr>
    </w:p>
    <w:p w:rsidR="0058198C" w:rsidRDefault="0058198C" w:rsidP="008B11AA">
      <w:pPr>
        <w:shd w:val="clear" w:color="auto" w:fill="FFFFFF"/>
        <w:spacing w:after="0"/>
        <w:ind w:left="5670"/>
        <w:rPr>
          <w:rFonts w:ascii="PT Astra Serif" w:hAnsi="PT Astra Serif"/>
          <w:color w:val="000000"/>
          <w:spacing w:val="-2"/>
        </w:rPr>
      </w:pPr>
    </w:p>
    <w:p w:rsidR="008B11AA" w:rsidRPr="008B11AA" w:rsidRDefault="008B11AA" w:rsidP="008B11AA">
      <w:pPr>
        <w:shd w:val="clear" w:color="auto" w:fill="FFFFFF"/>
        <w:spacing w:after="0"/>
        <w:ind w:left="5670"/>
        <w:rPr>
          <w:rFonts w:ascii="PT Astra Serif" w:hAnsi="PT Astra Serif"/>
          <w:color w:val="000000"/>
          <w:spacing w:val="-2"/>
        </w:rPr>
      </w:pPr>
      <w:r w:rsidRPr="008B11AA">
        <w:rPr>
          <w:rFonts w:ascii="PT Astra Serif" w:hAnsi="PT Astra Serif"/>
          <w:color w:val="000000"/>
          <w:spacing w:val="-2"/>
        </w:rPr>
        <w:lastRenderedPageBreak/>
        <w:t xml:space="preserve">Приложение №1  </w:t>
      </w:r>
    </w:p>
    <w:p w:rsidR="008B11AA" w:rsidRPr="008B11AA" w:rsidRDefault="008B11AA" w:rsidP="008B11AA">
      <w:pPr>
        <w:shd w:val="clear" w:color="auto" w:fill="FFFFFF"/>
        <w:spacing w:after="0"/>
        <w:ind w:left="5670"/>
        <w:rPr>
          <w:rFonts w:ascii="PT Astra Serif" w:hAnsi="PT Astra Serif"/>
          <w:color w:val="000000"/>
          <w:spacing w:val="-1"/>
        </w:rPr>
      </w:pPr>
      <w:r w:rsidRPr="008B11AA">
        <w:rPr>
          <w:rFonts w:ascii="PT Astra Serif" w:hAnsi="PT Astra Serif"/>
          <w:color w:val="000000"/>
          <w:spacing w:val="-2"/>
        </w:rPr>
        <w:t>к решению</w:t>
      </w:r>
      <w:r w:rsidRPr="008B11AA">
        <w:rPr>
          <w:rFonts w:ascii="PT Astra Serif" w:hAnsi="PT Astra Serif"/>
          <w:color w:val="000000"/>
          <w:spacing w:val="-1"/>
        </w:rPr>
        <w:t xml:space="preserve"> Муниципального Собрания</w:t>
      </w:r>
    </w:p>
    <w:p w:rsidR="008B11AA" w:rsidRPr="008B11AA" w:rsidRDefault="008B11AA" w:rsidP="008B11AA">
      <w:pPr>
        <w:shd w:val="clear" w:color="auto" w:fill="FFFFFF"/>
        <w:spacing w:after="0"/>
        <w:ind w:left="5670"/>
        <w:rPr>
          <w:rFonts w:ascii="PT Astra Serif" w:hAnsi="PT Astra Serif"/>
          <w:color w:val="000000"/>
          <w:spacing w:val="-1"/>
        </w:rPr>
      </w:pPr>
      <w:r w:rsidRPr="008B11AA">
        <w:rPr>
          <w:rFonts w:ascii="PT Astra Serif" w:hAnsi="PT Astra Serif"/>
          <w:color w:val="000000"/>
          <w:spacing w:val="-1"/>
        </w:rPr>
        <w:t>Аткарского муниципального района</w:t>
      </w:r>
    </w:p>
    <w:p w:rsidR="008B11AA" w:rsidRPr="008B11AA" w:rsidRDefault="008B11AA" w:rsidP="008B11AA">
      <w:pPr>
        <w:shd w:val="clear" w:color="auto" w:fill="FFFFFF"/>
        <w:spacing w:after="0"/>
        <w:ind w:left="5670"/>
        <w:rPr>
          <w:rFonts w:ascii="PT Astra Serif" w:hAnsi="PT Astra Serif"/>
          <w:color w:val="000000"/>
          <w:spacing w:val="-2"/>
        </w:rPr>
      </w:pPr>
      <w:r w:rsidRPr="008B11AA">
        <w:rPr>
          <w:rFonts w:ascii="PT Astra Serif" w:hAnsi="PT Astra Serif"/>
          <w:color w:val="000000"/>
          <w:spacing w:val="-2"/>
        </w:rPr>
        <w:t>Саратовской области</w:t>
      </w:r>
    </w:p>
    <w:p w:rsidR="008B11AA" w:rsidRPr="008B11AA" w:rsidRDefault="00543FB0" w:rsidP="008B11AA">
      <w:pPr>
        <w:shd w:val="clear" w:color="auto" w:fill="FFFFFF"/>
        <w:spacing w:after="0"/>
        <w:ind w:left="5670"/>
        <w:rPr>
          <w:rFonts w:ascii="PT Astra Serif" w:hAnsi="PT Astra Serif"/>
          <w:color w:val="000000"/>
          <w:spacing w:val="-2"/>
        </w:rPr>
      </w:pPr>
      <w:r>
        <w:rPr>
          <w:rFonts w:ascii="PT Astra Serif" w:hAnsi="PT Astra Serif"/>
          <w:color w:val="000000"/>
          <w:spacing w:val="-2"/>
        </w:rPr>
        <w:t xml:space="preserve">от </w:t>
      </w:r>
      <w:r w:rsidR="003D667D">
        <w:rPr>
          <w:rFonts w:ascii="PT Astra Serif" w:hAnsi="PT Astra Serif"/>
          <w:color w:val="000000"/>
          <w:spacing w:val="-2"/>
        </w:rPr>
        <w:t>29</w:t>
      </w:r>
      <w:r w:rsidR="000A3CAE">
        <w:rPr>
          <w:rFonts w:ascii="PT Astra Serif" w:hAnsi="PT Astra Serif"/>
          <w:color w:val="000000"/>
          <w:spacing w:val="-2"/>
        </w:rPr>
        <w:t>.</w:t>
      </w:r>
      <w:r w:rsidR="003D667D">
        <w:rPr>
          <w:rFonts w:ascii="PT Astra Serif" w:hAnsi="PT Astra Serif"/>
          <w:color w:val="000000"/>
          <w:spacing w:val="-2"/>
        </w:rPr>
        <w:t>12</w:t>
      </w:r>
      <w:r w:rsidR="000A3CAE">
        <w:rPr>
          <w:rFonts w:ascii="PT Astra Serif" w:hAnsi="PT Astra Serif"/>
          <w:color w:val="000000"/>
          <w:spacing w:val="-2"/>
        </w:rPr>
        <w:t>.2025</w:t>
      </w:r>
      <w:r w:rsidR="008B11AA" w:rsidRPr="008B11AA">
        <w:rPr>
          <w:rFonts w:ascii="PT Astra Serif" w:hAnsi="PT Astra Serif"/>
          <w:color w:val="000000"/>
          <w:spacing w:val="-2"/>
        </w:rPr>
        <w:t xml:space="preserve"> № </w:t>
      </w:r>
      <w:r w:rsidR="0094298A">
        <w:rPr>
          <w:rFonts w:ascii="PT Astra Serif" w:hAnsi="PT Astra Serif"/>
          <w:color w:val="000000"/>
          <w:spacing w:val="-2"/>
        </w:rPr>
        <w:t>449</w:t>
      </w:r>
    </w:p>
    <w:p w:rsidR="008B11AA" w:rsidRDefault="008B11AA" w:rsidP="0043263E">
      <w:pPr>
        <w:jc w:val="center"/>
        <w:rPr>
          <w:sz w:val="26"/>
          <w:szCs w:val="26"/>
        </w:rPr>
      </w:pPr>
    </w:p>
    <w:p w:rsidR="008B11AA" w:rsidRDefault="0043263E" w:rsidP="003D667D">
      <w:pPr>
        <w:spacing w:after="3" w:line="230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8F6103">
        <w:rPr>
          <w:rFonts w:ascii="PT Astra Serif" w:hAnsi="PT Astra Serif"/>
          <w:b/>
          <w:bCs/>
          <w:sz w:val="28"/>
          <w:szCs w:val="28"/>
        </w:rPr>
        <w:t xml:space="preserve">Положение о порядке </w:t>
      </w:r>
      <w:r w:rsidR="00CC3D0A" w:rsidRPr="008F6103">
        <w:rPr>
          <w:rFonts w:ascii="PT Astra Serif" w:hAnsi="PT Astra Serif"/>
          <w:b/>
          <w:bCs/>
          <w:sz w:val="28"/>
          <w:szCs w:val="28"/>
        </w:rPr>
        <w:t>предоставления</w:t>
      </w:r>
      <w:r w:rsidR="00F0751D" w:rsidRPr="008F6103">
        <w:rPr>
          <w:rFonts w:ascii="PT Astra Serif" w:hAnsi="PT Astra Serif"/>
          <w:b/>
          <w:bCs/>
          <w:sz w:val="28"/>
          <w:szCs w:val="28"/>
        </w:rPr>
        <w:t>е</w:t>
      </w:r>
      <w:r w:rsidR="00DD026C">
        <w:rPr>
          <w:rFonts w:ascii="PT Astra Serif" w:hAnsi="PT Astra Serif"/>
          <w:b/>
          <w:bCs/>
          <w:sz w:val="28"/>
          <w:szCs w:val="28"/>
        </w:rPr>
        <w:t>диновременной  денежной выплаты</w:t>
      </w:r>
      <w:r w:rsidR="00F0751D" w:rsidRPr="008F6103">
        <w:rPr>
          <w:rFonts w:ascii="PT Astra Serif" w:hAnsi="PT Astra Serif"/>
          <w:b/>
          <w:bCs/>
          <w:sz w:val="28"/>
          <w:szCs w:val="28"/>
        </w:rPr>
        <w:t xml:space="preserve"> гражданам </w:t>
      </w:r>
      <w:r w:rsidR="00F0751D" w:rsidRPr="008F6103">
        <w:rPr>
          <w:rFonts w:ascii="PT Astra Serif" w:hAnsi="PT Astra Serif"/>
          <w:b/>
          <w:sz w:val="28"/>
          <w:szCs w:val="28"/>
        </w:rPr>
        <w:t xml:space="preserve">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</w:t>
      </w:r>
    </w:p>
    <w:p w:rsidR="003D667D" w:rsidRPr="00F0751D" w:rsidRDefault="003D667D" w:rsidP="003D667D">
      <w:pPr>
        <w:spacing w:after="3" w:line="230" w:lineRule="auto"/>
        <w:ind w:firstLine="567"/>
        <w:jc w:val="center"/>
        <w:rPr>
          <w:b/>
          <w:sz w:val="26"/>
          <w:szCs w:val="26"/>
        </w:rPr>
      </w:pPr>
    </w:p>
    <w:p w:rsidR="00F0751D" w:rsidRPr="002252AB" w:rsidRDefault="0041534A" w:rsidP="00F0751D">
      <w:pPr>
        <w:spacing w:after="3" w:line="23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8B11AA" w:rsidRPr="002252AB">
        <w:rPr>
          <w:rFonts w:ascii="PT Astra Serif" w:hAnsi="PT Astra Serif"/>
          <w:sz w:val="28"/>
          <w:szCs w:val="28"/>
        </w:rPr>
        <w:t xml:space="preserve">. Правом на </w:t>
      </w:r>
      <w:r w:rsidR="006E2821">
        <w:rPr>
          <w:rFonts w:ascii="PT Astra Serif" w:hAnsi="PT Astra Serif"/>
          <w:sz w:val="28"/>
          <w:szCs w:val="28"/>
        </w:rPr>
        <w:t>получение</w:t>
      </w:r>
      <w:r>
        <w:rPr>
          <w:rFonts w:ascii="PT Astra Serif" w:hAnsi="PT Astra Serif"/>
          <w:sz w:val="28"/>
          <w:szCs w:val="28"/>
        </w:rPr>
        <w:t xml:space="preserve"> меры социальной поддержки в виде </w:t>
      </w:r>
      <w:r w:rsidR="008B11AA" w:rsidRPr="002252AB">
        <w:rPr>
          <w:rFonts w:ascii="PT Astra Serif" w:hAnsi="PT Astra Serif"/>
          <w:sz w:val="28"/>
          <w:szCs w:val="28"/>
        </w:rPr>
        <w:t xml:space="preserve"> единовременно</w:t>
      </w:r>
      <w:r w:rsidR="002A63F6">
        <w:rPr>
          <w:rFonts w:ascii="PT Astra Serif" w:hAnsi="PT Astra Serif"/>
          <w:sz w:val="28"/>
          <w:szCs w:val="28"/>
        </w:rPr>
        <w:t>й</w:t>
      </w:r>
      <w:r w:rsidR="008B11AA" w:rsidRPr="002252AB">
        <w:rPr>
          <w:rFonts w:ascii="PT Astra Serif" w:hAnsi="PT Astra Serif"/>
          <w:sz w:val="28"/>
          <w:szCs w:val="28"/>
        </w:rPr>
        <w:t xml:space="preserve"> денежно</w:t>
      </w:r>
      <w:r>
        <w:rPr>
          <w:rFonts w:ascii="PT Astra Serif" w:hAnsi="PT Astra Serif"/>
          <w:sz w:val="28"/>
          <w:szCs w:val="28"/>
        </w:rPr>
        <w:t>й выплаты</w:t>
      </w:r>
      <w:r w:rsidR="0087484E">
        <w:rPr>
          <w:rFonts w:ascii="PT Astra Serif" w:hAnsi="PT Astra Serif"/>
          <w:bCs/>
          <w:sz w:val="28"/>
          <w:szCs w:val="28"/>
        </w:rPr>
        <w:t>,</w:t>
      </w:r>
      <w:r w:rsidR="00F0751D" w:rsidRPr="002252AB">
        <w:rPr>
          <w:rFonts w:ascii="PT Astra Serif" w:hAnsi="PT Astra Serif"/>
          <w:sz w:val="28"/>
          <w:szCs w:val="28"/>
        </w:rPr>
        <w:t xml:space="preserve"> обладают  граждане  Российской Федерации, </w:t>
      </w:r>
      <w:r>
        <w:rPr>
          <w:rFonts w:ascii="PT Astra Serif" w:hAnsi="PT Astra Serif"/>
          <w:sz w:val="28"/>
          <w:szCs w:val="28"/>
        </w:rPr>
        <w:t>достигшие возраста 18 лет,</w:t>
      </w:r>
      <w:r w:rsidR="00F0751D" w:rsidRPr="002252AB">
        <w:rPr>
          <w:rFonts w:ascii="PT Astra Serif" w:hAnsi="PT Astra Serif"/>
          <w:sz w:val="28"/>
          <w:szCs w:val="28"/>
        </w:rPr>
        <w:t xml:space="preserve"> оказавшие содействие в привлечении граждан Российской Федерации</w:t>
      </w:r>
      <w:r>
        <w:rPr>
          <w:rFonts w:ascii="PT Astra Serif" w:hAnsi="PT Astra Serif"/>
          <w:sz w:val="28"/>
          <w:szCs w:val="28"/>
        </w:rPr>
        <w:t xml:space="preserve"> и иностранных граждан (дале</w:t>
      </w:r>
      <w:proofErr w:type="gramStart"/>
      <w:r>
        <w:rPr>
          <w:rFonts w:ascii="PT Astra Serif" w:hAnsi="PT Astra Serif"/>
          <w:sz w:val="28"/>
          <w:szCs w:val="28"/>
        </w:rPr>
        <w:t>е-</w:t>
      </w:r>
      <w:proofErr w:type="gramEnd"/>
      <w:r>
        <w:rPr>
          <w:rFonts w:ascii="PT Astra Serif" w:hAnsi="PT Astra Serif"/>
          <w:sz w:val="28"/>
          <w:szCs w:val="28"/>
        </w:rPr>
        <w:t xml:space="preserve"> граждане)</w:t>
      </w:r>
      <w:r w:rsidR="00F0751D" w:rsidRPr="002252AB">
        <w:rPr>
          <w:rFonts w:ascii="PT Astra Serif" w:hAnsi="PT Astra Serif"/>
          <w:sz w:val="28"/>
          <w:szCs w:val="28"/>
        </w:rPr>
        <w:t xml:space="preserve">, к заключению на территории </w:t>
      </w:r>
      <w:r w:rsidR="00E66A94">
        <w:rPr>
          <w:rFonts w:ascii="PT Astra Serif" w:hAnsi="PT Astra Serif"/>
          <w:sz w:val="28"/>
          <w:szCs w:val="28"/>
        </w:rPr>
        <w:t>Аткарского муниципального района</w:t>
      </w:r>
      <w:r w:rsidR="00202651">
        <w:rPr>
          <w:rFonts w:ascii="PT Astra Serif" w:hAnsi="PT Astra Serif"/>
          <w:sz w:val="28"/>
          <w:szCs w:val="28"/>
        </w:rPr>
        <w:t xml:space="preserve">Саратовской области </w:t>
      </w:r>
      <w:r w:rsidR="00F0751D" w:rsidRPr="002252AB">
        <w:rPr>
          <w:rFonts w:ascii="PT Astra Serif" w:hAnsi="PT Astra Serif"/>
          <w:sz w:val="28"/>
          <w:szCs w:val="28"/>
        </w:rPr>
        <w:t>контракта о прохождении военной службы в Вооруженных Силах Российской Федерации</w:t>
      </w:r>
      <w:r>
        <w:rPr>
          <w:rFonts w:ascii="PT Astra Serif" w:hAnsi="PT Astra Serif"/>
          <w:sz w:val="28"/>
          <w:szCs w:val="28"/>
        </w:rPr>
        <w:t xml:space="preserve"> (далее-получатель).</w:t>
      </w:r>
    </w:p>
    <w:p w:rsidR="0041534A" w:rsidRDefault="0041534A" w:rsidP="00F0751D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8B11AA" w:rsidRPr="002252AB">
        <w:rPr>
          <w:rFonts w:ascii="PT Astra Serif" w:hAnsi="PT Astra Serif"/>
          <w:bCs/>
          <w:sz w:val="28"/>
          <w:szCs w:val="28"/>
        </w:rPr>
        <w:t xml:space="preserve">. </w:t>
      </w:r>
      <w:r>
        <w:rPr>
          <w:rFonts w:ascii="PT Astra Serif" w:hAnsi="PT Astra Serif"/>
          <w:bCs/>
          <w:sz w:val="28"/>
          <w:szCs w:val="28"/>
        </w:rPr>
        <w:t>Предоставление е</w:t>
      </w:r>
      <w:r w:rsidR="008B11AA" w:rsidRPr="002252AB">
        <w:rPr>
          <w:rFonts w:ascii="PT Astra Serif" w:hAnsi="PT Astra Serif"/>
          <w:bCs/>
          <w:sz w:val="28"/>
          <w:szCs w:val="28"/>
        </w:rPr>
        <w:t>диновременн</w:t>
      </w:r>
      <w:r>
        <w:rPr>
          <w:rFonts w:ascii="PT Astra Serif" w:hAnsi="PT Astra Serif"/>
          <w:bCs/>
          <w:sz w:val="28"/>
          <w:szCs w:val="28"/>
        </w:rPr>
        <w:t>ой  денежной выплаты получателю денежной выплаты осуществляется при одновременном соблюдении следующих условий:</w:t>
      </w:r>
    </w:p>
    <w:p w:rsidR="00B9611C" w:rsidRDefault="0041534A" w:rsidP="0041534A">
      <w:pPr>
        <w:tabs>
          <w:tab w:val="left" w:pos="709"/>
        </w:tabs>
        <w:spacing w:after="3" w:line="23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заключение гражданином в период с 1 января 2026 года по 31 декабря 2026 года при содействии получателя денежной выплаты </w:t>
      </w:r>
      <w:r>
        <w:rPr>
          <w:rFonts w:ascii="PT Astra Serif" w:hAnsi="PT Astra Serif"/>
          <w:sz w:val="28"/>
          <w:szCs w:val="28"/>
        </w:rPr>
        <w:t>в заключени</w:t>
      </w:r>
      <w:proofErr w:type="gramStart"/>
      <w:r>
        <w:rPr>
          <w:rFonts w:ascii="PT Astra Serif" w:hAnsi="PT Astra Serif"/>
          <w:sz w:val="28"/>
          <w:szCs w:val="28"/>
        </w:rPr>
        <w:t>и</w:t>
      </w:r>
      <w:proofErr w:type="gramEnd"/>
      <w:r w:rsidR="00F0751D" w:rsidRPr="002252AB">
        <w:rPr>
          <w:rFonts w:ascii="PT Astra Serif" w:hAnsi="PT Astra Serif"/>
          <w:sz w:val="28"/>
          <w:szCs w:val="28"/>
        </w:rPr>
        <w:t xml:space="preserve"> контракта о прохождении военной службы в Вооруженных Силах Российской Федерации </w:t>
      </w:r>
      <w:r>
        <w:rPr>
          <w:rFonts w:ascii="PT Astra Serif" w:hAnsi="PT Astra Serif"/>
          <w:sz w:val="28"/>
          <w:szCs w:val="28"/>
        </w:rPr>
        <w:t xml:space="preserve">через военный  комиссариат </w:t>
      </w:r>
      <w:proofErr w:type="spellStart"/>
      <w:r>
        <w:rPr>
          <w:rFonts w:ascii="PT Astra Serif" w:hAnsi="PT Astra Serif"/>
          <w:sz w:val="28"/>
          <w:szCs w:val="28"/>
        </w:rPr>
        <w:t>Татищевского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Аткарского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и </w:t>
      </w:r>
      <w:proofErr w:type="spellStart"/>
      <w:r>
        <w:rPr>
          <w:rFonts w:ascii="PT Astra Serif" w:hAnsi="PT Astra Serif"/>
          <w:sz w:val="28"/>
          <w:szCs w:val="28"/>
        </w:rPr>
        <w:t>Екатериновского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районов, г. Аткарск Саратовской области</w:t>
      </w:r>
      <w:r w:rsidR="00B9611C">
        <w:rPr>
          <w:rFonts w:ascii="PT Astra Serif" w:hAnsi="PT Astra Serif"/>
          <w:sz w:val="28"/>
          <w:szCs w:val="28"/>
        </w:rPr>
        <w:t xml:space="preserve"> или пункт отбора на военную службу по контракту (1 разряда), г. Саратов (далее-пункт отбора на военную службу по контракту;</w:t>
      </w:r>
    </w:p>
    <w:p w:rsidR="00B9611C" w:rsidRDefault="00B9611C" w:rsidP="0041534A">
      <w:pPr>
        <w:tabs>
          <w:tab w:val="left" w:pos="709"/>
        </w:tabs>
        <w:spacing w:after="3" w:line="23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зачисление в списки части в соответствии с предписанием военного  </w:t>
      </w:r>
      <w:proofErr w:type="spellStart"/>
      <w:r>
        <w:rPr>
          <w:rFonts w:ascii="PT Astra Serif" w:hAnsi="PT Astra Serif"/>
          <w:sz w:val="28"/>
          <w:szCs w:val="28"/>
        </w:rPr>
        <w:t>комиссараТатищевского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Аткарского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и </w:t>
      </w:r>
      <w:proofErr w:type="spellStart"/>
      <w:r>
        <w:rPr>
          <w:rFonts w:ascii="PT Astra Serif" w:hAnsi="PT Astra Serif"/>
          <w:sz w:val="28"/>
          <w:szCs w:val="28"/>
        </w:rPr>
        <w:t>Екатериновского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районов, г. Аткарск Саратовской области или начальника пункта отбора на военную службу по контракту</w:t>
      </w:r>
      <w:r w:rsidR="0041534A">
        <w:rPr>
          <w:rFonts w:ascii="PT Astra Serif" w:hAnsi="PT Astra Serif"/>
          <w:sz w:val="28"/>
          <w:szCs w:val="28"/>
        </w:rPr>
        <w:t>.</w:t>
      </w:r>
    </w:p>
    <w:p w:rsidR="00B9611C" w:rsidRDefault="00B9611C" w:rsidP="0041534A">
      <w:pPr>
        <w:tabs>
          <w:tab w:val="left" w:pos="709"/>
        </w:tabs>
        <w:spacing w:after="3" w:line="23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Е</w:t>
      </w:r>
      <w:r>
        <w:rPr>
          <w:rFonts w:ascii="PT Astra Serif" w:hAnsi="PT Astra Serif"/>
          <w:bCs/>
          <w:sz w:val="28"/>
          <w:szCs w:val="28"/>
        </w:rPr>
        <w:t xml:space="preserve">диновременная   денежная выплата предоставляется в размере 200 тыс. рублей </w:t>
      </w:r>
      <w:r w:rsidR="0041534A" w:rsidRPr="002252AB">
        <w:rPr>
          <w:rFonts w:ascii="PT Astra Serif" w:hAnsi="PT Astra Serif"/>
          <w:bCs/>
          <w:sz w:val="28"/>
          <w:szCs w:val="28"/>
        </w:rPr>
        <w:t xml:space="preserve"> гражданам </w:t>
      </w:r>
      <w:r w:rsidR="0041534A" w:rsidRPr="002252AB">
        <w:rPr>
          <w:rFonts w:ascii="PT Astra Serif" w:hAnsi="PT Astra Serif"/>
          <w:sz w:val="28"/>
          <w:szCs w:val="28"/>
        </w:rPr>
        <w:t>Российской Федерации, оказавшим содействие в привлечении граждан</w:t>
      </w:r>
      <w:r>
        <w:rPr>
          <w:rFonts w:ascii="PT Astra Serif" w:hAnsi="PT Astra Serif"/>
          <w:sz w:val="28"/>
          <w:szCs w:val="28"/>
        </w:rPr>
        <w:t>ина</w:t>
      </w:r>
      <w:r w:rsidR="0041534A" w:rsidRPr="002252AB">
        <w:rPr>
          <w:rFonts w:ascii="PT Astra Serif" w:hAnsi="PT Astra Serif"/>
          <w:sz w:val="28"/>
          <w:szCs w:val="28"/>
        </w:rPr>
        <w:t xml:space="preserve"> к заключению</w:t>
      </w:r>
      <w:r w:rsidR="0041534A">
        <w:rPr>
          <w:rFonts w:ascii="PT Astra Serif" w:hAnsi="PT Astra Serif"/>
          <w:sz w:val="28"/>
          <w:szCs w:val="28"/>
        </w:rPr>
        <w:t xml:space="preserve"> контракта</w:t>
      </w:r>
      <w:r>
        <w:rPr>
          <w:rFonts w:ascii="PT Astra Serif" w:hAnsi="PT Astra Serif"/>
          <w:sz w:val="28"/>
          <w:szCs w:val="28"/>
        </w:rPr>
        <w:t xml:space="preserve"> в период с 1 января 2026 года по 31 декабря 2026 года, с учетом соблюдения условий, указанных в пункте 2 настоящего Положения.</w:t>
      </w:r>
    </w:p>
    <w:p w:rsidR="00F0751D" w:rsidRPr="002252AB" w:rsidRDefault="00B9611C" w:rsidP="00B9611C">
      <w:pPr>
        <w:tabs>
          <w:tab w:val="left" w:pos="709"/>
        </w:tabs>
        <w:spacing w:after="3" w:line="23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bCs/>
          <w:sz w:val="28"/>
          <w:szCs w:val="28"/>
        </w:rPr>
        <w:t xml:space="preserve">диновременная   денежная выплата предоставляется  за каждый факт оказания получателем денежной выплаты содействия в привлечении граждан к заключению контракта. </w:t>
      </w:r>
    </w:p>
    <w:p w:rsidR="00831A0A" w:rsidRDefault="005B2B1D" w:rsidP="00831A0A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8B11AA" w:rsidRPr="002252AB">
        <w:rPr>
          <w:rFonts w:ascii="PT Astra Serif" w:hAnsi="PT Astra Serif"/>
          <w:bCs/>
          <w:sz w:val="28"/>
          <w:szCs w:val="28"/>
        </w:rPr>
        <w:t xml:space="preserve">. </w:t>
      </w:r>
      <w:r w:rsidR="002C771B">
        <w:rPr>
          <w:rFonts w:ascii="PT Astra Serif" w:hAnsi="PT Astra Serif"/>
          <w:bCs/>
          <w:sz w:val="28"/>
          <w:szCs w:val="28"/>
        </w:rPr>
        <w:t>Для получения единовременной   денежной  выплаты получатели выплаты обращаются к главе муниципального района с заявлением по форме согласно приложению к настоящему Положению, с приложением копии паспорта гражданина Российской Федерации и сведений о реквизитах счета, открытого в кредитной организации, для перечисления выплаты.</w:t>
      </w:r>
    </w:p>
    <w:p w:rsidR="002C771B" w:rsidRPr="002252AB" w:rsidRDefault="002C771B" w:rsidP="00831A0A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8B11AA" w:rsidRDefault="005B2B1D" w:rsidP="002C771B">
      <w:pPr>
        <w:tabs>
          <w:tab w:val="left" w:pos="5670"/>
        </w:tabs>
        <w:spacing w:after="3" w:line="23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</w:t>
      </w:r>
      <w:r w:rsidR="008B11AA" w:rsidRPr="002252AB">
        <w:rPr>
          <w:rFonts w:ascii="PT Astra Serif" w:hAnsi="PT Astra Serif"/>
          <w:bCs/>
          <w:sz w:val="28"/>
          <w:szCs w:val="28"/>
        </w:rPr>
        <w:t xml:space="preserve">. </w:t>
      </w:r>
      <w:proofErr w:type="gramStart"/>
      <w:r w:rsidR="008B11AA" w:rsidRPr="002252AB">
        <w:rPr>
          <w:rFonts w:ascii="PT Astra Serif" w:hAnsi="PT Astra Serif"/>
          <w:bCs/>
          <w:sz w:val="28"/>
          <w:szCs w:val="28"/>
        </w:rPr>
        <w:t>Администрация Аткарского муниципального района Са</w:t>
      </w:r>
      <w:r w:rsidR="00D50B65" w:rsidRPr="002252AB">
        <w:rPr>
          <w:rFonts w:ascii="PT Astra Serif" w:hAnsi="PT Astra Serif"/>
          <w:bCs/>
          <w:sz w:val="28"/>
          <w:szCs w:val="28"/>
        </w:rPr>
        <w:t>ратов</w:t>
      </w:r>
      <w:r w:rsidR="00857B37">
        <w:rPr>
          <w:rFonts w:ascii="PT Astra Serif" w:hAnsi="PT Astra Serif"/>
          <w:bCs/>
          <w:sz w:val="28"/>
          <w:szCs w:val="28"/>
        </w:rPr>
        <w:t>ской области осуществляет</w:t>
      </w:r>
      <w:r w:rsidR="002C771B">
        <w:rPr>
          <w:rFonts w:ascii="PT Astra Serif" w:hAnsi="PT Astra Serif"/>
          <w:bCs/>
          <w:sz w:val="28"/>
          <w:szCs w:val="28"/>
        </w:rPr>
        <w:t xml:space="preserve"> перечисление </w:t>
      </w:r>
      <w:r w:rsidR="00857B37">
        <w:rPr>
          <w:rFonts w:ascii="PT Astra Serif" w:hAnsi="PT Astra Serif"/>
          <w:bCs/>
          <w:sz w:val="28"/>
          <w:szCs w:val="28"/>
        </w:rPr>
        <w:t xml:space="preserve"> единовременн</w:t>
      </w:r>
      <w:r w:rsidR="002C771B">
        <w:rPr>
          <w:rFonts w:ascii="PT Astra Serif" w:hAnsi="PT Astra Serif"/>
          <w:bCs/>
          <w:sz w:val="28"/>
          <w:szCs w:val="28"/>
        </w:rPr>
        <w:t xml:space="preserve">ой </w:t>
      </w:r>
      <w:r w:rsidR="00857B37">
        <w:rPr>
          <w:rFonts w:ascii="PT Astra Serif" w:hAnsi="PT Astra Serif"/>
          <w:bCs/>
          <w:sz w:val="28"/>
          <w:szCs w:val="28"/>
        </w:rPr>
        <w:t xml:space="preserve"> денежн</w:t>
      </w:r>
      <w:r w:rsidR="002C771B">
        <w:rPr>
          <w:rFonts w:ascii="PT Astra Serif" w:hAnsi="PT Astra Serif"/>
          <w:bCs/>
          <w:sz w:val="28"/>
          <w:szCs w:val="28"/>
        </w:rPr>
        <w:t xml:space="preserve">ой </w:t>
      </w:r>
      <w:r w:rsidR="00857B37">
        <w:rPr>
          <w:rFonts w:ascii="PT Astra Serif" w:hAnsi="PT Astra Serif"/>
          <w:bCs/>
          <w:sz w:val="28"/>
          <w:szCs w:val="28"/>
        </w:rPr>
        <w:t xml:space="preserve"> выплат</w:t>
      </w:r>
      <w:r w:rsidR="002C771B">
        <w:rPr>
          <w:rFonts w:ascii="PT Astra Serif" w:hAnsi="PT Astra Serif"/>
          <w:bCs/>
          <w:sz w:val="28"/>
          <w:szCs w:val="28"/>
        </w:rPr>
        <w:t xml:space="preserve">ы, </w:t>
      </w:r>
      <w:r w:rsidR="008B11AA" w:rsidRPr="002252AB">
        <w:rPr>
          <w:rFonts w:ascii="PT Astra Serif" w:hAnsi="PT Astra Serif"/>
          <w:bCs/>
          <w:sz w:val="28"/>
          <w:szCs w:val="28"/>
        </w:rPr>
        <w:t xml:space="preserve"> указанн</w:t>
      </w:r>
      <w:r w:rsidR="002C771B">
        <w:rPr>
          <w:rFonts w:ascii="PT Astra Serif" w:hAnsi="PT Astra Serif"/>
          <w:bCs/>
          <w:sz w:val="28"/>
          <w:szCs w:val="28"/>
        </w:rPr>
        <w:t xml:space="preserve">ой </w:t>
      </w:r>
      <w:r w:rsidR="008B11AA" w:rsidRPr="002252AB">
        <w:rPr>
          <w:rFonts w:ascii="PT Astra Serif" w:hAnsi="PT Astra Serif"/>
          <w:bCs/>
          <w:sz w:val="28"/>
          <w:szCs w:val="28"/>
        </w:rPr>
        <w:t xml:space="preserve"> в пункте </w:t>
      </w:r>
      <w:r>
        <w:rPr>
          <w:rFonts w:ascii="PT Astra Serif" w:hAnsi="PT Astra Serif"/>
          <w:bCs/>
          <w:sz w:val="28"/>
          <w:szCs w:val="28"/>
        </w:rPr>
        <w:t>3</w:t>
      </w:r>
      <w:r w:rsidR="008B11AA" w:rsidRPr="002252AB">
        <w:rPr>
          <w:rFonts w:ascii="PT Astra Serif" w:hAnsi="PT Astra Serif"/>
          <w:bCs/>
          <w:sz w:val="28"/>
          <w:szCs w:val="28"/>
        </w:rPr>
        <w:t xml:space="preserve"> н</w:t>
      </w:r>
      <w:r w:rsidR="006C47DE">
        <w:rPr>
          <w:rFonts w:ascii="PT Astra Serif" w:hAnsi="PT Astra Serif"/>
          <w:bCs/>
          <w:sz w:val="28"/>
          <w:szCs w:val="28"/>
        </w:rPr>
        <w:t>астоящего Положения</w:t>
      </w:r>
      <w:r w:rsidR="002C771B">
        <w:rPr>
          <w:rFonts w:ascii="PT Astra Serif" w:hAnsi="PT Astra Serif"/>
          <w:bCs/>
          <w:sz w:val="28"/>
          <w:szCs w:val="28"/>
        </w:rPr>
        <w:t xml:space="preserve">  в течение 1</w:t>
      </w:r>
      <w:r w:rsidR="008B11AA" w:rsidRPr="002252AB">
        <w:rPr>
          <w:rFonts w:ascii="PT Astra Serif" w:hAnsi="PT Astra Serif"/>
          <w:bCs/>
          <w:sz w:val="28"/>
          <w:szCs w:val="28"/>
        </w:rPr>
        <w:t xml:space="preserve">0 рабочих дней со дня получения </w:t>
      </w:r>
      <w:r w:rsidR="002C771B">
        <w:rPr>
          <w:rFonts w:ascii="PT Astra Serif" w:hAnsi="PT Astra Serif"/>
          <w:bCs/>
          <w:sz w:val="28"/>
          <w:szCs w:val="28"/>
        </w:rPr>
        <w:t xml:space="preserve">списков </w:t>
      </w:r>
      <w:r w:rsidR="008B11AA" w:rsidRPr="002252AB">
        <w:rPr>
          <w:rFonts w:ascii="PT Astra Serif" w:hAnsi="PT Astra Serif"/>
          <w:bCs/>
          <w:sz w:val="28"/>
          <w:szCs w:val="28"/>
        </w:rPr>
        <w:t xml:space="preserve"> граждан, </w:t>
      </w:r>
      <w:r w:rsidR="002C771B">
        <w:rPr>
          <w:rFonts w:ascii="PT Astra Serif" w:hAnsi="PT Astra Serif"/>
          <w:bCs/>
          <w:sz w:val="28"/>
          <w:szCs w:val="28"/>
        </w:rPr>
        <w:t xml:space="preserve">оказавших </w:t>
      </w:r>
      <w:r w:rsidR="002C771B" w:rsidRPr="002252AB">
        <w:rPr>
          <w:rFonts w:ascii="PT Astra Serif" w:hAnsi="PT Astra Serif"/>
          <w:sz w:val="28"/>
          <w:szCs w:val="28"/>
        </w:rPr>
        <w:t>содействие в привлечении граждан</w:t>
      </w:r>
      <w:r w:rsidR="002C771B">
        <w:rPr>
          <w:rFonts w:ascii="PT Astra Serif" w:hAnsi="PT Astra Serif"/>
          <w:sz w:val="28"/>
          <w:szCs w:val="28"/>
        </w:rPr>
        <w:t>ин</w:t>
      </w:r>
      <w:r w:rsidR="002C771B" w:rsidRPr="002252AB">
        <w:rPr>
          <w:rFonts w:ascii="PT Astra Serif" w:hAnsi="PT Astra Serif"/>
          <w:sz w:val="28"/>
          <w:szCs w:val="28"/>
        </w:rPr>
        <w:t xml:space="preserve"> к заключению</w:t>
      </w:r>
      <w:r w:rsidR="002C771B">
        <w:rPr>
          <w:rFonts w:ascii="PT Astra Serif" w:hAnsi="PT Astra Serif"/>
          <w:sz w:val="28"/>
          <w:szCs w:val="28"/>
        </w:rPr>
        <w:t xml:space="preserve"> контракта о прохождении военной службы  </w:t>
      </w:r>
      <w:r w:rsidR="002C771B" w:rsidRPr="002252AB">
        <w:rPr>
          <w:rFonts w:ascii="PT Astra Serif" w:hAnsi="PT Astra Serif"/>
          <w:sz w:val="28"/>
          <w:szCs w:val="28"/>
        </w:rPr>
        <w:t>в Вооруженных Силах Российской Федерации</w:t>
      </w:r>
      <w:r w:rsidR="002C771B">
        <w:rPr>
          <w:rFonts w:ascii="PT Astra Serif" w:hAnsi="PT Astra Serif"/>
          <w:sz w:val="28"/>
          <w:szCs w:val="28"/>
        </w:rPr>
        <w:t xml:space="preserve">, на счета, указанные в списках граждан, оказавших содействие. </w:t>
      </w:r>
      <w:proofErr w:type="gramEnd"/>
    </w:p>
    <w:p w:rsidR="002C771B" w:rsidRDefault="002C771B" w:rsidP="002C771B">
      <w:pPr>
        <w:tabs>
          <w:tab w:val="left" w:pos="5670"/>
        </w:tabs>
        <w:spacing w:after="3" w:line="23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Е</w:t>
      </w:r>
      <w:r>
        <w:rPr>
          <w:rFonts w:ascii="PT Astra Serif" w:hAnsi="PT Astra Serif"/>
          <w:bCs/>
          <w:sz w:val="28"/>
          <w:szCs w:val="28"/>
        </w:rPr>
        <w:t>диновременная   денежная выплата не выплачивается получателю в случае, если указанная выплаты была ранее предоставлена другому получателю в связи с привлечением к заключению контракта одного и того же гражданина.</w:t>
      </w:r>
    </w:p>
    <w:p w:rsidR="002C771B" w:rsidRDefault="002C771B" w:rsidP="002C771B">
      <w:pPr>
        <w:tabs>
          <w:tab w:val="left" w:pos="5670"/>
        </w:tabs>
        <w:spacing w:after="3" w:line="23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7. 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bCs/>
          <w:sz w:val="28"/>
          <w:szCs w:val="28"/>
        </w:rPr>
        <w:t xml:space="preserve">диновременная   денежная выплата не учитывается в составе доходов семей при предоставлении им иных мер социальной поддержки, предусмотренных нормативными правовыми актами </w:t>
      </w:r>
      <w:r w:rsidR="00EC1388">
        <w:rPr>
          <w:rFonts w:ascii="PT Astra Serif" w:hAnsi="PT Astra Serif"/>
          <w:bCs/>
          <w:sz w:val="28"/>
          <w:szCs w:val="28"/>
        </w:rPr>
        <w:t>муниципального района.</w:t>
      </w:r>
    </w:p>
    <w:p w:rsidR="00EC1388" w:rsidRDefault="00EC1388" w:rsidP="002C771B">
      <w:pPr>
        <w:tabs>
          <w:tab w:val="left" w:pos="5670"/>
        </w:tabs>
        <w:spacing w:after="3" w:line="23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8. 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bCs/>
          <w:sz w:val="28"/>
          <w:szCs w:val="28"/>
        </w:rPr>
        <w:t>диновременная   денежная выплата предоставляется независимо от других выплат, установленных законодательством.</w:t>
      </w:r>
    </w:p>
    <w:p w:rsidR="00EC1388" w:rsidRPr="002252AB" w:rsidRDefault="00EC1388" w:rsidP="002C771B">
      <w:pPr>
        <w:tabs>
          <w:tab w:val="left" w:pos="5670"/>
        </w:tabs>
        <w:spacing w:after="3" w:line="23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8"/>
          <w:szCs w:val="28"/>
        </w:rPr>
        <w:t xml:space="preserve">9. 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bCs/>
          <w:sz w:val="28"/>
          <w:szCs w:val="28"/>
        </w:rPr>
        <w:t>диновременная   денежная выплата, не выплаченная получателю в связи с его смертью, наследуется в соответствии с законодательством Российской Федерации.</w:t>
      </w:r>
    </w:p>
    <w:p w:rsidR="008B11AA" w:rsidRPr="002252AB" w:rsidRDefault="008B11AA" w:rsidP="008B11AA">
      <w:pPr>
        <w:rPr>
          <w:rFonts w:ascii="PT Astra Serif" w:hAnsi="PT Astra Serif"/>
          <w:sz w:val="26"/>
          <w:szCs w:val="26"/>
        </w:rPr>
      </w:pPr>
    </w:p>
    <w:p w:rsidR="008B11AA" w:rsidRPr="002252AB" w:rsidRDefault="008B11AA" w:rsidP="008B11AA">
      <w:pPr>
        <w:rPr>
          <w:rFonts w:ascii="PT Astra Serif" w:hAnsi="PT Astra Serif"/>
          <w:sz w:val="26"/>
          <w:szCs w:val="26"/>
        </w:rPr>
      </w:pPr>
    </w:p>
    <w:p w:rsidR="008B11AA" w:rsidRDefault="008B11AA" w:rsidP="008B11AA">
      <w:pPr>
        <w:rPr>
          <w:sz w:val="26"/>
          <w:szCs w:val="26"/>
        </w:rPr>
      </w:pPr>
    </w:p>
    <w:p w:rsidR="008B11AA" w:rsidRDefault="008B11AA" w:rsidP="008B11AA">
      <w:pPr>
        <w:rPr>
          <w:sz w:val="26"/>
          <w:szCs w:val="26"/>
        </w:rPr>
      </w:pPr>
    </w:p>
    <w:p w:rsidR="008B11AA" w:rsidRDefault="008B11AA" w:rsidP="008B11AA">
      <w:pPr>
        <w:rPr>
          <w:sz w:val="26"/>
          <w:szCs w:val="26"/>
        </w:rPr>
      </w:pPr>
    </w:p>
    <w:p w:rsidR="008B11AA" w:rsidRDefault="008B11AA" w:rsidP="008B11AA">
      <w:pPr>
        <w:rPr>
          <w:sz w:val="26"/>
          <w:szCs w:val="26"/>
        </w:rPr>
      </w:pPr>
    </w:p>
    <w:p w:rsidR="008B11AA" w:rsidRDefault="008B11AA" w:rsidP="008B11AA">
      <w:pPr>
        <w:rPr>
          <w:sz w:val="26"/>
          <w:szCs w:val="26"/>
        </w:rPr>
      </w:pPr>
    </w:p>
    <w:p w:rsidR="008B11AA" w:rsidRDefault="008B11AA" w:rsidP="008B11AA">
      <w:pPr>
        <w:rPr>
          <w:sz w:val="26"/>
          <w:szCs w:val="26"/>
        </w:rPr>
      </w:pPr>
    </w:p>
    <w:p w:rsidR="008B11AA" w:rsidRDefault="008B11AA" w:rsidP="008B11AA">
      <w:pPr>
        <w:rPr>
          <w:sz w:val="26"/>
          <w:szCs w:val="26"/>
        </w:rPr>
      </w:pPr>
    </w:p>
    <w:p w:rsidR="008B11AA" w:rsidRDefault="008B11AA" w:rsidP="002252AB">
      <w:pPr>
        <w:shd w:val="clear" w:color="auto" w:fill="FFFFFF"/>
        <w:ind w:left="5670"/>
        <w:jc w:val="center"/>
        <w:rPr>
          <w:color w:val="000000"/>
          <w:spacing w:val="-2"/>
        </w:rPr>
      </w:pPr>
    </w:p>
    <w:p w:rsidR="00CD0AC0" w:rsidRDefault="00CD0AC0" w:rsidP="002252AB">
      <w:pPr>
        <w:shd w:val="clear" w:color="auto" w:fill="FFFFFF"/>
        <w:ind w:left="5670"/>
        <w:jc w:val="center"/>
        <w:rPr>
          <w:color w:val="000000"/>
          <w:spacing w:val="-2"/>
        </w:rPr>
      </w:pPr>
    </w:p>
    <w:p w:rsidR="0058198C" w:rsidRDefault="0058198C" w:rsidP="006C47DE">
      <w:pPr>
        <w:shd w:val="clear" w:color="auto" w:fill="FFFFFF"/>
        <w:rPr>
          <w:color w:val="000000"/>
          <w:spacing w:val="-2"/>
        </w:rPr>
      </w:pPr>
    </w:p>
    <w:p w:rsidR="00EC1388" w:rsidRDefault="00EC1388" w:rsidP="006C47DE">
      <w:pPr>
        <w:shd w:val="clear" w:color="auto" w:fill="FFFFFF"/>
        <w:rPr>
          <w:color w:val="000000"/>
          <w:spacing w:val="-2"/>
        </w:rPr>
      </w:pPr>
    </w:p>
    <w:p w:rsidR="00EC1388" w:rsidRDefault="00EC1388" w:rsidP="006C47DE">
      <w:pPr>
        <w:shd w:val="clear" w:color="auto" w:fill="FFFFFF"/>
        <w:rPr>
          <w:color w:val="000000"/>
          <w:spacing w:val="-2"/>
        </w:rPr>
      </w:pPr>
    </w:p>
    <w:p w:rsidR="00EC1388" w:rsidRDefault="00EC1388" w:rsidP="006C47DE">
      <w:pPr>
        <w:shd w:val="clear" w:color="auto" w:fill="FFFFFF"/>
        <w:rPr>
          <w:color w:val="000000"/>
          <w:spacing w:val="-2"/>
        </w:rPr>
      </w:pPr>
    </w:p>
    <w:p w:rsidR="00CD0AC0" w:rsidRPr="00EC1388" w:rsidRDefault="008F5D01" w:rsidP="00EC1388">
      <w:pPr>
        <w:shd w:val="clear" w:color="auto" w:fill="FFFFFF"/>
        <w:spacing w:after="0"/>
        <w:ind w:left="5670"/>
        <w:rPr>
          <w:rFonts w:ascii="PT Astra Serif" w:hAnsi="PT Astra Serif"/>
          <w:color w:val="000000"/>
          <w:spacing w:val="-1"/>
          <w:sz w:val="20"/>
          <w:szCs w:val="20"/>
        </w:rPr>
      </w:pPr>
      <w:r>
        <w:rPr>
          <w:rFonts w:ascii="PT Astra Serif" w:hAnsi="PT Astra Serif"/>
          <w:color w:val="000000"/>
          <w:spacing w:val="-2"/>
          <w:sz w:val="20"/>
          <w:szCs w:val="20"/>
        </w:rPr>
        <w:lastRenderedPageBreak/>
        <w:t xml:space="preserve">Приложение  </w:t>
      </w:r>
      <w:r w:rsidR="00CD0AC0" w:rsidRPr="006C47DE">
        <w:rPr>
          <w:rFonts w:ascii="PT Astra Serif" w:hAnsi="PT Astra Serif"/>
          <w:color w:val="000000"/>
          <w:spacing w:val="-2"/>
          <w:sz w:val="20"/>
          <w:szCs w:val="20"/>
        </w:rPr>
        <w:t>к решению</w:t>
      </w:r>
      <w:r w:rsidR="00CD0AC0" w:rsidRPr="006C47DE">
        <w:rPr>
          <w:rFonts w:ascii="PT Astra Serif" w:hAnsi="PT Astra Serif"/>
          <w:color w:val="000000"/>
          <w:spacing w:val="-1"/>
          <w:sz w:val="20"/>
          <w:szCs w:val="20"/>
        </w:rPr>
        <w:t xml:space="preserve"> Муниципального СобранияАткарского муниципального района</w:t>
      </w:r>
      <w:r w:rsidR="00CD0AC0" w:rsidRPr="006C47DE">
        <w:rPr>
          <w:rFonts w:ascii="PT Astra Serif" w:hAnsi="PT Astra Serif"/>
          <w:color w:val="000000"/>
          <w:spacing w:val="-2"/>
          <w:sz w:val="20"/>
          <w:szCs w:val="20"/>
        </w:rPr>
        <w:t>Саратовской области</w:t>
      </w:r>
    </w:p>
    <w:p w:rsidR="00CD0AC0" w:rsidRPr="006C47DE" w:rsidRDefault="00EC1388" w:rsidP="00CD0AC0">
      <w:pPr>
        <w:shd w:val="clear" w:color="auto" w:fill="FFFFFF"/>
        <w:spacing w:after="0"/>
        <w:ind w:left="5670"/>
        <w:rPr>
          <w:rFonts w:ascii="PT Astra Serif" w:hAnsi="PT Astra Serif"/>
          <w:color w:val="000000"/>
          <w:spacing w:val="-2"/>
          <w:sz w:val="20"/>
          <w:szCs w:val="20"/>
        </w:rPr>
      </w:pPr>
      <w:r>
        <w:rPr>
          <w:rFonts w:ascii="PT Astra Serif" w:hAnsi="PT Astra Serif"/>
          <w:color w:val="000000"/>
          <w:spacing w:val="-2"/>
          <w:sz w:val="20"/>
          <w:szCs w:val="20"/>
        </w:rPr>
        <w:t>о</w:t>
      </w:r>
      <w:r w:rsidR="00CD0AC0" w:rsidRPr="006C47DE">
        <w:rPr>
          <w:rFonts w:ascii="PT Astra Serif" w:hAnsi="PT Astra Serif"/>
          <w:color w:val="000000"/>
          <w:spacing w:val="-2"/>
          <w:sz w:val="20"/>
          <w:szCs w:val="20"/>
        </w:rPr>
        <w:t>т</w:t>
      </w:r>
      <w:r w:rsidR="000A3CAE">
        <w:rPr>
          <w:rFonts w:ascii="PT Astra Serif" w:hAnsi="PT Astra Serif"/>
          <w:color w:val="000000"/>
          <w:spacing w:val="-2"/>
          <w:sz w:val="20"/>
          <w:szCs w:val="20"/>
        </w:rPr>
        <w:t>2</w:t>
      </w:r>
      <w:r>
        <w:rPr>
          <w:rFonts w:ascii="PT Astra Serif" w:hAnsi="PT Astra Serif"/>
          <w:color w:val="000000"/>
          <w:spacing w:val="-2"/>
          <w:sz w:val="20"/>
          <w:szCs w:val="20"/>
        </w:rPr>
        <w:t>9.12</w:t>
      </w:r>
      <w:r w:rsidR="000A3CAE">
        <w:rPr>
          <w:rFonts w:ascii="PT Astra Serif" w:hAnsi="PT Astra Serif"/>
          <w:color w:val="000000"/>
          <w:spacing w:val="-2"/>
          <w:sz w:val="20"/>
          <w:szCs w:val="20"/>
        </w:rPr>
        <w:t>.2025</w:t>
      </w:r>
      <w:r w:rsidR="00CD0AC0" w:rsidRPr="006C47DE">
        <w:rPr>
          <w:rFonts w:ascii="PT Astra Serif" w:hAnsi="PT Astra Serif"/>
          <w:color w:val="000000"/>
          <w:spacing w:val="-2"/>
          <w:sz w:val="20"/>
          <w:szCs w:val="20"/>
        </w:rPr>
        <w:t xml:space="preserve">  № </w:t>
      </w:r>
      <w:r w:rsidR="0094298A">
        <w:rPr>
          <w:rFonts w:ascii="PT Astra Serif" w:hAnsi="PT Astra Serif"/>
          <w:color w:val="000000"/>
          <w:spacing w:val="-2"/>
          <w:sz w:val="20"/>
          <w:szCs w:val="20"/>
        </w:rPr>
        <w:t>449</w:t>
      </w:r>
    </w:p>
    <w:p w:rsidR="00CD0AC0" w:rsidRPr="00CD0AC0" w:rsidRDefault="00CD0AC0" w:rsidP="00CD0AC0">
      <w:pPr>
        <w:shd w:val="clear" w:color="auto" w:fill="FFFFFF"/>
        <w:spacing w:after="0"/>
        <w:ind w:left="5670"/>
        <w:rPr>
          <w:rFonts w:ascii="PT Astra Serif" w:hAnsi="PT Astra Serif"/>
          <w:color w:val="000000"/>
          <w:spacing w:val="-2"/>
        </w:rPr>
      </w:pPr>
    </w:p>
    <w:p w:rsidR="00CD0AC0" w:rsidRDefault="00CD0AC0" w:rsidP="006C47DE">
      <w:pPr>
        <w:spacing w:after="0" w:line="240" w:lineRule="auto"/>
        <w:ind w:left="4536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Главе Аткарского  муниципального района</w:t>
      </w:r>
    </w:p>
    <w:p w:rsidR="00EC1388" w:rsidRPr="006C47DE" w:rsidRDefault="00EC1388" w:rsidP="006C47DE">
      <w:pPr>
        <w:spacing w:after="0" w:line="240" w:lineRule="auto"/>
        <w:ind w:left="453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</w:t>
      </w:r>
    </w:p>
    <w:p w:rsidR="00CD0AC0" w:rsidRPr="006C47DE" w:rsidRDefault="00CD0AC0" w:rsidP="006C47DE">
      <w:pPr>
        <w:spacing w:after="0" w:line="240" w:lineRule="auto"/>
        <w:ind w:left="4536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от ________________________________________</w:t>
      </w:r>
    </w:p>
    <w:p w:rsidR="00CD0AC0" w:rsidRPr="006C47DE" w:rsidRDefault="00CD0AC0" w:rsidP="006C47DE">
      <w:pPr>
        <w:spacing w:after="0" w:line="240" w:lineRule="auto"/>
        <w:ind w:left="4536"/>
        <w:jc w:val="both"/>
        <w:rPr>
          <w:rFonts w:ascii="PT Astra Serif" w:hAnsi="PT Astra Serif"/>
          <w:sz w:val="16"/>
          <w:szCs w:val="16"/>
        </w:rPr>
      </w:pPr>
      <w:r w:rsidRPr="006C47DE">
        <w:rPr>
          <w:rFonts w:ascii="PT Astra Serif" w:hAnsi="PT Astra Serif"/>
          <w:sz w:val="16"/>
          <w:szCs w:val="16"/>
        </w:rPr>
        <w:t>(Ф.И.О. заявителя полностью)</w:t>
      </w:r>
    </w:p>
    <w:p w:rsidR="00CD0AC0" w:rsidRPr="006C47DE" w:rsidRDefault="006C47DE" w:rsidP="006C47DE">
      <w:pPr>
        <w:spacing w:line="240" w:lineRule="auto"/>
        <w:ind w:left="4536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 xml:space="preserve">Дата </w:t>
      </w:r>
      <w:r w:rsidR="00CD0AC0" w:rsidRPr="006C47DE">
        <w:rPr>
          <w:rFonts w:ascii="PT Astra Serif" w:hAnsi="PT Astra Serif"/>
          <w:sz w:val="24"/>
          <w:szCs w:val="24"/>
        </w:rPr>
        <w:t xml:space="preserve">рождения </w:t>
      </w:r>
      <w:r w:rsidRPr="006C47DE">
        <w:rPr>
          <w:rFonts w:ascii="PT Astra Serif" w:hAnsi="PT Astra Serif"/>
          <w:sz w:val="24"/>
          <w:szCs w:val="24"/>
        </w:rPr>
        <w:t>_________________________</w:t>
      </w:r>
    </w:p>
    <w:p w:rsidR="00CD0AC0" w:rsidRPr="006C47DE" w:rsidRDefault="00CD0AC0" w:rsidP="006C47DE">
      <w:pPr>
        <w:spacing w:line="240" w:lineRule="auto"/>
        <w:ind w:left="4536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Документ, удостоверяющий личность, ___________</w:t>
      </w:r>
      <w:r w:rsidR="006C47DE" w:rsidRPr="006C47DE">
        <w:rPr>
          <w:rFonts w:ascii="PT Astra Serif" w:hAnsi="PT Astra Serif"/>
          <w:sz w:val="24"/>
          <w:szCs w:val="24"/>
        </w:rPr>
        <w:t>____________________________</w:t>
      </w:r>
    </w:p>
    <w:p w:rsidR="00CD0AC0" w:rsidRPr="006C47DE" w:rsidRDefault="006C47DE" w:rsidP="006C47DE">
      <w:pPr>
        <w:spacing w:line="240" w:lineRule="auto"/>
        <w:ind w:left="4536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Сери</w:t>
      </w:r>
      <w:r w:rsidR="00CD0AC0" w:rsidRPr="006C47DE">
        <w:rPr>
          <w:rFonts w:ascii="PT Astra Serif" w:hAnsi="PT Astra Serif"/>
          <w:sz w:val="24"/>
          <w:szCs w:val="24"/>
        </w:rPr>
        <w:t>________</w:t>
      </w:r>
      <w:r>
        <w:rPr>
          <w:rFonts w:ascii="PT Astra Serif" w:hAnsi="PT Astra Serif"/>
          <w:sz w:val="24"/>
          <w:szCs w:val="24"/>
        </w:rPr>
        <w:t>____ N ____________________</w:t>
      </w:r>
    </w:p>
    <w:p w:rsidR="00CD0AC0" w:rsidRPr="006C47DE" w:rsidRDefault="00CD0AC0" w:rsidP="006C47DE">
      <w:pPr>
        <w:spacing w:line="240" w:lineRule="auto"/>
        <w:ind w:left="4536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Кем и когда выдан ________________________</w:t>
      </w:r>
      <w:r w:rsidR="006C47DE" w:rsidRPr="006C47DE">
        <w:rPr>
          <w:rFonts w:ascii="PT Astra Serif" w:hAnsi="PT Astra Serif"/>
          <w:sz w:val="24"/>
          <w:szCs w:val="24"/>
        </w:rPr>
        <w:t>____________</w:t>
      </w:r>
      <w:r w:rsidRPr="006C47DE">
        <w:rPr>
          <w:rFonts w:ascii="PT Astra Serif" w:hAnsi="PT Astra Serif"/>
          <w:sz w:val="24"/>
          <w:szCs w:val="24"/>
        </w:rPr>
        <w:t>____</w:t>
      </w:r>
    </w:p>
    <w:p w:rsidR="00CD0AC0" w:rsidRPr="006C47DE" w:rsidRDefault="00CD0AC0" w:rsidP="006C47DE">
      <w:pPr>
        <w:spacing w:line="240" w:lineRule="auto"/>
        <w:ind w:left="4536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______________</w:t>
      </w:r>
      <w:r w:rsidR="006C47DE">
        <w:rPr>
          <w:rFonts w:ascii="PT Astra Serif" w:hAnsi="PT Astra Serif"/>
          <w:sz w:val="24"/>
          <w:szCs w:val="24"/>
        </w:rPr>
        <w:t>__________________________</w:t>
      </w:r>
    </w:p>
    <w:p w:rsidR="00CD0AC0" w:rsidRPr="006C47DE" w:rsidRDefault="006C47DE" w:rsidP="006C47DE">
      <w:pPr>
        <w:spacing w:line="240" w:lineRule="auto"/>
        <w:ind w:left="453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СНИЛС</w:t>
      </w:r>
      <w:r w:rsidR="00CD0AC0" w:rsidRPr="006C47DE">
        <w:rPr>
          <w:rFonts w:ascii="PT Astra Serif" w:hAnsi="PT Astra Serif"/>
          <w:sz w:val="24"/>
          <w:szCs w:val="24"/>
        </w:rPr>
        <w:t>___________</w:t>
      </w:r>
      <w:r>
        <w:rPr>
          <w:rFonts w:ascii="PT Astra Serif" w:hAnsi="PT Astra Serif"/>
          <w:sz w:val="24"/>
          <w:szCs w:val="24"/>
        </w:rPr>
        <w:t>__________</w:t>
      </w:r>
      <w:r w:rsidR="00EC1388">
        <w:rPr>
          <w:rFonts w:ascii="PT Astra Serif" w:hAnsi="PT Astra Serif"/>
          <w:sz w:val="24"/>
          <w:szCs w:val="24"/>
        </w:rPr>
        <w:t>______</w:t>
      </w:r>
      <w:r>
        <w:rPr>
          <w:rFonts w:ascii="PT Astra Serif" w:hAnsi="PT Astra Serif"/>
          <w:sz w:val="24"/>
          <w:szCs w:val="24"/>
        </w:rPr>
        <w:t>______</w:t>
      </w:r>
    </w:p>
    <w:p w:rsidR="00CD0AC0" w:rsidRPr="006C47DE" w:rsidRDefault="00CD0AC0" w:rsidP="006C47DE">
      <w:pPr>
        <w:spacing w:line="240" w:lineRule="auto"/>
        <w:ind w:left="4536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Телефон _______________</w:t>
      </w:r>
      <w:r w:rsidR="006C47DE" w:rsidRPr="006C47DE">
        <w:rPr>
          <w:rFonts w:ascii="PT Astra Serif" w:hAnsi="PT Astra Serif"/>
          <w:sz w:val="24"/>
          <w:szCs w:val="24"/>
        </w:rPr>
        <w:t>______________</w:t>
      </w:r>
      <w:r w:rsidRPr="006C47DE">
        <w:rPr>
          <w:rFonts w:ascii="PT Astra Serif" w:hAnsi="PT Astra Serif"/>
          <w:sz w:val="24"/>
          <w:szCs w:val="24"/>
        </w:rPr>
        <w:t>___</w:t>
      </w:r>
    </w:p>
    <w:p w:rsidR="00CD0AC0" w:rsidRPr="006C47DE" w:rsidRDefault="00CD0AC0" w:rsidP="006C47DE">
      <w:pPr>
        <w:spacing w:line="240" w:lineRule="auto"/>
        <w:ind w:left="4536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Домашний адрес</w:t>
      </w:r>
      <w:r w:rsidR="006C47DE">
        <w:rPr>
          <w:rFonts w:ascii="PT Astra Serif" w:hAnsi="PT Astra Serif"/>
          <w:sz w:val="24"/>
          <w:szCs w:val="24"/>
        </w:rPr>
        <w:t xml:space="preserve"> _________________________</w:t>
      </w:r>
    </w:p>
    <w:p w:rsidR="006C47DE" w:rsidRPr="006C47DE" w:rsidRDefault="006C47DE" w:rsidP="006C47DE">
      <w:pPr>
        <w:spacing w:after="0" w:line="240" w:lineRule="auto"/>
        <w:ind w:left="4536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_________</w:t>
      </w:r>
      <w:r>
        <w:rPr>
          <w:rFonts w:ascii="PT Astra Serif" w:hAnsi="PT Astra Serif"/>
          <w:sz w:val="24"/>
          <w:szCs w:val="24"/>
        </w:rPr>
        <w:t>_______________________________</w:t>
      </w:r>
    </w:p>
    <w:p w:rsidR="00CD0AC0" w:rsidRPr="006C47DE" w:rsidRDefault="00CD0AC0" w:rsidP="006C47DE">
      <w:pPr>
        <w:spacing w:after="0" w:line="240" w:lineRule="auto"/>
        <w:ind w:left="4536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(регистрация по месту жительства)</w:t>
      </w:r>
    </w:p>
    <w:p w:rsidR="006C47DE" w:rsidRDefault="006C47DE" w:rsidP="006C47DE">
      <w:pPr>
        <w:jc w:val="center"/>
        <w:rPr>
          <w:rFonts w:ascii="PT Astra Serif" w:hAnsi="PT Astra Serif"/>
          <w:b/>
          <w:bCs/>
        </w:rPr>
      </w:pPr>
    </w:p>
    <w:p w:rsidR="00CD0AC0" w:rsidRPr="001222C7" w:rsidRDefault="00CD0AC0" w:rsidP="006C47DE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1222C7">
        <w:rPr>
          <w:rFonts w:ascii="PT Astra Serif" w:hAnsi="PT Astra Serif"/>
          <w:b/>
          <w:bCs/>
          <w:sz w:val="24"/>
          <w:szCs w:val="24"/>
        </w:rPr>
        <w:t>Заявление</w:t>
      </w:r>
    </w:p>
    <w:p w:rsidR="006C47DE" w:rsidRPr="006C47DE" w:rsidRDefault="00CD0AC0" w:rsidP="006C47DE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Прошу включить меня в список н</w:t>
      </w:r>
      <w:r w:rsidR="00A64133">
        <w:rPr>
          <w:rFonts w:ascii="PT Astra Serif" w:hAnsi="PT Astra Serif"/>
          <w:sz w:val="24"/>
          <w:szCs w:val="24"/>
        </w:rPr>
        <w:t>а предоставление единовременной денежной выплаты</w:t>
      </w:r>
      <w:r w:rsidRPr="006C47DE">
        <w:rPr>
          <w:rFonts w:ascii="PT Astra Serif" w:hAnsi="PT Astra Serif"/>
          <w:sz w:val="24"/>
          <w:szCs w:val="24"/>
        </w:rPr>
        <w:t xml:space="preserve"> за оказание содействия в заключении _____________________________________________________________________________</w:t>
      </w:r>
    </w:p>
    <w:p w:rsidR="00CD0AC0" w:rsidRPr="006C47DE" w:rsidRDefault="00CD0AC0" w:rsidP="006C47DE">
      <w:pPr>
        <w:spacing w:after="0" w:line="240" w:lineRule="auto"/>
        <w:ind w:firstLine="708"/>
        <w:jc w:val="both"/>
        <w:rPr>
          <w:rFonts w:ascii="PT Astra Serif" w:hAnsi="PT Astra Serif"/>
          <w:sz w:val="16"/>
          <w:szCs w:val="16"/>
        </w:rPr>
      </w:pPr>
      <w:r w:rsidRPr="006C47DE">
        <w:rPr>
          <w:rFonts w:ascii="PT Astra Serif" w:hAnsi="PT Astra Serif"/>
          <w:sz w:val="16"/>
          <w:szCs w:val="16"/>
        </w:rPr>
        <w:t>(Ф.И.О. военнослужащего)</w:t>
      </w:r>
    </w:p>
    <w:p w:rsidR="00CD0AC0" w:rsidRPr="006C47DE" w:rsidRDefault="00CD0AC0" w:rsidP="00CD0AC0">
      <w:pPr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 xml:space="preserve">контракта </w:t>
      </w:r>
      <w:r w:rsidRPr="006C47DE">
        <w:rPr>
          <w:rFonts w:ascii="PT Astra Serif" w:hAnsi="PT Astra Serif"/>
          <w:bCs/>
          <w:sz w:val="24"/>
          <w:szCs w:val="24"/>
        </w:rPr>
        <w:t>о прохождении военной службы</w:t>
      </w:r>
      <w:r w:rsidR="00EC1388">
        <w:rPr>
          <w:rFonts w:ascii="PT Astra Serif" w:hAnsi="PT Astra Serif"/>
          <w:bCs/>
          <w:sz w:val="24"/>
          <w:szCs w:val="24"/>
        </w:rPr>
        <w:t xml:space="preserve"> по контракту</w:t>
      </w:r>
      <w:r w:rsidRPr="006C47DE">
        <w:rPr>
          <w:rFonts w:ascii="PT Astra Serif" w:hAnsi="PT Astra Serif"/>
          <w:bCs/>
          <w:sz w:val="24"/>
          <w:szCs w:val="24"/>
        </w:rPr>
        <w:t xml:space="preserve"> в Вооруженных Силах Российской Федерации</w:t>
      </w:r>
      <w:r w:rsidRPr="006C47DE">
        <w:rPr>
          <w:rFonts w:ascii="PT Astra Serif" w:hAnsi="PT Astra Serif"/>
          <w:sz w:val="24"/>
          <w:szCs w:val="24"/>
        </w:rPr>
        <w:t xml:space="preserve">, направленного от </w:t>
      </w:r>
      <w:r w:rsidR="006C47DE" w:rsidRPr="006C47DE">
        <w:rPr>
          <w:rFonts w:ascii="PT Astra Serif" w:hAnsi="PT Astra Serif"/>
          <w:sz w:val="24"/>
          <w:szCs w:val="24"/>
        </w:rPr>
        <w:t xml:space="preserve">Аткарского </w:t>
      </w:r>
      <w:r w:rsidRPr="006C47DE">
        <w:rPr>
          <w:rFonts w:ascii="PT Astra Serif" w:hAnsi="PT Astra Serif"/>
          <w:sz w:val="24"/>
          <w:szCs w:val="24"/>
        </w:rPr>
        <w:t xml:space="preserve"> муниципального района в целях участия в специальной военной операции </w:t>
      </w:r>
    </w:p>
    <w:p w:rsidR="00CD0AC0" w:rsidRPr="006C47DE" w:rsidRDefault="00CD0AC0" w:rsidP="006C47DE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 xml:space="preserve"> _____________________________________________________________________________</w:t>
      </w:r>
    </w:p>
    <w:p w:rsidR="00CD0AC0" w:rsidRPr="006C47DE" w:rsidRDefault="00CD0AC0" w:rsidP="006C47DE">
      <w:pPr>
        <w:spacing w:after="0"/>
        <w:jc w:val="both"/>
        <w:rPr>
          <w:rFonts w:ascii="PT Astra Serif" w:hAnsi="PT Astra Serif"/>
          <w:sz w:val="16"/>
          <w:szCs w:val="16"/>
        </w:rPr>
      </w:pPr>
      <w:r w:rsidRPr="006C47DE">
        <w:rPr>
          <w:rFonts w:ascii="PT Astra Serif" w:hAnsi="PT Astra Serif"/>
          <w:sz w:val="16"/>
          <w:szCs w:val="16"/>
        </w:rPr>
        <w:t>(Ф.И.О. заявителя)</w:t>
      </w:r>
    </w:p>
    <w:p w:rsidR="00CD0AC0" w:rsidRPr="006C47DE" w:rsidRDefault="00851B82" w:rsidP="00CD0AC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Единовременную   денежную  выплату</w:t>
      </w:r>
      <w:r w:rsidR="00CD0AC0" w:rsidRPr="006C47DE">
        <w:rPr>
          <w:rFonts w:ascii="PT Astra Serif" w:hAnsi="PT Astra Serif"/>
          <w:sz w:val="24"/>
          <w:szCs w:val="24"/>
        </w:rPr>
        <w:t xml:space="preserve"> прошу   перечислить в кредитную организацию</w:t>
      </w:r>
    </w:p>
    <w:p w:rsidR="00CD0AC0" w:rsidRPr="006C47DE" w:rsidRDefault="00CD0AC0" w:rsidP="006C47D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________________________________________________ БИК ____________________</w:t>
      </w:r>
      <w:r w:rsidR="006C47DE">
        <w:rPr>
          <w:rFonts w:ascii="PT Astra Serif" w:hAnsi="PT Astra Serif"/>
          <w:sz w:val="24"/>
          <w:szCs w:val="24"/>
        </w:rPr>
        <w:t>___</w:t>
      </w:r>
      <w:r w:rsidRPr="006C47DE">
        <w:rPr>
          <w:rFonts w:ascii="PT Astra Serif" w:hAnsi="PT Astra Serif"/>
          <w:sz w:val="24"/>
          <w:szCs w:val="24"/>
        </w:rPr>
        <w:t>__</w:t>
      </w:r>
    </w:p>
    <w:p w:rsidR="00CD0AC0" w:rsidRPr="006C47DE" w:rsidRDefault="00CD0AC0" w:rsidP="006C47DE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6C47DE">
        <w:rPr>
          <w:rFonts w:ascii="PT Astra Serif" w:hAnsi="PT Astra Serif"/>
          <w:sz w:val="16"/>
          <w:szCs w:val="16"/>
        </w:rPr>
        <w:t>(полное наименование кредитной организации)</w:t>
      </w:r>
    </w:p>
    <w:p w:rsidR="00CD0AC0" w:rsidRPr="006C47DE" w:rsidRDefault="00CD0AC0" w:rsidP="00CD0AC0">
      <w:pPr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р/с N ___________________________________________________________________</w:t>
      </w:r>
      <w:r w:rsidR="006C47DE">
        <w:rPr>
          <w:rFonts w:ascii="PT Astra Serif" w:hAnsi="PT Astra Serif"/>
          <w:sz w:val="24"/>
          <w:szCs w:val="24"/>
        </w:rPr>
        <w:t>____</w:t>
      </w:r>
      <w:r w:rsidRPr="006C47DE">
        <w:rPr>
          <w:rFonts w:ascii="PT Astra Serif" w:hAnsi="PT Astra Serif"/>
          <w:sz w:val="24"/>
          <w:szCs w:val="24"/>
        </w:rPr>
        <w:t>_,</w:t>
      </w:r>
    </w:p>
    <w:p w:rsidR="00CD0AC0" w:rsidRPr="006C47DE" w:rsidRDefault="00CD0AC0" w:rsidP="006C47D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на имя ________________________________________________________________</w:t>
      </w:r>
      <w:r w:rsidR="006C47DE">
        <w:rPr>
          <w:rFonts w:ascii="PT Astra Serif" w:hAnsi="PT Astra Serif"/>
          <w:sz w:val="24"/>
          <w:szCs w:val="24"/>
        </w:rPr>
        <w:t>____</w:t>
      </w:r>
      <w:r w:rsidRPr="006C47DE">
        <w:rPr>
          <w:rFonts w:ascii="PT Astra Serif" w:hAnsi="PT Astra Serif"/>
          <w:sz w:val="24"/>
          <w:szCs w:val="24"/>
        </w:rPr>
        <w:t>___.</w:t>
      </w:r>
    </w:p>
    <w:p w:rsidR="00CD0AC0" w:rsidRPr="006C47DE" w:rsidRDefault="00CD0AC0" w:rsidP="006C47DE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6C47DE">
        <w:rPr>
          <w:rFonts w:ascii="PT Astra Serif" w:hAnsi="PT Astra Serif"/>
          <w:sz w:val="16"/>
          <w:szCs w:val="16"/>
        </w:rPr>
        <w:t>(Ф.И.О. заявителя полностью)</w:t>
      </w:r>
    </w:p>
    <w:p w:rsidR="00CD0AC0" w:rsidRPr="006C47DE" w:rsidRDefault="00CD0AC0" w:rsidP="00CD0AC0">
      <w:pPr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"___" ________ 20__ года __________________ _______________________</w:t>
      </w:r>
    </w:p>
    <w:p w:rsidR="00CD0AC0" w:rsidRPr="00EC1388" w:rsidRDefault="00CD0AC0" w:rsidP="00CD0AC0">
      <w:pPr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Заявление зарегистрировано: "___" _________</w:t>
      </w:r>
      <w:r w:rsidR="00EC1388">
        <w:rPr>
          <w:rFonts w:ascii="PT Astra Serif" w:hAnsi="PT Astra Serif"/>
          <w:sz w:val="24"/>
          <w:szCs w:val="24"/>
        </w:rPr>
        <w:t>_ 20__ года __________________</w:t>
      </w:r>
    </w:p>
    <w:p w:rsidR="00CD0AC0" w:rsidRPr="006C47DE" w:rsidRDefault="00CD0AC0" w:rsidP="00EC1388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6C47DE">
        <w:rPr>
          <w:rFonts w:ascii="PT Astra Serif" w:hAnsi="PT Astra Serif"/>
          <w:b/>
          <w:bCs/>
          <w:sz w:val="24"/>
          <w:szCs w:val="24"/>
        </w:rPr>
        <w:lastRenderedPageBreak/>
        <w:t>Расписка</w:t>
      </w:r>
    </w:p>
    <w:p w:rsidR="00CD0AC0" w:rsidRPr="006C47DE" w:rsidRDefault="00CD0AC0" w:rsidP="00CD0AC0">
      <w:pPr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Заявление и документы гражданина __________________________</w:t>
      </w:r>
      <w:r w:rsidR="00EC1388">
        <w:rPr>
          <w:rFonts w:ascii="PT Astra Serif" w:hAnsi="PT Astra Serif"/>
          <w:sz w:val="24"/>
          <w:szCs w:val="24"/>
        </w:rPr>
        <w:t>________</w:t>
      </w:r>
      <w:r w:rsidRPr="006C47DE">
        <w:rPr>
          <w:rFonts w:ascii="PT Astra Serif" w:hAnsi="PT Astra Serif"/>
          <w:sz w:val="24"/>
          <w:szCs w:val="24"/>
        </w:rPr>
        <w:t>____________</w:t>
      </w:r>
    </w:p>
    <w:p w:rsidR="00CD0AC0" w:rsidRPr="006C47DE" w:rsidRDefault="00CD0AC0" w:rsidP="00CD0AC0">
      <w:pPr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о  включении в список граждан, оказавших содействие в привлечении граждан, к заключению контракта о прохождении военной службы в Вооружен</w:t>
      </w:r>
      <w:r w:rsidR="00EC1388">
        <w:rPr>
          <w:rFonts w:ascii="PT Astra Serif" w:hAnsi="PT Astra Serif"/>
          <w:sz w:val="24"/>
          <w:szCs w:val="24"/>
        </w:rPr>
        <w:t xml:space="preserve">ных Силах Российской Федерации, </w:t>
      </w:r>
      <w:r w:rsidRPr="006C47DE">
        <w:rPr>
          <w:rFonts w:ascii="PT Astra Serif" w:hAnsi="PT Astra Serif"/>
          <w:sz w:val="24"/>
          <w:szCs w:val="24"/>
        </w:rPr>
        <w:t>приняты "__" ________ 20__ года _____________________</w:t>
      </w:r>
    </w:p>
    <w:p w:rsidR="00CD0AC0" w:rsidRPr="006C47DE" w:rsidRDefault="00CD0AC0" w:rsidP="00CD0AC0">
      <w:pPr>
        <w:jc w:val="both"/>
        <w:rPr>
          <w:rFonts w:ascii="PT Astra Serif" w:hAnsi="PT Astra Serif"/>
          <w:sz w:val="24"/>
          <w:szCs w:val="24"/>
        </w:rPr>
      </w:pPr>
    </w:p>
    <w:p w:rsidR="00CD0AC0" w:rsidRPr="006C47DE" w:rsidRDefault="00CD0AC0" w:rsidP="006C47D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C47DE">
        <w:rPr>
          <w:rFonts w:ascii="PT Astra Serif" w:hAnsi="PT Astra Serif"/>
          <w:sz w:val="24"/>
          <w:szCs w:val="24"/>
        </w:rPr>
        <w:t>___________</w:t>
      </w:r>
      <w:r w:rsidR="006C47DE">
        <w:rPr>
          <w:rFonts w:ascii="PT Astra Serif" w:hAnsi="PT Astra Serif"/>
          <w:sz w:val="24"/>
          <w:szCs w:val="24"/>
        </w:rPr>
        <w:t xml:space="preserve">___________________                      </w:t>
      </w:r>
      <w:r w:rsidRPr="006C47DE">
        <w:rPr>
          <w:rFonts w:ascii="PT Astra Serif" w:hAnsi="PT Astra Serif"/>
          <w:sz w:val="24"/>
          <w:szCs w:val="24"/>
        </w:rPr>
        <w:t xml:space="preserve">___________             </w:t>
      </w:r>
      <w:r w:rsidR="006C47DE">
        <w:rPr>
          <w:rFonts w:ascii="PT Astra Serif" w:hAnsi="PT Astra Serif"/>
          <w:sz w:val="24"/>
          <w:szCs w:val="24"/>
        </w:rPr>
        <w:t>_________________</w:t>
      </w:r>
    </w:p>
    <w:p w:rsidR="00CD0AC0" w:rsidRPr="006C47DE" w:rsidRDefault="00CD0AC0" w:rsidP="006C47DE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6C47DE">
        <w:rPr>
          <w:rFonts w:ascii="PT Astra Serif" w:hAnsi="PT Astra Serif"/>
          <w:sz w:val="16"/>
          <w:szCs w:val="16"/>
        </w:rPr>
        <w:t xml:space="preserve">(Ф.И.О. специалиста, принявшего документы) </w:t>
      </w:r>
      <w:r w:rsidR="006C47DE" w:rsidRPr="006C47DE">
        <w:rPr>
          <w:rFonts w:ascii="PT Astra Serif" w:hAnsi="PT Astra Serif"/>
          <w:sz w:val="16"/>
          <w:szCs w:val="16"/>
        </w:rPr>
        <w:tab/>
      </w:r>
      <w:r w:rsidR="006C47DE" w:rsidRPr="006C47DE">
        <w:rPr>
          <w:rFonts w:ascii="PT Astra Serif" w:hAnsi="PT Astra Serif"/>
          <w:sz w:val="16"/>
          <w:szCs w:val="16"/>
        </w:rPr>
        <w:tab/>
      </w:r>
      <w:r w:rsidRPr="006C47DE">
        <w:rPr>
          <w:rFonts w:ascii="PT Astra Serif" w:hAnsi="PT Astra Serif"/>
          <w:sz w:val="16"/>
          <w:szCs w:val="16"/>
        </w:rPr>
        <w:t>(подпись)       (телефон)</w:t>
      </w:r>
    </w:p>
    <w:p w:rsidR="00CD0AC0" w:rsidRPr="006C47DE" w:rsidRDefault="00CD0AC0" w:rsidP="006C47D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CD0AC0" w:rsidRPr="006C47DE" w:rsidRDefault="00CD0AC0" w:rsidP="00CD0AC0">
      <w:pPr>
        <w:rPr>
          <w:rFonts w:ascii="PT Astra Serif" w:hAnsi="PT Astra Serif"/>
          <w:sz w:val="24"/>
          <w:szCs w:val="24"/>
        </w:rPr>
      </w:pPr>
    </w:p>
    <w:p w:rsidR="00CD0AC0" w:rsidRDefault="00CD0AC0" w:rsidP="002252AB">
      <w:pPr>
        <w:shd w:val="clear" w:color="auto" w:fill="FFFFFF"/>
        <w:ind w:left="5670"/>
        <w:jc w:val="center"/>
        <w:rPr>
          <w:color w:val="000000"/>
          <w:spacing w:val="-2"/>
        </w:rPr>
        <w:sectPr w:rsidR="00CD0AC0" w:rsidSect="0058198C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B11AA" w:rsidRPr="00EC1388" w:rsidRDefault="008B11AA" w:rsidP="002252AB">
      <w:pPr>
        <w:shd w:val="clear" w:color="auto" w:fill="FFFFFF"/>
        <w:spacing w:after="0"/>
        <w:rPr>
          <w:rFonts w:ascii="PT Astra Serif" w:hAnsi="PT Astra Serif"/>
          <w:color w:val="000000"/>
          <w:spacing w:val="-2"/>
          <w:sz w:val="16"/>
          <w:szCs w:val="16"/>
        </w:rPr>
      </w:pPr>
      <w:r w:rsidRPr="00EC1388">
        <w:rPr>
          <w:rFonts w:ascii="PT Astra Serif" w:hAnsi="PT Astra Serif"/>
          <w:color w:val="000000"/>
          <w:spacing w:val="-2"/>
          <w:sz w:val="16"/>
          <w:szCs w:val="16"/>
        </w:rPr>
        <w:lastRenderedPageBreak/>
        <w:t xml:space="preserve">Приложение № 2 </w:t>
      </w:r>
    </w:p>
    <w:p w:rsidR="008B11AA" w:rsidRPr="00EC1388" w:rsidRDefault="008B11AA" w:rsidP="008B11AA">
      <w:pPr>
        <w:shd w:val="clear" w:color="auto" w:fill="FFFFFF"/>
        <w:spacing w:after="0"/>
        <w:ind w:left="5670"/>
        <w:jc w:val="right"/>
        <w:rPr>
          <w:rFonts w:ascii="PT Astra Serif" w:hAnsi="PT Astra Serif"/>
          <w:color w:val="000000"/>
          <w:spacing w:val="-1"/>
          <w:sz w:val="16"/>
          <w:szCs w:val="16"/>
        </w:rPr>
      </w:pPr>
      <w:r w:rsidRPr="00EC1388">
        <w:rPr>
          <w:rFonts w:ascii="PT Astra Serif" w:hAnsi="PT Astra Serif"/>
          <w:color w:val="000000"/>
          <w:spacing w:val="-2"/>
          <w:sz w:val="16"/>
          <w:szCs w:val="16"/>
        </w:rPr>
        <w:t>к решению</w:t>
      </w:r>
      <w:r w:rsidRPr="00EC1388">
        <w:rPr>
          <w:rFonts w:ascii="PT Astra Serif" w:hAnsi="PT Astra Serif"/>
          <w:color w:val="000000"/>
          <w:spacing w:val="-1"/>
          <w:sz w:val="16"/>
          <w:szCs w:val="16"/>
        </w:rPr>
        <w:t xml:space="preserve"> Муниципального Собрания</w:t>
      </w:r>
    </w:p>
    <w:p w:rsidR="008B11AA" w:rsidRPr="00EC1388" w:rsidRDefault="008B11AA" w:rsidP="008B11AA">
      <w:pPr>
        <w:shd w:val="clear" w:color="auto" w:fill="FFFFFF"/>
        <w:spacing w:after="0"/>
        <w:ind w:left="5670"/>
        <w:jc w:val="right"/>
        <w:rPr>
          <w:rFonts w:ascii="PT Astra Serif" w:hAnsi="PT Astra Serif"/>
          <w:color w:val="000000"/>
          <w:spacing w:val="-1"/>
          <w:sz w:val="16"/>
          <w:szCs w:val="16"/>
        </w:rPr>
      </w:pPr>
      <w:r w:rsidRPr="00EC1388">
        <w:rPr>
          <w:rFonts w:ascii="PT Astra Serif" w:hAnsi="PT Astra Serif"/>
          <w:color w:val="000000"/>
          <w:spacing w:val="-1"/>
          <w:sz w:val="16"/>
          <w:szCs w:val="16"/>
        </w:rPr>
        <w:t>Аткарского муниципального района</w:t>
      </w:r>
    </w:p>
    <w:p w:rsidR="008B11AA" w:rsidRPr="00EC1388" w:rsidRDefault="008B11AA" w:rsidP="008B11AA">
      <w:pPr>
        <w:shd w:val="clear" w:color="auto" w:fill="FFFFFF"/>
        <w:spacing w:after="0"/>
        <w:ind w:left="5670"/>
        <w:jc w:val="right"/>
        <w:rPr>
          <w:rFonts w:ascii="PT Astra Serif" w:hAnsi="PT Astra Serif"/>
          <w:color w:val="000000"/>
          <w:spacing w:val="-2"/>
          <w:sz w:val="16"/>
          <w:szCs w:val="16"/>
        </w:rPr>
      </w:pPr>
      <w:r w:rsidRPr="00EC1388">
        <w:rPr>
          <w:rFonts w:ascii="PT Astra Serif" w:hAnsi="PT Astra Serif"/>
          <w:color w:val="000000"/>
          <w:spacing w:val="-2"/>
          <w:sz w:val="16"/>
          <w:szCs w:val="16"/>
        </w:rPr>
        <w:t>Саратовской области</w:t>
      </w:r>
    </w:p>
    <w:p w:rsidR="008B11AA" w:rsidRPr="008B11AA" w:rsidRDefault="009E1EA9" w:rsidP="009E1EA9">
      <w:pPr>
        <w:shd w:val="clear" w:color="auto" w:fill="FFFFFF"/>
        <w:spacing w:after="0"/>
        <w:ind w:left="5670"/>
        <w:rPr>
          <w:rFonts w:ascii="PT Astra Serif" w:hAnsi="PT Astra Serif"/>
          <w:color w:val="000000"/>
          <w:spacing w:val="-2"/>
        </w:rPr>
      </w:pPr>
      <w:r>
        <w:rPr>
          <w:rFonts w:ascii="PT Astra Serif" w:hAnsi="PT Astra Serif"/>
          <w:color w:val="000000"/>
          <w:spacing w:val="-2"/>
        </w:rPr>
        <w:t xml:space="preserve">                                                                                                                                  от 29.12</w:t>
      </w:r>
      <w:r w:rsidR="000A3CAE">
        <w:rPr>
          <w:rFonts w:ascii="PT Astra Serif" w:hAnsi="PT Astra Serif"/>
          <w:color w:val="000000"/>
          <w:spacing w:val="-2"/>
        </w:rPr>
        <w:t xml:space="preserve">.2025 </w:t>
      </w:r>
      <w:r w:rsidR="008B11AA">
        <w:rPr>
          <w:rFonts w:ascii="PT Astra Serif" w:hAnsi="PT Astra Serif"/>
          <w:color w:val="000000"/>
          <w:spacing w:val="-2"/>
        </w:rPr>
        <w:t>№</w:t>
      </w:r>
      <w:r w:rsidR="0094298A">
        <w:rPr>
          <w:rFonts w:ascii="PT Astra Serif" w:hAnsi="PT Astra Serif"/>
          <w:color w:val="000000"/>
          <w:spacing w:val="-2"/>
        </w:rPr>
        <w:t>449</w:t>
      </w:r>
    </w:p>
    <w:p w:rsidR="008B11AA" w:rsidRPr="008B11AA" w:rsidRDefault="008B11AA" w:rsidP="008B11AA">
      <w:pPr>
        <w:spacing w:after="0" w:line="259" w:lineRule="auto"/>
        <w:ind w:left="426" w:right="419"/>
        <w:jc w:val="center"/>
        <w:rPr>
          <w:rFonts w:ascii="PT Astra Serif" w:hAnsi="PT Astra Serif"/>
          <w:b/>
          <w:sz w:val="24"/>
          <w:szCs w:val="24"/>
        </w:rPr>
      </w:pPr>
      <w:r w:rsidRPr="008B11AA">
        <w:rPr>
          <w:rFonts w:ascii="PT Astra Serif" w:hAnsi="PT Astra Serif"/>
          <w:b/>
          <w:sz w:val="24"/>
          <w:szCs w:val="24"/>
        </w:rPr>
        <w:t>Список</w:t>
      </w:r>
    </w:p>
    <w:p w:rsidR="009E1EA9" w:rsidRDefault="009E1EA9" w:rsidP="006A24ED">
      <w:pPr>
        <w:spacing w:after="0" w:line="251" w:lineRule="auto"/>
        <w:ind w:left="2494" w:right="2339" w:firstLine="13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Г</w:t>
      </w:r>
      <w:r w:rsidR="006A24ED">
        <w:rPr>
          <w:rFonts w:ascii="PT Astra Serif" w:hAnsi="PT Astra Serif"/>
          <w:b/>
          <w:sz w:val="24"/>
          <w:szCs w:val="24"/>
        </w:rPr>
        <w:t>раждан</w:t>
      </w:r>
      <w:r>
        <w:rPr>
          <w:rFonts w:ascii="PT Astra Serif" w:hAnsi="PT Astra Serif"/>
          <w:b/>
          <w:sz w:val="24"/>
          <w:szCs w:val="24"/>
        </w:rPr>
        <w:t xml:space="preserve"> Российской Федерации</w:t>
      </w:r>
      <w:r w:rsidR="006A24ED">
        <w:rPr>
          <w:rFonts w:ascii="PT Astra Serif" w:hAnsi="PT Astra Serif"/>
          <w:b/>
          <w:sz w:val="24"/>
          <w:szCs w:val="24"/>
        </w:rPr>
        <w:t xml:space="preserve">, </w:t>
      </w:r>
      <w:r w:rsidR="00D50B65" w:rsidRPr="00D50B65">
        <w:rPr>
          <w:rFonts w:ascii="PT Astra Serif" w:hAnsi="PT Astra Serif"/>
          <w:b/>
          <w:bCs/>
          <w:sz w:val="24"/>
          <w:szCs w:val="24"/>
        </w:rPr>
        <w:t xml:space="preserve">оказавших содействие в привлечении к заключению </w:t>
      </w:r>
      <w:r w:rsidR="00D50B65" w:rsidRPr="00D50B65">
        <w:rPr>
          <w:rFonts w:ascii="PT Astra Serif" w:hAnsi="PT Astra Serif"/>
          <w:b/>
          <w:sz w:val="24"/>
          <w:szCs w:val="24"/>
        </w:rPr>
        <w:t xml:space="preserve">контракта на территории </w:t>
      </w:r>
      <w:r w:rsidR="00202651">
        <w:rPr>
          <w:rFonts w:ascii="PT Astra Serif" w:hAnsi="PT Astra Serif"/>
          <w:b/>
          <w:sz w:val="24"/>
          <w:szCs w:val="24"/>
        </w:rPr>
        <w:t xml:space="preserve">Аткарского муниципального района </w:t>
      </w:r>
      <w:r w:rsidR="00D50B65" w:rsidRPr="00D50B65">
        <w:rPr>
          <w:rFonts w:ascii="PT Astra Serif" w:hAnsi="PT Astra Serif"/>
          <w:b/>
          <w:sz w:val="24"/>
          <w:szCs w:val="24"/>
        </w:rPr>
        <w:t xml:space="preserve">Саратовской области </w:t>
      </w:r>
    </w:p>
    <w:p w:rsidR="008B11AA" w:rsidRPr="008B11AA" w:rsidRDefault="00D50B65" w:rsidP="006A24ED">
      <w:pPr>
        <w:spacing w:after="0" w:line="251" w:lineRule="auto"/>
        <w:ind w:left="2494" w:right="2339" w:firstLine="134"/>
        <w:jc w:val="center"/>
        <w:rPr>
          <w:rFonts w:ascii="PT Astra Serif" w:hAnsi="PT Astra Serif"/>
          <w:b/>
          <w:sz w:val="24"/>
          <w:szCs w:val="24"/>
        </w:rPr>
      </w:pPr>
      <w:r w:rsidRPr="00D50B65">
        <w:rPr>
          <w:rFonts w:ascii="PT Astra Serif" w:hAnsi="PT Astra Serif"/>
          <w:b/>
          <w:sz w:val="24"/>
          <w:szCs w:val="24"/>
        </w:rPr>
        <w:t>о прохождении военной службы в Вооруженных Силах Российской Федерации участия</w:t>
      </w:r>
      <w:r>
        <w:rPr>
          <w:rFonts w:ascii="PT Astra Serif" w:hAnsi="PT Astra Serif"/>
          <w:b/>
          <w:sz w:val="24"/>
          <w:szCs w:val="24"/>
        </w:rPr>
        <w:t>.</w:t>
      </w:r>
    </w:p>
    <w:p w:rsidR="008B11AA" w:rsidRPr="001F0E99" w:rsidRDefault="008B11AA" w:rsidP="008B11AA">
      <w:pPr>
        <w:spacing w:line="251" w:lineRule="auto"/>
        <w:ind w:right="2339"/>
      </w:pPr>
    </w:p>
    <w:tbl>
      <w:tblPr>
        <w:tblW w:w="14660" w:type="dxa"/>
        <w:tblInd w:w="5" w:type="dxa"/>
        <w:tblLayout w:type="fixed"/>
        <w:tblCellMar>
          <w:top w:w="57" w:type="dxa"/>
          <w:left w:w="64" w:type="dxa"/>
          <w:right w:w="24" w:type="dxa"/>
        </w:tblCellMar>
        <w:tblLook w:val="04A0"/>
      </w:tblPr>
      <w:tblGrid>
        <w:gridCol w:w="450"/>
        <w:gridCol w:w="2019"/>
        <w:gridCol w:w="1559"/>
        <w:gridCol w:w="993"/>
        <w:gridCol w:w="850"/>
        <w:gridCol w:w="1418"/>
        <w:gridCol w:w="7"/>
        <w:gridCol w:w="843"/>
        <w:gridCol w:w="851"/>
        <w:gridCol w:w="1984"/>
        <w:gridCol w:w="1985"/>
        <w:gridCol w:w="1701"/>
      </w:tblGrid>
      <w:tr w:rsidR="009E1EA9" w:rsidTr="009E1EA9">
        <w:trPr>
          <w:trHeight w:val="235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EA9" w:rsidRPr="005E06F2" w:rsidRDefault="009E1EA9" w:rsidP="005E06F2">
            <w:pPr>
              <w:spacing w:after="0" w:line="259" w:lineRule="auto"/>
              <w:ind w:left="81"/>
              <w:jc w:val="center"/>
              <w:rPr>
                <w:rFonts w:ascii="PT Astra Serif" w:hAnsi="PT Astra Serif"/>
              </w:rPr>
            </w:pPr>
            <w:r w:rsidRPr="005E06F2">
              <w:rPr>
                <w:rFonts w:ascii="PT Astra Serif" w:hAnsi="PT Astra Serif"/>
                <w:b/>
              </w:rPr>
              <w:t>№</w:t>
            </w:r>
          </w:p>
          <w:p w:rsidR="009E1EA9" w:rsidRPr="005E06F2" w:rsidRDefault="009E1EA9" w:rsidP="005E06F2">
            <w:pPr>
              <w:spacing w:after="0" w:line="259" w:lineRule="auto"/>
              <w:ind w:left="47"/>
              <w:jc w:val="center"/>
              <w:rPr>
                <w:rFonts w:ascii="PT Astra Serif" w:hAnsi="PT Astra Serif"/>
              </w:rPr>
            </w:pPr>
            <w:r w:rsidRPr="005E06F2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9" w:rsidRPr="005E06F2" w:rsidRDefault="009E1EA9" w:rsidP="005E06F2">
            <w:pPr>
              <w:spacing w:after="0" w:line="216" w:lineRule="auto"/>
              <w:ind w:left="252" w:right="252"/>
              <w:jc w:val="center"/>
              <w:rPr>
                <w:rFonts w:ascii="PT Astra Serif" w:hAnsi="PT Astra Serif"/>
              </w:rPr>
            </w:pPr>
            <w:r w:rsidRPr="005E06F2">
              <w:rPr>
                <w:rFonts w:ascii="PT Astra Serif" w:hAnsi="PT Astra Serif"/>
                <w:b/>
              </w:rPr>
              <w:t>Фамилия, имя, отчество</w:t>
            </w:r>
            <w:r>
              <w:rPr>
                <w:rFonts w:ascii="PT Astra Serif" w:hAnsi="PT Astra Serif"/>
                <w:b/>
              </w:rPr>
              <w:t xml:space="preserve"> получателя  денежной выплаты</w:t>
            </w:r>
          </w:p>
          <w:p w:rsidR="009E1EA9" w:rsidRPr="005E06F2" w:rsidRDefault="009E1EA9" w:rsidP="00D50B65">
            <w:pPr>
              <w:spacing w:after="0" w:line="259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77E03" w:rsidRPr="005E06F2" w:rsidRDefault="00277E03" w:rsidP="00277E03">
            <w:pPr>
              <w:spacing w:after="0" w:line="216" w:lineRule="auto"/>
              <w:ind w:left="252" w:right="25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Дата рождения получателя денежной выплаты</w:t>
            </w:r>
          </w:p>
          <w:p w:rsidR="009E1EA9" w:rsidRPr="005E06F2" w:rsidRDefault="009E1EA9" w:rsidP="00D50B65">
            <w:pPr>
              <w:spacing w:after="0" w:line="216" w:lineRule="auto"/>
              <w:ind w:left="252" w:right="252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9" w:rsidRDefault="009E1EA9" w:rsidP="005E06F2">
            <w:pPr>
              <w:spacing w:after="0" w:line="259" w:lineRule="auto"/>
              <w:ind w:right="40"/>
              <w:jc w:val="center"/>
              <w:rPr>
                <w:rFonts w:ascii="PT Astra Serif" w:hAnsi="PT Astra Serif"/>
                <w:b/>
              </w:rPr>
            </w:pPr>
            <w:r w:rsidRPr="005E06F2">
              <w:rPr>
                <w:rFonts w:ascii="PT Astra Serif" w:hAnsi="PT Astra Serif"/>
                <w:b/>
              </w:rPr>
              <w:t>Банковские реквизиты</w:t>
            </w:r>
          </w:p>
          <w:p w:rsidR="00277E03" w:rsidRPr="005E06F2" w:rsidRDefault="00277E03" w:rsidP="00277E03">
            <w:pPr>
              <w:spacing w:after="0" w:line="216" w:lineRule="auto"/>
              <w:ind w:left="252" w:right="25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получателя денежной выплаты</w:t>
            </w:r>
          </w:p>
          <w:p w:rsidR="00277E03" w:rsidRPr="005E06F2" w:rsidRDefault="00277E03" w:rsidP="005E06F2">
            <w:pPr>
              <w:spacing w:after="0" w:line="259" w:lineRule="auto"/>
              <w:ind w:right="4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EA9" w:rsidRPr="005E06F2" w:rsidRDefault="009E1EA9" w:rsidP="009E1EA9">
            <w:pPr>
              <w:spacing w:after="0" w:line="259" w:lineRule="auto"/>
              <w:ind w:right="4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 xml:space="preserve">Счет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EA9" w:rsidRPr="005E06F2" w:rsidRDefault="009E1EA9" w:rsidP="005E06F2">
            <w:pPr>
              <w:spacing w:after="0" w:line="259" w:lineRule="auto"/>
              <w:ind w:right="4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Размер выплаты (рублей)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EA9" w:rsidRPr="005E06F2" w:rsidRDefault="009E1EA9" w:rsidP="009E1EA9">
            <w:pPr>
              <w:spacing w:after="0" w:line="216" w:lineRule="auto"/>
              <w:ind w:left="252" w:right="252"/>
              <w:jc w:val="center"/>
              <w:rPr>
                <w:rFonts w:ascii="PT Astra Serif" w:hAnsi="PT Astra Serif"/>
                <w:b/>
              </w:rPr>
            </w:pPr>
            <w:r w:rsidRPr="005E06F2">
              <w:rPr>
                <w:rFonts w:ascii="PT Astra Serif" w:hAnsi="PT Astra Serif"/>
                <w:b/>
              </w:rPr>
              <w:t>Фамилия, имя, отчество</w:t>
            </w:r>
            <w:r>
              <w:rPr>
                <w:rFonts w:ascii="PT Astra Serif" w:hAnsi="PT Astra Serif"/>
                <w:b/>
              </w:rPr>
              <w:t xml:space="preserve">гражданина, привлеченного к заключению контракта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EA9" w:rsidRPr="005E06F2" w:rsidRDefault="009E1EA9" w:rsidP="009E1EA9">
            <w:pPr>
              <w:spacing w:after="0" w:line="216" w:lineRule="auto"/>
              <w:ind w:left="252" w:right="25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Дата рождения гражданина, привлеченного к заключению контракта</w:t>
            </w:r>
          </w:p>
          <w:p w:rsidR="009E1EA9" w:rsidRPr="005E06F2" w:rsidRDefault="009E1EA9" w:rsidP="005E06F2">
            <w:pPr>
              <w:spacing w:after="0" w:line="259" w:lineRule="auto"/>
              <w:ind w:right="4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EA9" w:rsidRDefault="009E1EA9" w:rsidP="009E1EA9">
            <w:pPr>
              <w:spacing w:after="0" w:line="216" w:lineRule="auto"/>
              <w:ind w:left="252" w:right="252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Дата заключения и номер контракта</w:t>
            </w:r>
          </w:p>
        </w:tc>
      </w:tr>
      <w:tr w:rsidR="009E1EA9" w:rsidTr="00277E03">
        <w:trPr>
          <w:trHeight w:val="1505"/>
        </w:trPr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9" w:rsidRDefault="009E1EA9" w:rsidP="002A63F6">
            <w:pPr>
              <w:spacing w:after="160" w:line="259" w:lineRule="auto"/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9" w:rsidRDefault="009E1EA9" w:rsidP="002A63F6">
            <w:pPr>
              <w:spacing w:after="160" w:line="259" w:lineRule="auto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1EA9" w:rsidRDefault="009E1EA9" w:rsidP="00277E03">
            <w:pPr>
              <w:spacing w:after="0" w:line="216" w:lineRule="auto"/>
              <w:ind w:right="252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9" w:rsidRPr="005E06F2" w:rsidRDefault="009E1EA9" w:rsidP="002A63F6">
            <w:pPr>
              <w:spacing w:line="259" w:lineRule="auto"/>
              <w:jc w:val="center"/>
              <w:rPr>
                <w:rFonts w:ascii="PT Astra Serif" w:hAnsi="PT Astra Serif"/>
              </w:rPr>
            </w:pPr>
            <w:r w:rsidRPr="005E06F2">
              <w:rPr>
                <w:rFonts w:ascii="PT Astra Serif" w:hAnsi="PT Astra Serif"/>
                <w:b/>
              </w:rPr>
              <w:t>наименование банка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EA9" w:rsidRPr="005E06F2" w:rsidRDefault="009E1EA9" w:rsidP="002A63F6">
            <w:pPr>
              <w:spacing w:line="259" w:lineRule="auto"/>
              <w:ind w:left="3"/>
              <w:rPr>
                <w:rFonts w:ascii="PT Astra Serif" w:hAnsi="PT Astra Serif"/>
              </w:rPr>
            </w:pPr>
            <w:r w:rsidRPr="005E06F2">
              <w:rPr>
                <w:rFonts w:ascii="PT Astra Serif" w:hAnsi="PT Astra Serif"/>
                <w:b/>
              </w:rPr>
              <w:t>ИНН/БИК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1EA9" w:rsidRPr="005E06F2" w:rsidRDefault="009E1EA9" w:rsidP="002A63F6">
            <w:pPr>
              <w:spacing w:line="259" w:lineRule="auto"/>
              <w:jc w:val="center"/>
              <w:rPr>
                <w:rFonts w:ascii="PT Astra Serif" w:hAnsi="PT Astra Serif"/>
              </w:rPr>
            </w:pPr>
            <w:r w:rsidRPr="005E06F2">
              <w:rPr>
                <w:rFonts w:ascii="PT Astra Serif" w:hAnsi="PT Astra Serif"/>
                <w:b/>
              </w:rPr>
              <w:t>корреспондентский счет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1EA9" w:rsidRDefault="009E1EA9" w:rsidP="002A63F6">
            <w:pPr>
              <w:spacing w:after="160" w:line="259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9" w:rsidRDefault="009E1EA9" w:rsidP="002A63F6">
            <w:pPr>
              <w:spacing w:after="160" w:line="259" w:lineRule="auto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9" w:rsidRDefault="009E1EA9" w:rsidP="002A63F6">
            <w:pPr>
              <w:spacing w:after="160" w:line="259" w:lineRule="auto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9" w:rsidRDefault="009E1EA9" w:rsidP="002A63F6">
            <w:pPr>
              <w:spacing w:after="160" w:line="259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9" w:rsidRDefault="009E1EA9" w:rsidP="002A63F6">
            <w:pPr>
              <w:spacing w:after="160" w:line="259" w:lineRule="auto"/>
            </w:pPr>
          </w:p>
        </w:tc>
      </w:tr>
      <w:tr w:rsidR="00277E03" w:rsidTr="00277E03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03" w:rsidRDefault="00277E03" w:rsidP="002A63F6">
            <w:pPr>
              <w:spacing w:after="160" w:line="259" w:lineRule="auto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03" w:rsidRDefault="00277E03" w:rsidP="002A63F6">
            <w:pPr>
              <w:spacing w:after="160" w:line="259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7E03" w:rsidRDefault="00277E03" w:rsidP="002A63F6">
            <w:pPr>
              <w:spacing w:after="160" w:line="259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03" w:rsidRDefault="00277E03" w:rsidP="002A63F6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03" w:rsidRDefault="00277E03" w:rsidP="002A63F6">
            <w:pPr>
              <w:spacing w:after="160" w:line="259" w:lineRule="auto"/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7E03" w:rsidRDefault="00277E03" w:rsidP="002A63F6">
            <w:pPr>
              <w:spacing w:after="160" w:line="259" w:lineRule="auto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7E03" w:rsidRDefault="00277E03" w:rsidP="002A63F6">
            <w:pPr>
              <w:spacing w:after="160" w:line="259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03" w:rsidRDefault="00277E03" w:rsidP="002A63F6">
            <w:p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03" w:rsidRDefault="00277E03" w:rsidP="002A63F6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03" w:rsidRDefault="00277E03" w:rsidP="002A63F6">
            <w:pPr>
              <w:spacing w:after="160" w:line="259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03" w:rsidRDefault="00277E03" w:rsidP="002A63F6">
            <w:pPr>
              <w:spacing w:after="160" w:line="259" w:lineRule="auto"/>
            </w:pPr>
          </w:p>
        </w:tc>
      </w:tr>
    </w:tbl>
    <w:p w:rsidR="008B11AA" w:rsidRDefault="008B11AA" w:rsidP="008B11AA">
      <w:pPr>
        <w:rPr>
          <w:sz w:val="24"/>
          <w:szCs w:val="24"/>
        </w:rPr>
      </w:pPr>
    </w:p>
    <w:p w:rsidR="00D50B65" w:rsidRDefault="00D50B65" w:rsidP="008B11AA">
      <w:pPr>
        <w:rPr>
          <w:sz w:val="24"/>
          <w:szCs w:val="24"/>
        </w:rPr>
      </w:pPr>
    </w:p>
    <w:p w:rsidR="00D50B65" w:rsidRDefault="009E1EA9" w:rsidP="00D50B65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Г</w:t>
      </w:r>
      <w:r w:rsidR="00D50B65" w:rsidRPr="00D50B65">
        <w:rPr>
          <w:rFonts w:ascii="PT Astra Serif" w:hAnsi="PT Astra Serif"/>
          <w:b/>
          <w:bCs/>
          <w:sz w:val="24"/>
          <w:szCs w:val="24"/>
        </w:rPr>
        <w:t>лав</w:t>
      </w:r>
      <w:r>
        <w:rPr>
          <w:rFonts w:ascii="PT Astra Serif" w:hAnsi="PT Astra Serif"/>
          <w:b/>
          <w:bCs/>
          <w:sz w:val="24"/>
          <w:szCs w:val="24"/>
        </w:rPr>
        <w:t>а</w:t>
      </w:r>
      <w:r w:rsidR="00D50B65" w:rsidRPr="00D50B65">
        <w:rPr>
          <w:rFonts w:ascii="PT Astra Serif" w:hAnsi="PT Astra Serif"/>
          <w:b/>
          <w:bCs/>
          <w:sz w:val="24"/>
          <w:szCs w:val="24"/>
        </w:rPr>
        <w:t xml:space="preserve"> Аткарского муниципального района</w:t>
      </w:r>
    </w:p>
    <w:p w:rsidR="00D50B65" w:rsidRPr="00D50B65" w:rsidRDefault="00D50B65" w:rsidP="00D50B65">
      <w:pPr>
        <w:spacing w:after="0" w:line="240" w:lineRule="auto"/>
        <w:rPr>
          <w:b/>
          <w:sz w:val="24"/>
          <w:szCs w:val="24"/>
        </w:rPr>
      </w:pPr>
      <w:r w:rsidRPr="00D50B65">
        <w:rPr>
          <w:rFonts w:ascii="PT Astra Serif" w:hAnsi="PT Astra Serif"/>
          <w:b/>
          <w:bCs/>
          <w:sz w:val="24"/>
          <w:szCs w:val="24"/>
        </w:rPr>
        <w:t>Саратовской области</w:t>
      </w:r>
    </w:p>
    <w:p w:rsidR="008B11AA" w:rsidRPr="008B11AA" w:rsidRDefault="008B11AA" w:rsidP="008B11AA">
      <w:pPr>
        <w:tabs>
          <w:tab w:val="center" w:pos="7356"/>
          <w:tab w:val="left" w:pos="11895"/>
        </w:tabs>
        <w:spacing w:after="0"/>
        <w:rPr>
          <w:rFonts w:ascii="PT Astra Serif" w:hAnsi="PT Astra Serif"/>
          <w:b/>
          <w:sz w:val="24"/>
          <w:szCs w:val="24"/>
        </w:rPr>
      </w:pPr>
      <w:r w:rsidRPr="008B11AA">
        <w:rPr>
          <w:rFonts w:ascii="PT Astra Serif" w:hAnsi="PT Astra Serif"/>
          <w:b/>
          <w:bCs/>
          <w:sz w:val="24"/>
          <w:szCs w:val="24"/>
        </w:rPr>
        <w:tab/>
        <w:t>_____________________________</w:t>
      </w:r>
      <w:r w:rsidRPr="008B11AA">
        <w:rPr>
          <w:rFonts w:ascii="PT Astra Serif" w:hAnsi="PT Astra Serif"/>
          <w:b/>
          <w:bCs/>
          <w:sz w:val="24"/>
          <w:szCs w:val="24"/>
        </w:rPr>
        <w:tab/>
        <w:t>_____________________</w:t>
      </w:r>
    </w:p>
    <w:p w:rsidR="008B11AA" w:rsidRPr="008B11AA" w:rsidRDefault="008B11AA" w:rsidP="008B11AA">
      <w:pPr>
        <w:tabs>
          <w:tab w:val="left" w:pos="6705"/>
          <w:tab w:val="center" w:pos="7356"/>
          <w:tab w:val="left" w:pos="12720"/>
        </w:tabs>
        <w:spacing w:after="0"/>
        <w:rPr>
          <w:rFonts w:ascii="PT Astra Serif" w:hAnsi="PT Astra Serif"/>
          <w:b/>
          <w:sz w:val="24"/>
          <w:szCs w:val="24"/>
        </w:rPr>
      </w:pPr>
      <w:r w:rsidRPr="008B11AA">
        <w:rPr>
          <w:rFonts w:ascii="PT Astra Serif" w:hAnsi="PT Astra Serif"/>
          <w:b/>
          <w:sz w:val="24"/>
          <w:szCs w:val="24"/>
        </w:rPr>
        <w:t>М.П.</w:t>
      </w:r>
      <w:r w:rsidRPr="008B11AA">
        <w:rPr>
          <w:rFonts w:ascii="PT Astra Serif" w:hAnsi="PT Astra Serif"/>
          <w:b/>
          <w:sz w:val="24"/>
          <w:szCs w:val="24"/>
        </w:rPr>
        <w:tab/>
        <w:t>(подпись)</w:t>
      </w:r>
      <w:r w:rsidRPr="008B11AA">
        <w:rPr>
          <w:rFonts w:ascii="PT Astra Serif" w:hAnsi="PT Astra Serif"/>
          <w:b/>
          <w:sz w:val="24"/>
          <w:szCs w:val="24"/>
        </w:rPr>
        <w:tab/>
        <w:t>(Ф.И.О.)</w:t>
      </w:r>
      <w:r w:rsidRPr="008B11AA">
        <w:rPr>
          <w:rFonts w:ascii="PT Astra Serif" w:hAnsi="PT Astra Serif"/>
          <w:b/>
          <w:sz w:val="24"/>
          <w:szCs w:val="24"/>
        </w:rPr>
        <w:tab/>
      </w:r>
    </w:p>
    <w:p w:rsidR="008B11AA" w:rsidRPr="008B11AA" w:rsidRDefault="008B11AA" w:rsidP="008B11AA">
      <w:pPr>
        <w:spacing w:after="0"/>
        <w:rPr>
          <w:rFonts w:ascii="PT Astra Serif" w:hAnsi="PT Astra Serif"/>
          <w:b/>
          <w:sz w:val="24"/>
          <w:szCs w:val="24"/>
        </w:rPr>
      </w:pPr>
    </w:p>
    <w:p w:rsidR="00D50B65" w:rsidRDefault="00277E03" w:rsidP="00277E03">
      <w:pPr>
        <w:shd w:val="clear" w:color="auto" w:fill="FFFFFF"/>
        <w:spacing w:after="0"/>
        <w:jc w:val="both"/>
        <w:rPr>
          <w:rFonts w:ascii="PT Astra Serif" w:hAnsi="PT Astra Serif"/>
          <w:b/>
          <w:color w:val="000000"/>
          <w:spacing w:val="-2"/>
          <w:sz w:val="28"/>
          <w:szCs w:val="28"/>
        </w:rPr>
      </w:pPr>
      <w:r w:rsidRPr="00277E03">
        <w:rPr>
          <w:rFonts w:ascii="PT Astra Serif" w:hAnsi="PT Astra Serif"/>
          <w:b/>
          <w:color w:val="000000"/>
          <w:spacing w:val="-2"/>
          <w:sz w:val="28"/>
          <w:szCs w:val="28"/>
        </w:rPr>
        <w:lastRenderedPageBreak/>
        <w:t>Факт заключения контракта подтверждаю</w:t>
      </w:r>
    </w:p>
    <w:p w:rsidR="00277E03" w:rsidRPr="00277E03" w:rsidRDefault="00277E03" w:rsidP="00277E03">
      <w:pPr>
        <w:shd w:val="clear" w:color="auto" w:fill="FFFFFF"/>
        <w:spacing w:after="0"/>
        <w:jc w:val="both"/>
        <w:rPr>
          <w:rFonts w:ascii="PT Astra Serif" w:hAnsi="PT Astra Serif"/>
          <w:b/>
          <w:color w:val="000000"/>
          <w:spacing w:val="-2"/>
          <w:sz w:val="28"/>
          <w:szCs w:val="28"/>
        </w:rPr>
      </w:pPr>
    </w:p>
    <w:p w:rsidR="00277E03" w:rsidRPr="00277E03" w:rsidRDefault="00277E03" w:rsidP="00277E03">
      <w:pPr>
        <w:shd w:val="clear" w:color="auto" w:fill="FFFFFF"/>
        <w:spacing w:after="0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277E03">
        <w:rPr>
          <w:rFonts w:ascii="PT Astra Serif" w:hAnsi="PT Astra Serif"/>
          <w:b/>
          <w:sz w:val="28"/>
          <w:szCs w:val="28"/>
        </w:rPr>
        <w:t>Военный  комиссар  (</w:t>
      </w:r>
      <w:proofErr w:type="spellStart"/>
      <w:r w:rsidRPr="00277E03">
        <w:rPr>
          <w:rFonts w:ascii="PT Astra Serif" w:hAnsi="PT Astra Serif"/>
          <w:b/>
          <w:sz w:val="28"/>
          <w:szCs w:val="28"/>
        </w:rPr>
        <w:t>Татищевского</w:t>
      </w:r>
      <w:proofErr w:type="spellEnd"/>
      <w:r w:rsidRPr="00277E03">
        <w:rPr>
          <w:rFonts w:ascii="PT Astra Serif" w:hAnsi="PT Astra Serif"/>
          <w:b/>
          <w:sz w:val="28"/>
          <w:szCs w:val="28"/>
        </w:rPr>
        <w:t xml:space="preserve">, </w:t>
      </w:r>
      <w:proofErr w:type="spellStart"/>
      <w:r w:rsidRPr="00277E03">
        <w:rPr>
          <w:rFonts w:ascii="PT Astra Serif" w:hAnsi="PT Astra Serif"/>
          <w:b/>
          <w:sz w:val="28"/>
          <w:szCs w:val="28"/>
        </w:rPr>
        <w:t>Аткарского</w:t>
      </w:r>
      <w:proofErr w:type="spellEnd"/>
      <w:r w:rsidRPr="00277E03">
        <w:rPr>
          <w:rFonts w:ascii="PT Astra Serif" w:hAnsi="PT Astra Serif"/>
          <w:b/>
          <w:sz w:val="28"/>
          <w:szCs w:val="28"/>
        </w:rPr>
        <w:t xml:space="preserve"> </w:t>
      </w:r>
      <w:proofErr w:type="gramEnd"/>
    </w:p>
    <w:p w:rsidR="00277E03" w:rsidRDefault="00277E03" w:rsidP="00277E03">
      <w:pPr>
        <w:shd w:val="clear" w:color="auto" w:fill="FFFFFF"/>
        <w:spacing w:after="0"/>
        <w:jc w:val="both"/>
        <w:rPr>
          <w:rFonts w:ascii="PT Astra Serif" w:hAnsi="PT Astra Serif"/>
          <w:sz w:val="28"/>
          <w:szCs w:val="28"/>
        </w:rPr>
      </w:pPr>
      <w:r w:rsidRPr="00277E03">
        <w:rPr>
          <w:rFonts w:ascii="PT Astra Serif" w:hAnsi="PT Astra Serif"/>
          <w:b/>
          <w:sz w:val="28"/>
          <w:szCs w:val="28"/>
        </w:rPr>
        <w:t xml:space="preserve">и </w:t>
      </w:r>
      <w:proofErr w:type="spellStart"/>
      <w:r w:rsidRPr="00277E03">
        <w:rPr>
          <w:rFonts w:ascii="PT Astra Serif" w:hAnsi="PT Astra Serif"/>
          <w:b/>
          <w:sz w:val="28"/>
          <w:szCs w:val="28"/>
        </w:rPr>
        <w:t>Екатериновского</w:t>
      </w:r>
      <w:proofErr w:type="spellEnd"/>
      <w:r w:rsidRPr="00277E03">
        <w:rPr>
          <w:rFonts w:ascii="PT Astra Serif" w:hAnsi="PT Astra Serif"/>
          <w:b/>
          <w:sz w:val="28"/>
          <w:szCs w:val="28"/>
        </w:rPr>
        <w:t xml:space="preserve"> районов, г. Аткарск Саратовской области</w:t>
      </w:r>
      <w:r>
        <w:rPr>
          <w:rFonts w:ascii="PT Astra Serif" w:hAnsi="PT Astra Serif"/>
          <w:sz w:val="28"/>
          <w:szCs w:val="28"/>
        </w:rPr>
        <w:t>)______________________           __________________</w:t>
      </w:r>
    </w:p>
    <w:p w:rsidR="00277E03" w:rsidRPr="00277E03" w:rsidRDefault="00277E03" w:rsidP="00277E03">
      <w:pPr>
        <w:shd w:val="clear" w:color="auto" w:fill="FFFFFF"/>
        <w:spacing w:after="0"/>
        <w:jc w:val="both"/>
        <w:rPr>
          <w:rFonts w:ascii="PT Astra Serif" w:hAnsi="PT Astra Serif"/>
          <w:b/>
          <w:color w:val="000000"/>
          <w:spacing w:val="-2"/>
          <w:vertAlign w:val="superscript"/>
        </w:rPr>
      </w:pPr>
      <w:r w:rsidRPr="00277E03">
        <w:rPr>
          <w:rFonts w:ascii="PT Astra Serif" w:hAnsi="PT Astra Serif"/>
          <w:b/>
          <w:sz w:val="28"/>
          <w:szCs w:val="28"/>
          <w:vertAlign w:val="superscript"/>
        </w:rPr>
        <w:t>(подпись)                                                                             (Ф.И.О.)</w:t>
      </w:r>
    </w:p>
    <w:p w:rsidR="00277E03" w:rsidRDefault="00277E03" w:rsidP="00277E03">
      <w:pPr>
        <w:shd w:val="clear" w:color="auto" w:fill="FFFFFF"/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277E03" w:rsidRDefault="00277E03" w:rsidP="00277E03">
      <w:pPr>
        <w:shd w:val="clear" w:color="auto" w:fill="FFFFFF"/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8B11AA">
        <w:rPr>
          <w:rFonts w:ascii="PT Astra Serif" w:hAnsi="PT Astra Serif"/>
          <w:b/>
          <w:sz w:val="24"/>
          <w:szCs w:val="24"/>
        </w:rPr>
        <w:t>М.П.</w:t>
      </w:r>
    </w:p>
    <w:p w:rsidR="00277E03" w:rsidRDefault="00277E03" w:rsidP="00277E03">
      <w:pPr>
        <w:shd w:val="clear" w:color="auto" w:fill="FFFFFF"/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277E03" w:rsidRDefault="00277E03" w:rsidP="00277E03">
      <w:pPr>
        <w:shd w:val="clear" w:color="auto" w:fill="FFFFFF"/>
        <w:spacing w:after="0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7393"/>
        <w:gridCol w:w="7393"/>
      </w:tblGrid>
      <w:tr w:rsidR="00277E03" w:rsidTr="00277E03">
        <w:tc>
          <w:tcPr>
            <w:tcW w:w="7393" w:type="dxa"/>
          </w:tcPr>
          <w:p w:rsidR="00277E03" w:rsidRDefault="00277E03" w:rsidP="008543E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Список сдал</w:t>
            </w:r>
          </w:p>
        </w:tc>
        <w:tc>
          <w:tcPr>
            <w:tcW w:w="7393" w:type="dxa"/>
          </w:tcPr>
          <w:p w:rsidR="00277E03" w:rsidRDefault="00277E03" w:rsidP="008543E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Список принял</w:t>
            </w:r>
          </w:p>
        </w:tc>
      </w:tr>
      <w:tr w:rsidR="00277E03" w:rsidTr="00277E03">
        <w:tc>
          <w:tcPr>
            <w:tcW w:w="7393" w:type="dxa"/>
          </w:tcPr>
          <w:p w:rsidR="00277E03" w:rsidRPr="008543EF" w:rsidRDefault="00277E03" w:rsidP="00277E03">
            <w:pPr>
              <w:jc w:val="both"/>
              <w:rPr>
                <w:rFonts w:ascii="PT Astra Serif" w:hAnsi="PT Astra Serif"/>
              </w:rPr>
            </w:pPr>
            <w:r w:rsidRPr="008543EF">
              <w:rPr>
                <w:rFonts w:ascii="PT Astra Serif" w:hAnsi="PT Astra Serif"/>
              </w:rPr>
              <w:t>(Ф.И.О., должность ответственного специалиста администрации муниципального района Саратовской области)</w:t>
            </w:r>
          </w:p>
        </w:tc>
        <w:tc>
          <w:tcPr>
            <w:tcW w:w="7393" w:type="dxa"/>
          </w:tcPr>
          <w:p w:rsidR="00277E03" w:rsidRPr="008543EF" w:rsidRDefault="00277E03" w:rsidP="008543EF">
            <w:pPr>
              <w:jc w:val="both"/>
              <w:rPr>
                <w:rFonts w:ascii="PT Astra Serif" w:hAnsi="PT Astra Serif"/>
              </w:rPr>
            </w:pPr>
            <w:r w:rsidRPr="008543EF">
              <w:rPr>
                <w:rFonts w:ascii="PT Astra Serif" w:hAnsi="PT Astra Serif"/>
              </w:rPr>
              <w:t>(Ф.И.О., должность ответственного специалиста МУК «Централизованная бухгалтерия Аткарского муниципального района»</w:t>
            </w:r>
            <w:r w:rsidR="008543EF" w:rsidRPr="008543EF">
              <w:rPr>
                <w:rFonts w:ascii="PT Astra Serif" w:hAnsi="PT Astra Serif"/>
              </w:rPr>
              <w:t>)</w:t>
            </w:r>
          </w:p>
        </w:tc>
      </w:tr>
      <w:tr w:rsidR="00277E03" w:rsidTr="00277E03">
        <w:tc>
          <w:tcPr>
            <w:tcW w:w="7393" w:type="dxa"/>
          </w:tcPr>
          <w:p w:rsidR="00277E03" w:rsidRDefault="00277E03" w:rsidP="00277E03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277E03" w:rsidRDefault="00277E03" w:rsidP="00277E03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77E03" w:rsidTr="00277E03">
        <w:tc>
          <w:tcPr>
            <w:tcW w:w="7393" w:type="dxa"/>
          </w:tcPr>
          <w:p w:rsidR="00277E03" w:rsidRPr="008543EF" w:rsidRDefault="008543EF" w:rsidP="00277E03">
            <w:pPr>
              <w:jc w:val="both"/>
              <w:rPr>
                <w:rFonts w:ascii="PT Astra Serif" w:hAnsi="PT Astra Serif"/>
              </w:rPr>
            </w:pPr>
            <w:r w:rsidRPr="008543EF">
              <w:rPr>
                <w:rFonts w:ascii="PT Astra Serif" w:hAnsi="PT Astra Serif"/>
              </w:rPr>
              <w:t>(Дата: день, месяц, год) (время, час, минута)</w:t>
            </w:r>
          </w:p>
        </w:tc>
        <w:tc>
          <w:tcPr>
            <w:tcW w:w="7393" w:type="dxa"/>
          </w:tcPr>
          <w:p w:rsidR="00277E03" w:rsidRPr="008543EF" w:rsidRDefault="008543EF" w:rsidP="00277E03">
            <w:pPr>
              <w:jc w:val="both"/>
              <w:rPr>
                <w:rFonts w:ascii="PT Astra Serif" w:hAnsi="PT Astra Serif"/>
              </w:rPr>
            </w:pPr>
            <w:r w:rsidRPr="008543EF">
              <w:rPr>
                <w:rFonts w:ascii="PT Astra Serif" w:hAnsi="PT Astra Serif"/>
              </w:rPr>
              <w:t>(Дата: день, месяц, год) (время, час, минута)</w:t>
            </w:r>
          </w:p>
        </w:tc>
      </w:tr>
    </w:tbl>
    <w:p w:rsidR="00277E03" w:rsidRPr="00277E03" w:rsidRDefault="00277E03" w:rsidP="00277E03">
      <w:pPr>
        <w:shd w:val="clear" w:color="auto" w:fill="FFFFFF"/>
        <w:spacing w:after="0"/>
        <w:jc w:val="both"/>
        <w:rPr>
          <w:rFonts w:ascii="PT Astra Serif" w:hAnsi="PT Astra Serif"/>
          <w:b/>
          <w:color w:val="000000"/>
          <w:spacing w:val="-2"/>
          <w:vertAlign w:val="superscript"/>
        </w:rPr>
      </w:pPr>
      <w:bookmarkStart w:id="0" w:name="_GoBack"/>
      <w:bookmarkEnd w:id="0"/>
    </w:p>
    <w:sectPr w:rsidR="00277E03" w:rsidRPr="00277E03" w:rsidSect="006A24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2E0" w:rsidRDefault="001462E0" w:rsidP="008B11AA">
      <w:pPr>
        <w:spacing w:after="0" w:line="240" w:lineRule="auto"/>
      </w:pPr>
      <w:r>
        <w:separator/>
      </w:r>
    </w:p>
  </w:endnote>
  <w:endnote w:type="continuationSeparator" w:id="1">
    <w:p w:rsidR="001462E0" w:rsidRDefault="001462E0" w:rsidP="008B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2E0" w:rsidRDefault="001462E0" w:rsidP="008B11AA">
      <w:pPr>
        <w:spacing w:after="0" w:line="240" w:lineRule="auto"/>
      </w:pPr>
      <w:r>
        <w:separator/>
      </w:r>
    </w:p>
  </w:footnote>
  <w:footnote w:type="continuationSeparator" w:id="1">
    <w:p w:rsidR="001462E0" w:rsidRDefault="001462E0" w:rsidP="008B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37" w:rsidRDefault="00857B37">
    <w:pPr>
      <w:pStyle w:val="a6"/>
      <w:jc w:val="center"/>
    </w:pPr>
  </w:p>
  <w:p w:rsidR="00857B37" w:rsidRDefault="00857B3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A55"/>
    <w:rsid w:val="00007387"/>
    <w:rsid w:val="00021A55"/>
    <w:rsid w:val="00021DF2"/>
    <w:rsid w:val="00025FA1"/>
    <w:rsid w:val="00072FF2"/>
    <w:rsid w:val="00095128"/>
    <w:rsid w:val="000A3CAE"/>
    <w:rsid w:val="000D649D"/>
    <w:rsid w:val="000E3711"/>
    <w:rsid w:val="001222C7"/>
    <w:rsid w:val="00134F33"/>
    <w:rsid w:val="00141E9B"/>
    <w:rsid w:val="001462E0"/>
    <w:rsid w:val="001801AD"/>
    <w:rsid w:val="0019372F"/>
    <w:rsid w:val="00202651"/>
    <w:rsid w:val="00207ABE"/>
    <w:rsid w:val="002252AB"/>
    <w:rsid w:val="00262B3E"/>
    <w:rsid w:val="00277E03"/>
    <w:rsid w:val="002859AE"/>
    <w:rsid w:val="002A6116"/>
    <w:rsid w:val="002A63F6"/>
    <w:rsid w:val="002C38D5"/>
    <w:rsid w:val="002C771B"/>
    <w:rsid w:val="002F31FB"/>
    <w:rsid w:val="0034490E"/>
    <w:rsid w:val="0035151C"/>
    <w:rsid w:val="00394864"/>
    <w:rsid w:val="003979D3"/>
    <w:rsid w:val="003A76BA"/>
    <w:rsid w:val="003D667D"/>
    <w:rsid w:val="004000D2"/>
    <w:rsid w:val="00402288"/>
    <w:rsid w:val="00405E4F"/>
    <w:rsid w:val="0041534A"/>
    <w:rsid w:val="00420F24"/>
    <w:rsid w:val="0043263E"/>
    <w:rsid w:val="00437A97"/>
    <w:rsid w:val="0044241A"/>
    <w:rsid w:val="00465AAF"/>
    <w:rsid w:val="004757E6"/>
    <w:rsid w:val="00480627"/>
    <w:rsid w:val="004847C8"/>
    <w:rsid w:val="004A7D9C"/>
    <w:rsid w:val="004D6E0E"/>
    <w:rsid w:val="005334FD"/>
    <w:rsid w:val="005348C3"/>
    <w:rsid w:val="00537677"/>
    <w:rsid w:val="00543FB0"/>
    <w:rsid w:val="005572E6"/>
    <w:rsid w:val="00560C36"/>
    <w:rsid w:val="00570314"/>
    <w:rsid w:val="00581370"/>
    <w:rsid w:val="0058198C"/>
    <w:rsid w:val="00590255"/>
    <w:rsid w:val="00592513"/>
    <w:rsid w:val="005B2B1D"/>
    <w:rsid w:val="005E06F2"/>
    <w:rsid w:val="005E2B37"/>
    <w:rsid w:val="00665C67"/>
    <w:rsid w:val="00667241"/>
    <w:rsid w:val="006A24ED"/>
    <w:rsid w:val="006C47DE"/>
    <w:rsid w:val="006D607F"/>
    <w:rsid w:val="006E0193"/>
    <w:rsid w:val="006E2821"/>
    <w:rsid w:val="006E3A76"/>
    <w:rsid w:val="006E4931"/>
    <w:rsid w:val="006F554C"/>
    <w:rsid w:val="0071191A"/>
    <w:rsid w:val="00734AA8"/>
    <w:rsid w:val="00762F4A"/>
    <w:rsid w:val="00791149"/>
    <w:rsid w:val="007911C7"/>
    <w:rsid w:val="007F3894"/>
    <w:rsid w:val="007F49CE"/>
    <w:rsid w:val="007F7517"/>
    <w:rsid w:val="00817A7D"/>
    <w:rsid w:val="008214A8"/>
    <w:rsid w:val="00831A0A"/>
    <w:rsid w:val="00836996"/>
    <w:rsid w:val="00851333"/>
    <w:rsid w:val="00851B82"/>
    <w:rsid w:val="008543EF"/>
    <w:rsid w:val="00857B37"/>
    <w:rsid w:val="0087146D"/>
    <w:rsid w:val="0087484E"/>
    <w:rsid w:val="00875C7D"/>
    <w:rsid w:val="00881B3D"/>
    <w:rsid w:val="00886396"/>
    <w:rsid w:val="008949AA"/>
    <w:rsid w:val="008B11AA"/>
    <w:rsid w:val="008C37B2"/>
    <w:rsid w:val="008F5D01"/>
    <w:rsid w:val="008F6103"/>
    <w:rsid w:val="008F7B70"/>
    <w:rsid w:val="00912669"/>
    <w:rsid w:val="00912AB2"/>
    <w:rsid w:val="009221EA"/>
    <w:rsid w:val="00926A7C"/>
    <w:rsid w:val="00932054"/>
    <w:rsid w:val="0094298A"/>
    <w:rsid w:val="00952B1E"/>
    <w:rsid w:val="00964B01"/>
    <w:rsid w:val="009A6B73"/>
    <w:rsid w:val="009B5567"/>
    <w:rsid w:val="009E0D75"/>
    <w:rsid w:val="009E1EA9"/>
    <w:rsid w:val="00A00A07"/>
    <w:rsid w:val="00A06023"/>
    <w:rsid w:val="00A35E13"/>
    <w:rsid w:val="00A361C9"/>
    <w:rsid w:val="00A40291"/>
    <w:rsid w:val="00A513DE"/>
    <w:rsid w:val="00A64133"/>
    <w:rsid w:val="00A90CE2"/>
    <w:rsid w:val="00AA1BA4"/>
    <w:rsid w:val="00AB1546"/>
    <w:rsid w:val="00AD3F4F"/>
    <w:rsid w:val="00AF30C9"/>
    <w:rsid w:val="00B264C7"/>
    <w:rsid w:val="00B316A9"/>
    <w:rsid w:val="00B37B54"/>
    <w:rsid w:val="00B74C10"/>
    <w:rsid w:val="00B8525A"/>
    <w:rsid w:val="00B9611C"/>
    <w:rsid w:val="00BA40B9"/>
    <w:rsid w:val="00BA644C"/>
    <w:rsid w:val="00BD27CC"/>
    <w:rsid w:val="00BD3921"/>
    <w:rsid w:val="00BD6360"/>
    <w:rsid w:val="00BE0E09"/>
    <w:rsid w:val="00BE286F"/>
    <w:rsid w:val="00BE3CC3"/>
    <w:rsid w:val="00C05335"/>
    <w:rsid w:val="00C14A17"/>
    <w:rsid w:val="00C33D3E"/>
    <w:rsid w:val="00C41BC0"/>
    <w:rsid w:val="00C57ADC"/>
    <w:rsid w:val="00C72381"/>
    <w:rsid w:val="00CC3D0A"/>
    <w:rsid w:val="00CD0AC0"/>
    <w:rsid w:val="00CD1978"/>
    <w:rsid w:val="00CD5CDC"/>
    <w:rsid w:val="00CE08AA"/>
    <w:rsid w:val="00CF01C3"/>
    <w:rsid w:val="00D024EE"/>
    <w:rsid w:val="00D37BC9"/>
    <w:rsid w:val="00D40349"/>
    <w:rsid w:val="00D432A9"/>
    <w:rsid w:val="00D50B65"/>
    <w:rsid w:val="00D5257D"/>
    <w:rsid w:val="00D612F1"/>
    <w:rsid w:val="00D65DA5"/>
    <w:rsid w:val="00D76F78"/>
    <w:rsid w:val="00D86959"/>
    <w:rsid w:val="00D9428D"/>
    <w:rsid w:val="00D977C5"/>
    <w:rsid w:val="00DB0846"/>
    <w:rsid w:val="00DD026C"/>
    <w:rsid w:val="00E02DA9"/>
    <w:rsid w:val="00E308E0"/>
    <w:rsid w:val="00E45F93"/>
    <w:rsid w:val="00E66080"/>
    <w:rsid w:val="00E66A94"/>
    <w:rsid w:val="00EA333D"/>
    <w:rsid w:val="00EC1388"/>
    <w:rsid w:val="00ED0C03"/>
    <w:rsid w:val="00EE5FD1"/>
    <w:rsid w:val="00F0148D"/>
    <w:rsid w:val="00F0751D"/>
    <w:rsid w:val="00F25DEB"/>
    <w:rsid w:val="00F3025E"/>
    <w:rsid w:val="00F37F7E"/>
    <w:rsid w:val="00F420D7"/>
    <w:rsid w:val="00F50CAC"/>
    <w:rsid w:val="00F6703D"/>
    <w:rsid w:val="00F6771A"/>
    <w:rsid w:val="00F8009B"/>
    <w:rsid w:val="00F80D41"/>
    <w:rsid w:val="00F84A2E"/>
    <w:rsid w:val="00F861F9"/>
    <w:rsid w:val="00F91EC0"/>
    <w:rsid w:val="00F92DA8"/>
    <w:rsid w:val="00FA2216"/>
    <w:rsid w:val="00FE4AD3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396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42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2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372F"/>
    <w:pPr>
      <w:ind w:left="720"/>
      <w:contextualSpacing/>
    </w:pPr>
  </w:style>
  <w:style w:type="paragraph" w:customStyle="1" w:styleId="s1">
    <w:name w:val="s_1"/>
    <w:basedOn w:val="a"/>
    <w:rsid w:val="00D9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D9428D"/>
  </w:style>
  <w:style w:type="paragraph" w:styleId="a6">
    <w:name w:val="header"/>
    <w:basedOn w:val="a"/>
    <w:link w:val="a7"/>
    <w:uiPriority w:val="99"/>
    <w:unhideWhenUsed/>
    <w:rsid w:val="008B1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11AA"/>
  </w:style>
  <w:style w:type="paragraph" w:styleId="a8">
    <w:name w:val="footer"/>
    <w:basedOn w:val="a"/>
    <w:link w:val="a9"/>
    <w:uiPriority w:val="99"/>
    <w:unhideWhenUsed/>
    <w:rsid w:val="008B1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11AA"/>
  </w:style>
  <w:style w:type="paragraph" w:styleId="aa">
    <w:name w:val="No Spacing"/>
    <w:basedOn w:val="a"/>
    <w:uiPriority w:val="1"/>
    <w:qFormat/>
    <w:rsid w:val="008B1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B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9">
    <w:name w:val="Font Style49"/>
    <w:rsid w:val="008B11AA"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B11AA"/>
    <w:pPr>
      <w:widowControl w:val="0"/>
      <w:suppressAutoHyphens/>
      <w:autoSpaceDE w:val="0"/>
      <w:spacing w:after="0" w:line="298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52ED-C5ED-4D6E-AF7E-D6511FEE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Verstka NEW</cp:lastModifiedBy>
  <cp:revision>23</cp:revision>
  <cp:lastPrinted>2025-12-29T06:26:00Z</cp:lastPrinted>
  <dcterms:created xsi:type="dcterms:W3CDTF">2025-08-22T10:27:00Z</dcterms:created>
  <dcterms:modified xsi:type="dcterms:W3CDTF">2025-12-29T06:35:00Z</dcterms:modified>
</cp:coreProperties>
</file>